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Arial" w:eastAsiaTheme="minorHAnsi" w:hAnsi="Arial" w:cs="Arial"/>
          <w:color w:val="auto"/>
          <w:sz w:val="24"/>
          <w:szCs w:val="24"/>
          <w:lang w:val="en-GB"/>
        </w:rPr>
        <w:id w:val="-405069561"/>
        <w:docPartObj>
          <w:docPartGallery w:val="Table of Contents"/>
          <w:docPartUnique/>
        </w:docPartObj>
      </w:sdtPr>
      <w:sdtEndPr>
        <w:rPr>
          <w:b/>
          <w:bCs/>
          <w:noProof/>
        </w:rPr>
      </w:sdtEndPr>
      <w:sdtContent>
        <w:p w14:paraId="602F8AFB" w14:textId="38819544" w:rsidR="00740BA3" w:rsidRDefault="00740BA3">
          <w:pPr>
            <w:pStyle w:val="TOCHeading"/>
            <w:rPr>
              <w:rFonts w:ascii="Arial" w:eastAsiaTheme="minorHAnsi" w:hAnsi="Arial" w:cs="Arial"/>
              <w:color w:val="auto"/>
              <w:sz w:val="24"/>
              <w:szCs w:val="24"/>
              <w:lang w:val="en-GB"/>
            </w:rPr>
          </w:pPr>
          <w:r>
            <w:rPr>
              <w:rFonts w:ascii="Arial" w:eastAsiaTheme="minorHAnsi" w:hAnsi="Arial" w:cs="Arial"/>
              <w:color w:val="auto"/>
              <w:sz w:val="24"/>
              <w:szCs w:val="24"/>
              <w:lang w:val="en-GB"/>
            </w:rPr>
            <w:t>Lead Scotland Annual Report 2018 to 2019</w:t>
          </w:r>
        </w:p>
        <w:p w14:paraId="406425CA" w14:textId="3BC06D58" w:rsidR="00805A9F" w:rsidRDefault="00805A9F">
          <w:pPr>
            <w:pStyle w:val="TOCHeading"/>
            <w:rPr>
              <w:rFonts w:ascii="Arial" w:hAnsi="Arial" w:cs="Arial"/>
              <w:sz w:val="24"/>
              <w:szCs w:val="24"/>
            </w:rPr>
          </w:pPr>
          <w:r w:rsidRPr="007A109C">
            <w:rPr>
              <w:rFonts w:ascii="Arial" w:hAnsi="Arial" w:cs="Arial"/>
              <w:sz w:val="24"/>
              <w:szCs w:val="24"/>
            </w:rPr>
            <w:t>Contents</w:t>
          </w:r>
        </w:p>
        <w:p w14:paraId="495D4A70" w14:textId="77777777" w:rsidR="00740BA3" w:rsidRPr="00740BA3" w:rsidRDefault="00740BA3" w:rsidP="00740BA3">
          <w:pPr>
            <w:rPr>
              <w:lang w:val="en-US"/>
            </w:rPr>
          </w:pPr>
        </w:p>
        <w:p w14:paraId="18D84641" w14:textId="3621162E" w:rsidR="00740BA3" w:rsidRDefault="00805A9F">
          <w:pPr>
            <w:pStyle w:val="TOC1"/>
            <w:tabs>
              <w:tab w:val="right" w:leader="dot" w:pos="9016"/>
            </w:tabs>
            <w:rPr>
              <w:rFonts w:eastAsiaTheme="minorEastAsia"/>
              <w:noProof/>
              <w:lang w:eastAsia="en-GB"/>
            </w:rPr>
          </w:pPr>
          <w:r w:rsidRPr="007A109C">
            <w:rPr>
              <w:rFonts w:ascii="Arial" w:hAnsi="Arial" w:cs="Arial"/>
              <w:sz w:val="24"/>
              <w:szCs w:val="24"/>
            </w:rPr>
            <w:fldChar w:fldCharType="begin"/>
          </w:r>
          <w:r w:rsidRPr="007A109C">
            <w:rPr>
              <w:rFonts w:ascii="Arial" w:hAnsi="Arial" w:cs="Arial"/>
              <w:sz w:val="24"/>
              <w:szCs w:val="24"/>
            </w:rPr>
            <w:instrText xml:space="preserve"> TOC \o "1-3" \h \z \u </w:instrText>
          </w:r>
          <w:r w:rsidRPr="007A109C">
            <w:rPr>
              <w:rFonts w:ascii="Arial" w:hAnsi="Arial" w:cs="Arial"/>
              <w:sz w:val="24"/>
              <w:szCs w:val="24"/>
            </w:rPr>
            <w:fldChar w:fldCharType="separate"/>
          </w:r>
          <w:hyperlink w:anchor="_Toc22745183" w:history="1">
            <w:r w:rsidR="00740BA3" w:rsidRPr="006A288E">
              <w:rPr>
                <w:rStyle w:val="Hyperlink"/>
                <w:rFonts w:ascii="Arial" w:hAnsi="Arial" w:cs="Arial"/>
                <w:noProof/>
              </w:rPr>
              <w:t>Chair/CEO Welcome</w:t>
            </w:r>
            <w:r w:rsidR="00740BA3">
              <w:rPr>
                <w:noProof/>
                <w:webHidden/>
              </w:rPr>
              <w:tab/>
            </w:r>
            <w:r w:rsidR="00740BA3">
              <w:rPr>
                <w:noProof/>
                <w:webHidden/>
              </w:rPr>
              <w:fldChar w:fldCharType="begin"/>
            </w:r>
            <w:r w:rsidR="00740BA3">
              <w:rPr>
                <w:noProof/>
                <w:webHidden/>
              </w:rPr>
              <w:instrText xml:space="preserve"> PAGEREF _Toc22745183 \h </w:instrText>
            </w:r>
            <w:r w:rsidR="00740BA3">
              <w:rPr>
                <w:noProof/>
                <w:webHidden/>
              </w:rPr>
            </w:r>
            <w:r w:rsidR="00740BA3">
              <w:rPr>
                <w:noProof/>
                <w:webHidden/>
              </w:rPr>
              <w:fldChar w:fldCharType="separate"/>
            </w:r>
            <w:r w:rsidR="00740BA3">
              <w:rPr>
                <w:noProof/>
                <w:webHidden/>
              </w:rPr>
              <w:t>2</w:t>
            </w:r>
            <w:r w:rsidR="00740BA3">
              <w:rPr>
                <w:noProof/>
                <w:webHidden/>
              </w:rPr>
              <w:fldChar w:fldCharType="end"/>
            </w:r>
          </w:hyperlink>
        </w:p>
        <w:p w14:paraId="3C0BE4F0" w14:textId="462472B4" w:rsidR="00740BA3" w:rsidRDefault="009C6DF2">
          <w:pPr>
            <w:pStyle w:val="TOC1"/>
            <w:tabs>
              <w:tab w:val="right" w:leader="dot" w:pos="9016"/>
            </w:tabs>
            <w:rPr>
              <w:rFonts w:eastAsiaTheme="minorEastAsia"/>
              <w:noProof/>
              <w:lang w:eastAsia="en-GB"/>
            </w:rPr>
          </w:pPr>
          <w:hyperlink w:anchor="_Toc22745184" w:history="1">
            <w:r w:rsidR="00740BA3" w:rsidRPr="006A288E">
              <w:rPr>
                <w:rStyle w:val="Hyperlink"/>
                <w:rFonts w:ascii="Arial" w:hAnsi="Arial" w:cs="Arial"/>
                <w:noProof/>
              </w:rPr>
              <w:t>Our Learning Services</w:t>
            </w:r>
            <w:r w:rsidR="00740BA3">
              <w:rPr>
                <w:noProof/>
                <w:webHidden/>
              </w:rPr>
              <w:tab/>
            </w:r>
            <w:r w:rsidR="00740BA3">
              <w:rPr>
                <w:noProof/>
                <w:webHidden/>
              </w:rPr>
              <w:fldChar w:fldCharType="begin"/>
            </w:r>
            <w:r w:rsidR="00740BA3">
              <w:rPr>
                <w:noProof/>
                <w:webHidden/>
              </w:rPr>
              <w:instrText xml:space="preserve"> PAGEREF _Toc22745184 \h </w:instrText>
            </w:r>
            <w:r w:rsidR="00740BA3">
              <w:rPr>
                <w:noProof/>
                <w:webHidden/>
              </w:rPr>
            </w:r>
            <w:r w:rsidR="00740BA3">
              <w:rPr>
                <w:noProof/>
                <w:webHidden/>
              </w:rPr>
              <w:fldChar w:fldCharType="separate"/>
            </w:r>
            <w:r w:rsidR="00740BA3">
              <w:rPr>
                <w:noProof/>
                <w:webHidden/>
              </w:rPr>
              <w:t>3</w:t>
            </w:r>
            <w:r w:rsidR="00740BA3">
              <w:rPr>
                <w:noProof/>
                <w:webHidden/>
              </w:rPr>
              <w:fldChar w:fldCharType="end"/>
            </w:r>
          </w:hyperlink>
        </w:p>
        <w:p w14:paraId="2F5A93F2" w14:textId="3B256BC0" w:rsidR="00740BA3" w:rsidRDefault="009C6DF2">
          <w:pPr>
            <w:pStyle w:val="TOC1"/>
            <w:tabs>
              <w:tab w:val="right" w:leader="dot" w:pos="9016"/>
            </w:tabs>
            <w:rPr>
              <w:rFonts w:eastAsiaTheme="minorEastAsia"/>
              <w:noProof/>
              <w:lang w:eastAsia="en-GB"/>
            </w:rPr>
          </w:pPr>
          <w:hyperlink w:anchor="_Toc22745185" w:history="1">
            <w:r w:rsidR="00740BA3" w:rsidRPr="006A288E">
              <w:rPr>
                <w:rStyle w:val="Hyperlink"/>
                <w:rFonts w:ascii="Arial" w:hAnsi="Arial" w:cs="Arial"/>
                <w:noProof/>
              </w:rPr>
              <w:t>Quotes from learners</w:t>
            </w:r>
            <w:r w:rsidR="00740BA3">
              <w:rPr>
                <w:noProof/>
                <w:webHidden/>
              </w:rPr>
              <w:tab/>
            </w:r>
            <w:r w:rsidR="00740BA3">
              <w:rPr>
                <w:noProof/>
                <w:webHidden/>
              </w:rPr>
              <w:fldChar w:fldCharType="begin"/>
            </w:r>
            <w:r w:rsidR="00740BA3">
              <w:rPr>
                <w:noProof/>
                <w:webHidden/>
              </w:rPr>
              <w:instrText xml:space="preserve"> PAGEREF _Toc22745185 \h </w:instrText>
            </w:r>
            <w:r w:rsidR="00740BA3">
              <w:rPr>
                <w:noProof/>
                <w:webHidden/>
              </w:rPr>
            </w:r>
            <w:r w:rsidR="00740BA3">
              <w:rPr>
                <w:noProof/>
                <w:webHidden/>
              </w:rPr>
              <w:fldChar w:fldCharType="separate"/>
            </w:r>
            <w:r w:rsidR="00740BA3">
              <w:rPr>
                <w:noProof/>
                <w:webHidden/>
              </w:rPr>
              <w:t>3</w:t>
            </w:r>
            <w:r w:rsidR="00740BA3">
              <w:rPr>
                <w:noProof/>
                <w:webHidden/>
              </w:rPr>
              <w:fldChar w:fldCharType="end"/>
            </w:r>
          </w:hyperlink>
        </w:p>
        <w:p w14:paraId="40EA6CB4" w14:textId="45079956" w:rsidR="00740BA3" w:rsidRDefault="009C6DF2">
          <w:pPr>
            <w:pStyle w:val="TOC1"/>
            <w:tabs>
              <w:tab w:val="right" w:leader="dot" w:pos="9016"/>
            </w:tabs>
            <w:rPr>
              <w:rFonts w:eastAsiaTheme="minorEastAsia"/>
              <w:noProof/>
              <w:lang w:eastAsia="en-GB"/>
            </w:rPr>
          </w:pPr>
          <w:hyperlink w:anchor="_Toc22745186" w:history="1">
            <w:r w:rsidR="00740BA3" w:rsidRPr="006A288E">
              <w:rPr>
                <w:rStyle w:val="Hyperlink"/>
                <w:rFonts w:ascii="Arial" w:hAnsi="Arial" w:cs="Arial"/>
                <w:noProof/>
              </w:rPr>
              <w:t>Our Work Strengthens Communities</w:t>
            </w:r>
            <w:r w:rsidR="00740BA3">
              <w:rPr>
                <w:noProof/>
                <w:webHidden/>
              </w:rPr>
              <w:tab/>
            </w:r>
            <w:r w:rsidR="00740BA3">
              <w:rPr>
                <w:noProof/>
                <w:webHidden/>
              </w:rPr>
              <w:fldChar w:fldCharType="begin"/>
            </w:r>
            <w:r w:rsidR="00740BA3">
              <w:rPr>
                <w:noProof/>
                <w:webHidden/>
              </w:rPr>
              <w:instrText xml:space="preserve"> PAGEREF _Toc22745186 \h </w:instrText>
            </w:r>
            <w:r w:rsidR="00740BA3">
              <w:rPr>
                <w:noProof/>
                <w:webHidden/>
              </w:rPr>
            </w:r>
            <w:r w:rsidR="00740BA3">
              <w:rPr>
                <w:noProof/>
                <w:webHidden/>
              </w:rPr>
              <w:fldChar w:fldCharType="separate"/>
            </w:r>
            <w:r w:rsidR="00740BA3">
              <w:rPr>
                <w:noProof/>
                <w:webHidden/>
              </w:rPr>
              <w:t>5</w:t>
            </w:r>
            <w:r w:rsidR="00740BA3">
              <w:rPr>
                <w:noProof/>
                <w:webHidden/>
              </w:rPr>
              <w:fldChar w:fldCharType="end"/>
            </w:r>
          </w:hyperlink>
        </w:p>
        <w:p w14:paraId="7C58FB4C" w14:textId="594653FD" w:rsidR="00740BA3" w:rsidRDefault="009C6DF2">
          <w:pPr>
            <w:pStyle w:val="TOC1"/>
            <w:tabs>
              <w:tab w:val="right" w:leader="dot" w:pos="9016"/>
            </w:tabs>
            <w:rPr>
              <w:rFonts w:eastAsiaTheme="minorEastAsia"/>
              <w:noProof/>
              <w:lang w:eastAsia="en-GB"/>
            </w:rPr>
          </w:pPr>
          <w:hyperlink w:anchor="_Toc22745187" w:history="1">
            <w:r w:rsidR="00740BA3" w:rsidRPr="006A288E">
              <w:rPr>
                <w:rStyle w:val="Hyperlink"/>
                <w:rFonts w:ascii="Arial" w:hAnsi="Arial" w:cs="Arial"/>
                <w:noProof/>
              </w:rPr>
              <w:t>Our Volunteers</w:t>
            </w:r>
            <w:r w:rsidR="00740BA3">
              <w:rPr>
                <w:noProof/>
                <w:webHidden/>
              </w:rPr>
              <w:tab/>
            </w:r>
            <w:r w:rsidR="00740BA3">
              <w:rPr>
                <w:noProof/>
                <w:webHidden/>
              </w:rPr>
              <w:fldChar w:fldCharType="begin"/>
            </w:r>
            <w:r w:rsidR="00740BA3">
              <w:rPr>
                <w:noProof/>
                <w:webHidden/>
              </w:rPr>
              <w:instrText xml:space="preserve"> PAGEREF _Toc22745187 \h </w:instrText>
            </w:r>
            <w:r w:rsidR="00740BA3">
              <w:rPr>
                <w:noProof/>
                <w:webHidden/>
              </w:rPr>
            </w:r>
            <w:r w:rsidR="00740BA3">
              <w:rPr>
                <w:noProof/>
                <w:webHidden/>
              </w:rPr>
              <w:fldChar w:fldCharType="separate"/>
            </w:r>
            <w:r w:rsidR="00740BA3">
              <w:rPr>
                <w:noProof/>
                <w:webHidden/>
              </w:rPr>
              <w:t>5</w:t>
            </w:r>
            <w:r w:rsidR="00740BA3">
              <w:rPr>
                <w:noProof/>
                <w:webHidden/>
              </w:rPr>
              <w:fldChar w:fldCharType="end"/>
            </w:r>
          </w:hyperlink>
        </w:p>
        <w:p w14:paraId="7CAD7E81" w14:textId="48F3C0C3" w:rsidR="00740BA3" w:rsidRDefault="009C6DF2">
          <w:pPr>
            <w:pStyle w:val="TOC1"/>
            <w:tabs>
              <w:tab w:val="right" w:leader="dot" w:pos="9016"/>
            </w:tabs>
            <w:rPr>
              <w:rFonts w:eastAsiaTheme="minorEastAsia"/>
              <w:noProof/>
              <w:lang w:eastAsia="en-GB"/>
            </w:rPr>
          </w:pPr>
          <w:hyperlink w:anchor="_Toc22745188" w:history="1">
            <w:r w:rsidR="00740BA3" w:rsidRPr="006A288E">
              <w:rPr>
                <w:rStyle w:val="Hyperlink"/>
                <w:rFonts w:ascii="Arial" w:eastAsia="Times New Roman" w:hAnsi="Arial" w:cs="Arial"/>
                <w:noProof/>
                <w:bdr w:val="none" w:sz="0" w:space="0" w:color="auto" w:frame="1"/>
                <w:lang w:eastAsia="en-GB"/>
              </w:rPr>
              <w:t>Our Policy Work</w:t>
            </w:r>
            <w:r w:rsidR="00740BA3">
              <w:rPr>
                <w:noProof/>
                <w:webHidden/>
              </w:rPr>
              <w:tab/>
            </w:r>
            <w:r w:rsidR="00740BA3">
              <w:rPr>
                <w:noProof/>
                <w:webHidden/>
              </w:rPr>
              <w:fldChar w:fldCharType="begin"/>
            </w:r>
            <w:r w:rsidR="00740BA3">
              <w:rPr>
                <w:noProof/>
                <w:webHidden/>
              </w:rPr>
              <w:instrText xml:space="preserve"> PAGEREF _Toc22745188 \h </w:instrText>
            </w:r>
            <w:r w:rsidR="00740BA3">
              <w:rPr>
                <w:noProof/>
                <w:webHidden/>
              </w:rPr>
            </w:r>
            <w:r w:rsidR="00740BA3">
              <w:rPr>
                <w:noProof/>
                <w:webHidden/>
              </w:rPr>
              <w:fldChar w:fldCharType="separate"/>
            </w:r>
            <w:r w:rsidR="00740BA3">
              <w:rPr>
                <w:noProof/>
                <w:webHidden/>
              </w:rPr>
              <w:t>6</w:t>
            </w:r>
            <w:r w:rsidR="00740BA3">
              <w:rPr>
                <w:noProof/>
                <w:webHidden/>
              </w:rPr>
              <w:fldChar w:fldCharType="end"/>
            </w:r>
          </w:hyperlink>
        </w:p>
        <w:p w14:paraId="26DB0A49" w14:textId="30C7CEA3" w:rsidR="00740BA3" w:rsidRDefault="009C6DF2">
          <w:pPr>
            <w:pStyle w:val="TOC1"/>
            <w:tabs>
              <w:tab w:val="right" w:leader="dot" w:pos="9016"/>
            </w:tabs>
            <w:rPr>
              <w:rFonts w:eastAsiaTheme="minorEastAsia"/>
              <w:noProof/>
              <w:lang w:eastAsia="en-GB"/>
            </w:rPr>
          </w:pPr>
          <w:hyperlink w:anchor="_Toc22745189" w:history="1">
            <w:r w:rsidR="00740BA3" w:rsidRPr="006A288E">
              <w:rPr>
                <w:rStyle w:val="Hyperlink"/>
                <w:rFonts w:ascii="Arial" w:eastAsia="Times New Roman" w:hAnsi="Arial" w:cs="Arial"/>
                <w:noProof/>
                <w:bdr w:val="none" w:sz="0" w:space="0" w:color="auto" w:frame="1"/>
                <w:lang w:eastAsia="en-GB"/>
              </w:rPr>
              <w:t>National Helpline and Information Service</w:t>
            </w:r>
            <w:r w:rsidR="00740BA3">
              <w:rPr>
                <w:noProof/>
                <w:webHidden/>
              </w:rPr>
              <w:tab/>
            </w:r>
            <w:r w:rsidR="00740BA3">
              <w:rPr>
                <w:noProof/>
                <w:webHidden/>
              </w:rPr>
              <w:fldChar w:fldCharType="begin"/>
            </w:r>
            <w:r w:rsidR="00740BA3">
              <w:rPr>
                <w:noProof/>
                <w:webHidden/>
              </w:rPr>
              <w:instrText xml:space="preserve"> PAGEREF _Toc22745189 \h </w:instrText>
            </w:r>
            <w:r w:rsidR="00740BA3">
              <w:rPr>
                <w:noProof/>
                <w:webHidden/>
              </w:rPr>
            </w:r>
            <w:r w:rsidR="00740BA3">
              <w:rPr>
                <w:noProof/>
                <w:webHidden/>
              </w:rPr>
              <w:fldChar w:fldCharType="separate"/>
            </w:r>
            <w:r w:rsidR="00740BA3">
              <w:rPr>
                <w:noProof/>
                <w:webHidden/>
              </w:rPr>
              <w:t>7</w:t>
            </w:r>
            <w:r w:rsidR="00740BA3">
              <w:rPr>
                <w:noProof/>
                <w:webHidden/>
              </w:rPr>
              <w:fldChar w:fldCharType="end"/>
            </w:r>
          </w:hyperlink>
        </w:p>
        <w:p w14:paraId="3C2649E4" w14:textId="1F5A3AF1" w:rsidR="00740BA3" w:rsidRDefault="009C6DF2">
          <w:pPr>
            <w:pStyle w:val="TOC1"/>
            <w:tabs>
              <w:tab w:val="right" w:leader="dot" w:pos="9016"/>
            </w:tabs>
            <w:rPr>
              <w:rFonts w:eastAsiaTheme="minorEastAsia"/>
              <w:noProof/>
              <w:lang w:eastAsia="en-GB"/>
            </w:rPr>
          </w:pPr>
          <w:hyperlink w:anchor="_Toc22745190" w:history="1">
            <w:r w:rsidR="00740BA3" w:rsidRPr="006A288E">
              <w:rPr>
                <w:rStyle w:val="Hyperlink"/>
                <w:rFonts w:ascii="Arial" w:hAnsi="Arial" w:cs="Arial"/>
                <w:noProof/>
              </w:rPr>
              <w:t>Moving forward 2020 to 2023</w:t>
            </w:r>
            <w:r w:rsidR="00740BA3">
              <w:rPr>
                <w:noProof/>
                <w:webHidden/>
              </w:rPr>
              <w:tab/>
            </w:r>
            <w:r w:rsidR="00740BA3">
              <w:rPr>
                <w:noProof/>
                <w:webHidden/>
              </w:rPr>
              <w:fldChar w:fldCharType="begin"/>
            </w:r>
            <w:r w:rsidR="00740BA3">
              <w:rPr>
                <w:noProof/>
                <w:webHidden/>
              </w:rPr>
              <w:instrText xml:space="preserve"> PAGEREF _Toc22745190 \h </w:instrText>
            </w:r>
            <w:r w:rsidR="00740BA3">
              <w:rPr>
                <w:noProof/>
                <w:webHidden/>
              </w:rPr>
            </w:r>
            <w:r w:rsidR="00740BA3">
              <w:rPr>
                <w:noProof/>
                <w:webHidden/>
              </w:rPr>
              <w:fldChar w:fldCharType="separate"/>
            </w:r>
            <w:r w:rsidR="00740BA3">
              <w:rPr>
                <w:noProof/>
                <w:webHidden/>
              </w:rPr>
              <w:t>8</w:t>
            </w:r>
            <w:r w:rsidR="00740BA3">
              <w:rPr>
                <w:noProof/>
                <w:webHidden/>
              </w:rPr>
              <w:fldChar w:fldCharType="end"/>
            </w:r>
          </w:hyperlink>
        </w:p>
        <w:p w14:paraId="23ED9296" w14:textId="33B268F3" w:rsidR="00740BA3" w:rsidRDefault="009C6DF2">
          <w:pPr>
            <w:pStyle w:val="TOC1"/>
            <w:tabs>
              <w:tab w:val="right" w:leader="dot" w:pos="9016"/>
            </w:tabs>
            <w:rPr>
              <w:rFonts w:eastAsiaTheme="minorEastAsia"/>
              <w:noProof/>
              <w:lang w:eastAsia="en-GB"/>
            </w:rPr>
          </w:pPr>
          <w:hyperlink w:anchor="_Toc22745191" w:history="1">
            <w:r w:rsidR="00740BA3" w:rsidRPr="006A288E">
              <w:rPr>
                <w:rStyle w:val="Hyperlink"/>
                <w:rFonts w:ascii="Arial" w:hAnsi="Arial" w:cs="Arial"/>
                <w:noProof/>
              </w:rPr>
              <w:t>Thank you to all our supporters 2018-19</w:t>
            </w:r>
            <w:r w:rsidR="00740BA3">
              <w:rPr>
                <w:noProof/>
                <w:webHidden/>
              </w:rPr>
              <w:tab/>
            </w:r>
            <w:r w:rsidR="00740BA3">
              <w:rPr>
                <w:noProof/>
                <w:webHidden/>
              </w:rPr>
              <w:fldChar w:fldCharType="begin"/>
            </w:r>
            <w:r w:rsidR="00740BA3">
              <w:rPr>
                <w:noProof/>
                <w:webHidden/>
              </w:rPr>
              <w:instrText xml:space="preserve"> PAGEREF _Toc22745191 \h </w:instrText>
            </w:r>
            <w:r w:rsidR="00740BA3">
              <w:rPr>
                <w:noProof/>
                <w:webHidden/>
              </w:rPr>
            </w:r>
            <w:r w:rsidR="00740BA3">
              <w:rPr>
                <w:noProof/>
                <w:webHidden/>
              </w:rPr>
              <w:fldChar w:fldCharType="separate"/>
            </w:r>
            <w:r w:rsidR="00740BA3">
              <w:rPr>
                <w:noProof/>
                <w:webHidden/>
              </w:rPr>
              <w:t>9</w:t>
            </w:r>
            <w:r w:rsidR="00740BA3">
              <w:rPr>
                <w:noProof/>
                <w:webHidden/>
              </w:rPr>
              <w:fldChar w:fldCharType="end"/>
            </w:r>
          </w:hyperlink>
        </w:p>
        <w:p w14:paraId="672A6659" w14:textId="0331640F" w:rsidR="00805A9F" w:rsidRPr="007A109C" w:rsidRDefault="00805A9F">
          <w:pPr>
            <w:rPr>
              <w:rFonts w:ascii="Arial" w:hAnsi="Arial" w:cs="Arial"/>
              <w:sz w:val="24"/>
              <w:szCs w:val="24"/>
            </w:rPr>
          </w:pPr>
          <w:r w:rsidRPr="007A109C">
            <w:rPr>
              <w:rFonts w:ascii="Arial" w:hAnsi="Arial" w:cs="Arial"/>
              <w:b/>
              <w:bCs/>
              <w:noProof/>
              <w:sz w:val="24"/>
              <w:szCs w:val="24"/>
            </w:rPr>
            <w:fldChar w:fldCharType="end"/>
          </w:r>
        </w:p>
      </w:sdtContent>
    </w:sdt>
    <w:p w14:paraId="0A37501D" w14:textId="77777777" w:rsidR="00805A9F" w:rsidRPr="007A109C" w:rsidRDefault="00805A9F">
      <w:pPr>
        <w:rPr>
          <w:rFonts w:ascii="Arial" w:eastAsiaTheme="majorEastAsia" w:hAnsi="Arial" w:cs="Arial"/>
          <w:color w:val="2E74B5" w:themeColor="accent1" w:themeShade="BF"/>
          <w:sz w:val="24"/>
          <w:szCs w:val="24"/>
        </w:rPr>
      </w:pPr>
      <w:r w:rsidRPr="007A109C">
        <w:rPr>
          <w:rFonts w:ascii="Arial" w:hAnsi="Arial" w:cs="Arial"/>
          <w:sz w:val="24"/>
          <w:szCs w:val="24"/>
        </w:rPr>
        <w:br w:type="page"/>
      </w:r>
    </w:p>
    <w:p w14:paraId="4A64FA55" w14:textId="77777777" w:rsidR="008A2D23" w:rsidRPr="007A109C" w:rsidRDefault="008A2D23" w:rsidP="003746AC">
      <w:pPr>
        <w:pStyle w:val="Heading1"/>
        <w:rPr>
          <w:rFonts w:ascii="Arial" w:hAnsi="Arial" w:cs="Arial"/>
        </w:rPr>
      </w:pPr>
      <w:bookmarkStart w:id="1" w:name="_Toc22745183"/>
      <w:r w:rsidRPr="007A109C">
        <w:rPr>
          <w:rFonts w:ascii="Arial" w:hAnsi="Arial" w:cs="Arial"/>
        </w:rPr>
        <w:lastRenderedPageBreak/>
        <w:t>Chair/CEO Welcome</w:t>
      </w:r>
      <w:bookmarkEnd w:id="1"/>
    </w:p>
    <w:p w14:paraId="07F43CD5" w14:textId="21BBC39C" w:rsidR="008A2D23" w:rsidRPr="007A109C" w:rsidRDefault="008A2D23" w:rsidP="008A2D23">
      <w:pPr>
        <w:pStyle w:val="NormalWeb"/>
        <w:rPr>
          <w:rFonts w:ascii="Arial" w:hAnsi="Arial" w:cs="Arial"/>
          <w:color w:val="000000"/>
        </w:rPr>
      </w:pPr>
      <w:r w:rsidRPr="007A109C">
        <w:rPr>
          <w:rFonts w:ascii="Arial" w:hAnsi="Arial" w:cs="Arial"/>
        </w:rPr>
        <w:t>We are delighted to present our 2018-19 impact report celebrating a good year and our 40</w:t>
      </w:r>
      <w:r w:rsidRPr="007A109C">
        <w:rPr>
          <w:rFonts w:ascii="Arial" w:hAnsi="Arial" w:cs="Arial"/>
          <w:vertAlign w:val="superscript"/>
        </w:rPr>
        <w:t>th</w:t>
      </w:r>
      <w:r w:rsidRPr="007A109C">
        <w:rPr>
          <w:rFonts w:ascii="Arial" w:hAnsi="Arial" w:cs="Arial"/>
        </w:rPr>
        <w:t xml:space="preserve"> anniversary! </w:t>
      </w:r>
      <w:r w:rsidR="00FA3E7A" w:rsidRPr="007A109C">
        <w:rPr>
          <w:rFonts w:ascii="Arial" w:hAnsi="Arial" w:cs="Arial"/>
          <w:color w:val="000000"/>
        </w:rPr>
        <w:t>M</w:t>
      </w:r>
      <w:r w:rsidR="008A47A3" w:rsidRPr="007A109C">
        <w:rPr>
          <w:rFonts w:ascii="Arial" w:hAnsi="Arial" w:cs="Arial"/>
          <w:color w:val="000000"/>
        </w:rPr>
        <w:t xml:space="preserve">any aspects of our services have </w:t>
      </w:r>
      <w:r w:rsidR="00794C12" w:rsidRPr="007A109C">
        <w:rPr>
          <w:rFonts w:ascii="Arial" w:hAnsi="Arial" w:cs="Arial"/>
          <w:color w:val="000000"/>
        </w:rPr>
        <w:t>evolved</w:t>
      </w:r>
      <w:r w:rsidR="008A47A3" w:rsidRPr="007A109C">
        <w:rPr>
          <w:rFonts w:ascii="Arial" w:hAnsi="Arial" w:cs="Arial"/>
          <w:color w:val="000000"/>
        </w:rPr>
        <w:t xml:space="preserve"> over the last 40 years</w:t>
      </w:r>
      <w:r w:rsidR="00FA3E7A" w:rsidRPr="007A109C">
        <w:rPr>
          <w:rFonts w:ascii="Arial" w:hAnsi="Arial" w:cs="Arial"/>
          <w:color w:val="000000"/>
        </w:rPr>
        <w:t xml:space="preserve"> but a </w:t>
      </w:r>
      <w:r w:rsidR="00794C12" w:rsidRPr="007A109C">
        <w:rPr>
          <w:rFonts w:ascii="Arial" w:hAnsi="Arial" w:cs="Arial"/>
          <w:color w:val="000000"/>
        </w:rPr>
        <w:t xml:space="preserve">personalised </w:t>
      </w:r>
      <w:r w:rsidR="005F3BF1" w:rsidRPr="007A109C">
        <w:rPr>
          <w:rFonts w:ascii="Arial" w:hAnsi="Arial" w:cs="Arial"/>
          <w:color w:val="000000"/>
        </w:rPr>
        <w:t xml:space="preserve">one to one </w:t>
      </w:r>
      <w:r w:rsidR="00794C12" w:rsidRPr="007A109C">
        <w:rPr>
          <w:rFonts w:ascii="Arial" w:hAnsi="Arial" w:cs="Arial"/>
          <w:color w:val="000000"/>
        </w:rPr>
        <w:t xml:space="preserve">approach </w:t>
      </w:r>
      <w:r w:rsidR="00C23CBF" w:rsidRPr="007A109C">
        <w:rPr>
          <w:rFonts w:ascii="Arial" w:hAnsi="Arial" w:cs="Arial"/>
          <w:color w:val="000000"/>
        </w:rPr>
        <w:t>is still</w:t>
      </w:r>
      <w:r w:rsidR="00794C12" w:rsidRPr="007A109C">
        <w:rPr>
          <w:rFonts w:ascii="Arial" w:hAnsi="Arial" w:cs="Arial"/>
          <w:color w:val="000000"/>
        </w:rPr>
        <w:t xml:space="preserve"> the</w:t>
      </w:r>
      <w:r w:rsidR="00D260CA" w:rsidRPr="007A109C">
        <w:rPr>
          <w:rFonts w:ascii="Arial" w:hAnsi="Arial" w:cs="Arial"/>
          <w:color w:val="000000"/>
        </w:rPr>
        <w:t xml:space="preserve"> jewel in our crown</w:t>
      </w:r>
      <w:r w:rsidR="00DB2B78" w:rsidRPr="007A109C">
        <w:rPr>
          <w:rFonts w:ascii="Arial" w:hAnsi="Arial" w:cs="Arial"/>
          <w:color w:val="000000"/>
        </w:rPr>
        <w:t>.</w:t>
      </w:r>
      <w:r w:rsidR="00F35AF4" w:rsidRPr="007A109C">
        <w:rPr>
          <w:rFonts w:ascii="Arial" w:hAnsi="Arial" w:cs="Arial"/>
          <w:color w:val="000000"/>
        </w:rPr>
        <w:t xml:space="preserve"> 54% of all learning services and 100% of all </w:t>
      </w:r>
      <w:r w:rsidR="00D95B4C" w:rsidRPr="007A109C">
        <w:rPr>
          <w:rFonts w:ascii="Arial" w:hAnsi="Arial" w:cs="Arial"/>
          <w:color w:val="000000"/>
        </w:rPr>
        <w:t>befriending services</w:t>
      </w:r>
      <w:r w:rsidR="00F35AF4" w:rsidRPr="007A109C">
        <w:rPr>
          <w:rFonts w:ascii="Arial" w:hAnsi="Arial" w:cs="Arial"/>
          <w:color w:val="000000"/>
        </w:rPr>
        <w:t xml:space="preserve"> last year started with a home visit.</w:t>
      </w:r>
      <w:r w:rsidR="00DB2B78" w:rsidRPr="007A109C">
        <w:rPr>
          <w:rFonts w:ascii="Arial" w:hAnsi="Arial" w:cs="Arial"/>
          <w:color w:val="000000"/>
        </w:rPr>
        <w:t xml:space="preserve"> </w:t>
      </w:r>
      <w:r w:rsidR="0022210D" w:rsidRPr="007A109C">
        <w:rPr>
          <w:rFonts w:ascii="Arial" w:hAnsi="Arial" w:cs="Arial"/>
          <w:color w:val="000000"/>
        </w:rPr>
        <w:t xml:space="preserve">Our </w:t>
      </w:r>
      <w:r w:rsidR="00FA3E7A" w:rsidRPr="007A109C">
        <w:rPr>
          <w:rFonts w:ascii="Arial" w:hAnsi="Arial" w:cs="Arial"/>
          <w:color w:val="000000"/>
        </w:rPr>
        <w:t>bespoke</w:t>
      </w:r>
      <w:r w:rsidR="00DB2B78" w:rsidRPr="007A109C">
        <w:rPr>
          <w:rFonts w:ascii="Arial" w:hAnsi="Arial" w:cs="Arial"/>
          <w:color w:val="000000"/>
        </w:rPr>
        <w:t xml:space="preserve"> </w:t>
      </w:r>
      <w:r w:rsidR="005F3BF1" w:rsidRPr="007A109C">
        <w:rPr>
          <w:rFonts w:ascii="Arial" w:hAnsi="Arial" w:cs="Arial"/>
          <w:color w:val="000000"/>
        </w:rPr>
        <w:t xml:space="preserve">approach </w:t>
      </w:r>
      <w:r w:rsidR="00DB2B78" w:rsidRPr="007A109C">
        <w:rPr>
          <w:rFonts w:ascii="Arial" w:hAnsi="Arial" w:cs="Arial"/>
          <w:color w:val="000000"/>
        </w:rPr>
        <w:t>was</w:t>
      </w:r>
      <w:r w:rsidR="008A47A3" w:rsidRPr="007A109C">
        <w:rPr>
          <w:rFonts w:ascii="Arial" w:hAnsi="Arial" w:cs="Arial"/>
          <w:color w:val="000000"/>
        </w:rPr>
        <w:t xml:space="preserve"> highlighted in the first </w:t>
      </w:r>
      <w:r w:rsidR="00D260CA" w:rsidRPr="007A109C">
        <w:rPr>
          <w:rFonts w:ascii="Arial" w:hAnsi="Arial" w:cs="Arial"/>
          <w:color w:val="000000"/>
        </w:rPr>
        <w:t xml:space="preserve">ever annual </w:t>
      </w:r>
      <w:r w:rsidR="008A47A3" w:rsidRPr="007A109C">
        <w:rPr>
          <w:rFonts w:ascii="Arial" w:hAnsi="Arial" w:cs="Arial"/>
          <w:color w:val="000000"/>
        </w:rPr>
        <w:t xml:space="preserve">report </w:t>
      </w:r>
      <w:r w:rsidR="00D260CA" w:rsidRPr="007A109C">
        <w:rPr>
          <w:rFonts w:ascii="Arial" w:hAnsi="Arial" w:cs="Arial"/>
          <w:color w:val="000000"/>
        </w:rPr>
        <w:t>back in</w:t>
      </w:r>
      <w:r w:rsidR="00F35AF4" w:rsidRPr="007A109C">
        <w:rPr>
          <w:rFonts w:ascii="Arial" w:hAnsi="Arial" w:cs="Arial"/>
          <w:color w:val="000000"/>
        </w:rPr>
        <w:t xml:space="preserve"> </w:t>
      </w:r>
      <w:r w:rsidRPr="007A109C">
        <w:rPr>
          <w:rFonts w:ascii="Arial" w:hAnsi="Arial" w:cs="Arial"/>
        </w:rPr>
        <w:t>1979</w:t>
      </w:r>
      <w:r w:rsidR="008A47A3" w:rsidRPr="007A109C">
        <w:rPr>
          <w:rFonts w:ascii="Arial" w:hAnsi="Arial" w:cs="Arial"/>
        </w:rPr>
        <w:t xml:space="preserve">: </w:t>
      </w:r>
      <w:r w:rsidRPr="007A109C">
        <w:rPr>
          <w:rFonts w:ascii="Arial" w:hAnsi="Arial" w:cs="Arial"/>
          <w:color w:val="000000"/>
        </w:rPr>
        <w:t>“Our great advantage is our flexibility, our ability to adapt to individual situations and provide the tailor-made tutorial help”</w:t>
      </w:r>
      <w:r w:rsidR="00D260CA" w:rsidRPr="007A109C">
        <w:rPr>
          <w:rFonts w:ascii="Arial" w:hAnsi="Arial" w:cs="Arial"/>
          <w:color w:val="000000"/>
        </w:rPr>
        <w:t>.</w:t>
      </w:r>
      <w:r w:rsidR="007554C5" w:rsidRPr="007A109C">
        <w:rPr>
          <w:rFonts w:ascii="Arial" w:hAnsi="Arial" w:cs="Arial"/>
          <w:color w:val="000000"/>
        </w:rPr>
        <w:t xml:space="preserve"> </w:t>
      </w:r>
    </w:p>
    <w:p w14:paraId="1EE46B58" w14:textId="54B0024B" w:rsidR="008A2D23" w:rsidRPr="007A109C" w:rsidRDefault="008A2D23" w:rsidP="008A2D23">
      <w:pPr>
        <w:rPr>
          <w:rFonts w:ascii="Arial" w:hAnsi="Arial" w:cs="Arial"/>
          <w:sz w:val="24"/>
          <w:szCs w:val="24"/>
        </w:rPr>
      </w:pPr>
      <w:r w:rsidRPr="007A109C">
        <w:rPr>
          <w:rFonts w:ascii="Arial" w:hAnsi="Arial" w:cs="Arial"/>
          <w:sz w:val="24"/>
          <w:szCs w:val="24"/>
        </w:rPr>
        <w:t>We</w:t>
      </w:r>
      <w:r w:rsidR="00CC3BE4" w:rsidRPr="007A109C">
        <w:rPr>
          <w:rFonts w:ascii="Arial" w:hAnsi="Arial" w:cs="Arial"/>
          <w:sz w:val="24"/>
          <w:szCs w:val="24"/>
        </w:rPr>
        <w:t xml:space="preserve"> </w:t>
      </w:r>
      <w:r w:rsidR="00794C12" w:rsidRPr="007A109C">
        <w:rPr>
          <w:rFonts w:ascii="Arial" w:hAnsi="Arial" w:cs="Arial"/>
          <w:sz w:val="24"/>
          <w:szCs w:val="24"/>
        </w:rPr>
        <w:t>performed well against</w:t>
      </w:r>
      <w:r w:rsidRPr="007A109C">
        <w:rPr>
          <w:rFonts w:ascii="Arial" w:hAnsi="Arial" w:cs="Arial"/>
          <w:sz w:val="24"/>
          <w:szCs w:val="24"/>
        </w:rPr>
        <w:t xml:space="preserve"> </w:t>
      </w:r>
      <w:r w:rsidR="001E4E74" w:rsidRPr="007A109C">
        <w:rPr>
          <w:rFonts w:ascii="Arial" w:hAnsi="Arial" w:cs="Arial"/>
          <w:sz w:val="24"/>
          <w:szCs w:val="24"/>
        </w:rPr>
        <w:t>all</w:t>
      </w:r>
      <w:r w:rsidRPr="007A109C">
        <w:rPr>
          <w:rFonts w:ascii="Arial" w:hAnsi="Arial" w:cs="Arial"/>
          <w:sz w:val="24"/>
          <w:szCs w:val="24"/>
        </w:rPr>
        <w:t xml:space="preserve"> three </w:t>
      </w:r>
      <w:r w:rsidR="001E4E74" w:rsidRPr="007A109C">
        <w:rPr>
          <w:rFonts w:ascii="Arial" w:hAnsi="Arial" w:cs="Arial"/>
          <w:sz w:val="24"/>
          <w:szCs w:val="24"/>
        </w:rPr>
        <w:t xml:space="preserve">of our </w:t>
      </w:r>
      <w:r w:rsidRPr="007A109C">
        <w:rPr>
          <w:rFonts w:ascii="Arial" w:hAnsi="Arial" w:cs="Arial"/>
          <w:sz w:val="24"/>
          <w:szCs w:val="24"/>
        </w:rPr>
        <w:t>strategic goals</w:t>
      </w:r>
      <w:r w:rsidR="003B0434" w:rsidRPr="007A109C">
        <w:rPr>
          <w:rFonts w:ascii="Arial" w:hAnsi="Arial" w:cs="Arial"/>
          <w:sz w:val="24"/>
          <w:szCs w:val="24"/>
        </w:rPr>
        <w:t xml:space="preserve"> last year</w:t>
      </w:r>
      <w:r w:rsidRPr="007A109C">
        <w:rPr>
          <w:rFonts w:ascii="Arial" w:hAnsi="Arial" w:cs="Arial"/>
          <w:sz w:val="24"/>
          <w:szCs w:val="24"/>
        </w:rPr>
        <w:t>: increas</w:t>
      </w:r>
      <w:r w:rsidR="001E4E74" w:rsidRPr="007A109C">
        <w:rPr>
          <w:rFonts w:ascii="Arial" w:hAnsi="Arial" w:cs="Arial"/>
          <w:sz w:val="24"/>
          <w:szCs w:val="24"/>
        </w:rPr>
        <w:t>ing</w:t>
      </w:r>
      <w:r w:rsidRPr="007A109C">
        <w:rPr>
          <w:rFonts w:ascii="Arial" w:hAnsi="Arial" w:cs="Arial"/>
          <w:sz w:val="24"/>
          <w:szCs w:val="24"/>
        </w:rPr>
        <w:t xml:space="preserve"> the number of people who can benefit from using our services</w:t>
      </w:r>
      <w:r w:rsidR="00A579AF" w:rsidRPr="007A109C">
        <w:rPr>
          <w:rFonts w:ascii="Arial" w:hAnsi="Arial" w:cs="Arial"/>
          <w:sz w:val="24"/>
          <w:szCs w:val="24"/>
        </w:rPr>
        <w:t xml:space="preserve"> </w:t>
      </w:r>
      <w:r w:rsidR="00361E6D" w:rsidRPr="007A109C">
        <w:rPr>
          <w:rFonts w:ascii="Arial" w:hAnsi="Arial" w:cs="Arial"/>
          <w:sz w:val="24"/>
          <w:szCs w:val="24"/>
        </w:rPr>
        <w:t>up by</w:t>
      </w:r>
      <w:r w:rsidR="00A579AF" w:rsidRPr="007A109C">
        <w:rPr>
          <w:rFonts w:ascii="Arial" w:hAnsi="Arial" w:cs="Arial"/>
          <w:sz w:val="24"/>
          <w:szCs w:val="24"/>
        </w:rPr>
        <w:t xml:space="preserve"> 32% since 2016</w:t>
      </w:r>
      <w:r w:rsidRPr="007A109C">
        <w:rPr>
          <w:rFonts w:ascii="Arial" w:hAnsi="Arial" w:cs="Arial"/>
          <w:sz w:val="24"/>
          <w:szCs w:val="24"/>
        </w:rPr>
        <w:t>, extend</w:t>
      </w:r>
      <w:r w:rsidR="001E4E74" w:rsidRPr="007A109C">
        <w:rPr>
          <w:rFonts w:ascii="Arial" w:hAnsi="Arial" w:cs="Arial"/>
          <w:sz w:val="24"/>
          <w:szCs w:val="24"/>
        </w:rPr>
        <w:t>ing</w:t>
      </w:r>
      <w:r w:rsidRPr="007A109C">
        <w:rPr>
          <w:rFonts w:ascii="Arial" w:hAnsi="Arial" w:cs="Arial"/>
          <w:sz w:val="24"/>
          <w:szCs w:val="24"/>
        </w:rPr>
        <w:t xml:space="preserve"> our national coverage</w:t>
      </w:r>
      <w:r w:rsidR="00A579AF" w:rsidRPr="007A109C">
        <w:rPr>
          <w:rFonts w:ascii="Arial" w:hAnsi="Arial" w:cs="Arial"/>
          <w:sz w:val="24"/>
          <w:szCs w:val="24"/>
        </w:rPr>
        <w:t xml:space="preserve"> for frontline and helpline services</w:t>
      </w:r>
      <w:r w:rsidRPr="007A109C">
        <w:rPr>
          <w:rFonts w:ascii="Arial" w:hAnsi="Arial" w:cs="Arial"/>
          <w:sz w:val="24"/>
          <w:szCs w:val="24"/>
        </w:rPr>
        <w:t xml:space="preserve"> and </w:t>
      </w:r>
      <w:r w:rsidR="001E4E74" w:rsidRPr="007A109C">
        <w:rPr>
          <w:rFonts w:ascii="Arial" w:hAnsi="Arial" w:cs="Arial"/>
          <w:sz w:val="24"/>
          <w:szCs w:val="24"/>
        </w:rPr>
        <w:t xml:space="preserve">we have </w:t>
      </w:r>
      <w:r w:rsidRPr="007A109C">
        <w:rPr>
          <w:rFonts w:ascii="Arial" w:hAnsi="Arial" w:cs="Arial"/>
          <w:sz w:val="24"/>
          <w:szCs w:val="24"/>
        </w:rPr>
        <w:t>attract</w:t>
      </w:r>
      <w:r w:rsidR="001E4E74" w:rsidRPr="007A109C">
        <w:rPr>
          <w:rFonts w:ascii="Arial" w:hAnsi="Arial" w:cs="Arial"/>
          <w:sz w:val="24"/>
          <w:szCs w:val="24"/>
        </w:rPr>
        <w:t>ed</w:t>
      </w:r>
      <w:r w:rsidRPr="007A109C">
        <w:rPr>
          <w:rFonts w:ascii="Arial" w:hAnsi="Arial" w:cs="Arial"/>
          <w:sz w:val="24"/>
          <w:szCs w:val="24"/>
        </w:rPr>
        <w:t xml:space="preserve"> more funding</w:t>
      </w:r>
      <w:r w:rsidR="00CC3BE4" w:rsidRPr="007A109C">
        <w:rPr>
          <w:rFonts w:ascii="Arial" w:hAnsi="Arial" w:cs="Arial"/>
          <w:sz w:val="24"/>
          <w:szCs w:val="24"/>
        </w:rPr>
        <w:t xml:space="preserve"> in a very harsh financial climate</w:t>
      </w:r>
      <w:r w:rsidR="00E960E1" w:rsidRPr="007A109C">
        <w:rPr>
          <w:rFonts w:ascii="Arial" w:hAnsi="Arial" w:cs="Arial"/>
          <w:sz w:val="24"/>
          <w:szCs w:val="24"/>
        </w:rPr>
        <w:t>, income up 7% since 2016</w:t>
      </w:r>
      <w:r w:rsidRPr="007A109C">
        <w:rPr>
          <w:rFonts w:ascii="Arial" w:hAnsi="Arial" w:cs="Arial"/>
          <w:sz w:val="24"/>
          <w:szCs w:val="24"/>
        </w:rPr>
        <w:t xml:space="preserve">.  </w:t>
      </w:r>
    </w:p>
    <w:p w14:paraId="39B9FB4B" w14:textId="310EE8A5" w:rsidR="00776651" w:rsidRPr="007A109C" w:rsidRDefault="00A32185" w:rsidP="008A2D23">
      <w:pPr>
        <w:rPr>
          <w:rFonts w:ascii="Arial" w:hAnsi="Arial" w:cs="Arial"/>
          <w:sz w:val="24"/>
          <w:szCs w:val="24"/>
        </w:rPr>
      </w:pPr>
      <w:r w:rsidRPr="007A109C">
        <w:rPr>
          <w:rFonts w:ascii="Arial" w:hAnsi="Arial" w:cs="Arial"/>
          <w:sz w:val="24"/>
          <w:szCs w:val="24"/>
        </w:rPr>
        <w:t>We have reached more people because our growth has been focussed on adding</w:t>
      </w:r>
      <w:r w:rsidR="00E960E1" w:rsidRPr="007A109C">
        <w:rPr>
          <w:rFonts w:ascii="Arial" w:hAnsi="Arial" w:cs="Arial"/>
          <w:sz w:val="24"/>
          <w:szCs w:val="24"/>
        </w:rPr>
        <w:t xml:space="preserve"> </w:t>
      </w:r>
      <w:r w:rsidR="00247FAF" w:rsidRPr="007A109C">
        <w:rPr>
          <w:rFonts w:ascii="Arial" w:hAnsi="Arial" w:cs="Arial"/>
          <w:sz w:val="24"/>
          <w:szCs w:val="24"/>
        </w:rPr>
        <w:t>capacity to our frontline services</w:t>
      </w:r>
      <w:r w:rsidR="005B50E9" w:rsidRPr="007A109C">
        <w:rPr>
          <w:rFonts w:ascii="Arial" w:hAnsi="Arial" w:cs="Arial"/>
          <w:sz w:val="24"/>
          <w:szCs w:val="24"/>
        </w:rPr>
        <w:t>,</w:t>
      </w:r>
      <w:r w:rsidR="008A2D23" w:rsidRPr="007A109C">
        <w:rPr>
          <w:rFonts w:ascii="Arial" w:hAnsi="Arial" w:cs="Arial"/>
          <w:sz w:val="24"/>
          <w:szCs w:val="24"/>
        </w:rPr>
        <w:t xml:space="preserve"> expand</w:t>
      </w:r>
      <w:r w:rsidR="00247FAF" w:rsidRPr="007A109C">
        <w:rPr>
          <w:rFonts w:ascii="Arial" w:hAnsi="Arial" w:cs="Arial"/>
          <w:sz w:val="24"/>
          <w:szCs w:val="24"/>
        </w:rPr>
        <w:t>ing</w:t>
      </w:r>
      <w:r w:rsidR="008A2D23" w:rsidRPr="007A109C">
        <w:rPr>
          <w:rFonts w:ascii="Arial" w:hAnsi="Arial" w:cs="Arial"/>
          <w:sz w:val="24"/>
          <w:szCs w:val="24"/>
        </w:rPr>
        <w:t xml:space="preserve"> our staff team from 14 to 21</w:t>
      </w:r>
      <w:r w:rsidR="00D307B1" w:rsidRPr="007A109C">
        <w:rPr>
          <w:rFonts w:ascii="Arial" w:hAnsi="Arial" w:cs="Arial"/>
          <w:sz w:val="24"/>
          <w:szCs w:val="24"/>
        </w:rPr>
        <w:t>,</w:t>
      </w:r>
      <w:r w:rsidR="00A579AF" w:rsidRPr="007A109C">
        <w:rPr>
          <w:rFonts w:ascii="Arial" w:hAnsi="Arial" w:cs="Arial"/>
          <w:sz w:val="24"/>
          <w:szCs w:val="24"/>
        </w:rPr>
        <w:t xml:space="preserve"> </w:t>
      </w:r>
      <w:r w:rsidR="00776651" w:rsidRPr="007A109C">
        <w:rPr>
          <w:rFonts w:ascii="Arial" w:hAnsi="Arial" w:cs="Arial"/>
          <w:sz w:val="24"/>
          <w:szCs w:val="24"/>
        </w:rPr>
        <w:t>at the same time as b</w:t>
      </w:r>
      <w:r w:rsidR="00361E6D" w:rsidRPr="007A109C">
        <w:rPr>
          <w:rFonts w:ascii="Arial" w:hAnsi="Arial" w:cs="Arial"/>
          <w:sz w:val="24"/>
          <w:szCs w:val="24"/>
        </w:rPr>
        <w:t>ecoming an accredited living wage employer</w:t>
      </w:r>
      <w:r w:rsidR="00247FAF" w:rsidRPr="007A109C">
        <w:rPr>
          <w:rFonts w:ascii="Arial" w:hAnsi="Arial" w:cs="Arial"/>
          <w:sz w:val="24"/>
          <w:szCs w:val="24"/>
        </w:rPr>
        <w:t xml:space="preserve">. </w:t>
      </w:r>
    </w:p>
    <w:p w14:paraId="3BF6C7FD" w14:textId="020FDD1D" w:rsidR="008A2D23" w:rsidRPr="007A109C" w:rsidRDefault="007554C5" w:rsidP="008A2D23">
      <w:pPr>
        <w:rPr>
          <w:rFonts w:ascii="Arial" w:hAnsi="Arial" w:cs="Arial"/>
          <w:sz w:val="24"/>
          <w:szCs w:val="24"/>
        </w:rPr>
      </w:pPr>
      <w:r w:rsidRPr="007A109C">
        <w:rPr>
          <w:rFonts w:ascii="Arial" w:hAnsi="Arial" w:cs="Arial"/>
          <w:sz w:val="24"/>
          <w:szCs w:val="24"/>
        </w:rPr>
        <w:t>In 2018 we were deli</w:t>
      </w:r>
      <w:r w:rsidR="00361E6D" w:rsidRPr="007A109C">
        <w:rPr>
          <w:rFonts w:ascii="Arial" w:hAnsi="Arial" w:cs="Arial"/>
          <w:sz w:val="24"/>
          <w:szCs w:val="24"/>
        </w:rPr>
        <w:t>ghted</w:t>
      </w:r>
      <w:r w:rsidRPr="007A109C">
        <w:rPr>
          <w:rFonts w:ascii="Arial" w:hAnsi="Arial" w:cs="Arial"/>
          <w:sz w:val="24"/>
          <w:szCs w:val="24"/>
        </w:rPr>
        <w:t xml:space="preserve"> to </w:t>
      </w:r>
      <w:r w:rsidR="008A2D23" w:rsidRPr="007A109C">
        <w:rPr>
          <w:rFonts w:ascii="Arial" w:hAnsi="Arial" w:cs="Arial"/>
          <w:sz w:val="24"/>
          <w:szCs w:val="24"/>
        </w:rPr>
        <w:t xml:space="preserve">become an </w:t>
      </w:r>
      <w:r w:rsidR="00361E6D" w:rsidRPr="007A109C">
        <w:rPr>
          <w:rFonts w:ascii="Arial" w:hAnsi="Arial" w:cs="Arial"/>
          <w:sz w:val="24"/>
          <w:szCs w:val="24"/>
        </w:rPr>
        <w:t>SQA centre</w:t>
      </w:r>
      <w:r w:rsidR="00F75EA7" w:rsidRPr="007A109C">
        <w:rPr>
          <w:rFonts w:ascii="Arial" w:hAnsi="Arial" w:cs="Arial"/>
          <w:sz w:val="24"/>
          <w:szCs w:val="24"/>
        </w:rPr>
        <w:t xml:space="preserve"> which</w:t>
      </w:r>
      <w:r w:rsidR="00361E6D" w:rsidRPr="007A109C">
        <w:rPr>
          <w:rFonts w:ascii="Arial" w:hAnsi="Arial" w:cs="Arial"/>
          <w:sz w:val="24"/>
          <w:szCs w:val="24"/>
        </w:rPr>
        <w:t xml:space="preserve"> </w:t>
      </w:r>
      <w:r w:rsidRPr="007A109C">
        <w:rPr>
          <w:rFonts w:ascii="Arial" w:hAnsi="Arial" w:cs="Arial"/>
          <w:sz w:val="24"/>
          <w:szCs w:val="24"/>
        </w:rPr>
        <w:t>strengthen</w:t>
      </w:r>
      <w:r w:rsidR="00894C4F" w:rsidRPr="007A109C">
        <w:rPr>
          <w:rFonts w:ascii="Arial" w:hAnsi="Arial" w:cs="Arial"/>
          <w:sz w:val="24"/>
          <w:szCs w:val="24"/>
        </w:rPr>
        <w:t>s</w:t>
      </w:r>
      <w:r w:rsidRPr="007A109C">
        <w:rPr>
          <w:rFonts w:ascii="Arial" w:hAnsi="Arial" w:cs="Arial"/>
          <w:sz w:val="24"/>
          <w:szCs w:val="24"/>
        </w:rPr>
        <w:t xml:space="preserve"> our learning offer </w:t>
      </w:r>
      <w:r w:rsidR="00894C4F" w:rsidRPr="007A109C">
        <w:rPr>
          <w:rFonts w:ascii="Arial" w:hAnsi="Arial" w:cs="Arial"/>
          <w:sz w:val="24"/>
          <w:szCs w:val="24"/>
        </w:rPr>
        <w:t>by</w:t>
      </w:r>
      <w:r w:rsidR="00F75EA7" w:rsidRPr="007A109C">
        <w:rPr>
          <w:rFonts w:ascii="Arial" w:hAnsi="Arial" w:cs="Arial"/>
          <w:sz w:val="24"/>
          <w:szCs w:val="24"/>
        </w:rPr>
        <w:t xml:space="preserve"> </w:t>
      </w:r>
      <w:r w:rsidRPr="007A109C">
        <w:rPr>
          <w:rFonts w:ascii="Arial" w:hAnsi="Arial" w:cs="Arial"/>
          <w:sz w:val="24"/>
          <w:szCs w:val="24"/>
        </w:rPr>
        <w:t>provid</w:t>
      </w:r>
      <w:r w:rsidR="00894C4F" w:rsidRPr="007A109C">
        <w:rPr>
          <w:rFonts w:ascii="Arial" w:hAnsi="Arial" w:cs="Arial"/>
          <w:sz w:val="24"/>
          <w:szCs w:val="24"/>
        </w:rPr>
        <w:t>ing</w:t>
      </w:r>
      <w:r w:rsidRPr="007A109C">
        <w:rPr>
          <w:rFonts w:ascii="Arial" w:hAnsi="Arial" w:cs="Arial"/>
          <w:sz w:val="24"/>
          <w:szCs w:val="24"/>
        </w:rPr>
        <w:t xml:space="preserve"> </w:t>
      </w:r>
      <w:r w:rsidR="00F75EA7" w:rsidRPr="007A109C">
        <w:rPr>
          <w:rFonts w:ascii="Arial" w:hAnsi="Arial" w:cs="Arial"/>
          <w:sz w:val="24"/>
          <w:szCs w:val="24"/>
        </w:rPr>
        <w:t xml:space="preserve">greater </w:t>
      </w:r>
      <w:r w:rsidRPr="007A109C">
        <w:rPr>
          <w:rFonts w:ascii="Arial" w:hAnsi="Arial" w:cs="Arial"/>
          <w:sz w:val="24"/>
          <w:szCs w:val="24"/>
        </w:rPr>
        <w:t>choice to learners who</w:t>
      </w:r>
      <w:r w:rsidR="00F75EA7" w:rsidRPr="007A109C">
        <w:rPr>
          <w:rFonts w:ascii="Arial" w:hAnsi="Arial" w:cs="Arial"/>
          <w:sz w:val="24"/>
          <w:szCs w:val="24"/>
        </w:rPr>
        <w:t xml:space="preserve"> want to</w:t>
      </w:r>
      <w:r w:rsidRPr="007A109C">
        <w:rPr>
          <w:rFonts w:ascii="Arial" w:hAnsi="Arial" w:cs="Arial"/>
          <w:sz w:val="24"/>
          <w:szCs w:val="24"/>
        </w:rPr>
        <w:t xml:space="preserve"> undertake</w:t>
      </w:r>
      <w:r w:rsidR="00361E6D" w:rsidRPr="007A109C">
        <w:rPr>
          <w:rFonts w:ascii="Arial" w:hAnsi="Arial" w:cs="Arial"/>
          <w:sz w:val="24"/>
          <w:szCs w:val="24"/>
        </w:rPr>
        <w:t xml:space="preserve"> qualifications</w:t>
      </w:r>
      <w:r w:rsidR="00F75EA7" w:rsidRPr="007A109C">
        <w:rPr>
          <w:rFonts w:ascii="Arial" w:hAnsi="Arial" w:cs="Arial"/>
          <w:sz w:val="24"/>
          <w:szCs w:val="24"/>
        </w:rPr>
        <w:t xml:space="preserve"> </w:t>
      </w:r>
      <w:r w:rsidR="00A04AC5" w:rsidRPr="007A109C">
        <w:rPr>
          <w:rFonts w:ascii="Arial" w:hAnsi="Arial" w:cs="Arial"/>
          <w:sz w:val="24"/>
          <w:szCs w:val="24"/>
        </w:rPr>
        <w:t xml:space="preserve">with one to one home or </w:t>
      </w:r>
      <w:proofErr w:type="gramStart"/>
      <w:r w:rsidR="00A04AC5" w:rsidRPr="007A109C">
        <w:rPr>
          <w:rFonts w:ascii="Arial" w:hAnsi="Arial" w:cs="Arial"/>
          <w:sz w:val="24"/>
          <w:szCs w:val="24"/>
        </w:rPr>
        <w:t>community based</w:t>
      </w:r>
      <w:proofErr w:type="gramEnd"/>
      <w:r w:rsidR="00A04AC5" w:rsidRPr="007A109C">
        <w:rPr>
          <w:rFonts w:ascii="Arial" w:hAnsi="Arial" w:cs="Arial"/>
          <w:sz w:val="24"/>
          <w:szCs w:val="24"/>
        </w:rPr>
        <w:t xml:space="preserve"> support</w:t>
      </w:r>
      <w:r w:rsidRPr="007A109C">
        <w:rPr>
          <w:rFonts w:ascii="Arial" w:hAnsi="Arial" w:cs="Arial"/>
          <w:sz w:val="24"/>
          <w:szCs w:val="24"/>
        </w:rPr>
        <w:t xml:space="preserve">. </w:t>
      </w:r>
      <w:r w:rsidR="008A2D23" w:rsidRPr="007A109C">
        <w:rPr>
          <w:rFonts w:ascii="Arial" w:hAnsi="Arial" w:cs="Arial"/>
          <w:sz w:val="24"/>
          <w:szCs w:val="24"/>
        </w:rPr>
        <w:t xml:space="preserve"> </w:t>
      </w:r>
    </w:p>
    <w:p w14:paraId="05631785" w14:textId="09BD6112" w:rsidR="008A2D23" w:rsidRPr="007A109C" w:rsidRDefault="008A2D23" w:rsidP="008A2D23">
      <w:pPr>
        <w:rPr>
          <w:rFonts w:ascii="Arial" w:hAnsi="Arial" w:cs="Arial"/>
          <w:sz w:val="24"/>
          <w:szCs w:val="24"/>
        </w:rPr>
      </w:pPr>
      <w:r w:rsidRPr="007A109C">
        <w:rPr>
          <w:rFonts w:ascii="Arial" w:hAnsi="Arial" w:cs="Arial"/>
          <w:sz w:val="24"/>
          <w:szCs w:val="24"/>
        </w:rPr>
        <w:t xml:space="preserve">We are incredibly grateful to our Scottish government, Local Authority and third sector partners who invest </w:t>
      </w:r>
      <w:r w:rsidR="00BB3466" w:rsidRPr="007A109C">
        <w:rPr>
          <w:rFonts w:ascii="Arial" w:hAnsi="Arial" w:cs="Arial"/>
          <w:sz w:val="24"/>
          <w:szCs w:val="24"/>
        </w:rPr>
        <w:t xml:space="preserve">and support us </w:t>
      </w:r>
      <w:r w:rsidRPr="007A109C">
        <w:rPr>
          <w:rFonts w:ascii="Arial" w:hAnsi="Arial" w:cs="Arial"/>
          <w:sz w:val="24"/>
          <w:szCs w:val="24"/>
        </w:rPr>
        <w:t>to deliver impactful services</w:t>
      </w:r>
      <w:r w:rsidR="00E42E38" w:rsidRPr="007A109C">
        <w:rPr>
          <w:rFonts w:ascii="Arial" w:hAnsi="Arial" w:cs="Arial"/>
          <w:sz w:val="24"/>
          <w:szCs w:val="24"/>
        </w:rPr>
        <w:t xml:space="preserve">. </w:t>
      </w:r>
      <w:r w:rsidR="006E047D" w:rsidRPr="007A109C">
        <w:rPr>
          <w:rFonts w:ascii="Arial" w:hAnsi="Arial" w:cs="Arial"/>
          <w:sz w:val="24"/>
          <w:szCs w:val="24"/>
        </w:rPr>
        <w:t>Last year we w</w:t>
      </w:r>
      <w:r w:rsidR="00E42E38" w:rsidRPr="007A109C">
        <w:rPr>
          <w:rFonts w:ascii="Arial" w:hAnsi="Arial" w:cs="Arial"/>
          <w:sz w:val="24"/>
          <w:szCs w:val="24"/>
        </w:rPr>
        <w:t>orked with over one hundred partners providing catalysts for disabled people and carers to build confidence</w:t>
      </w:r>
      <w:r w:rsidR="006E047D" w:rsidRPr="007A109C">
        <w:rPr>
          <w:rFonts w:ascii="Arial" w:hAnsi="Arial" w:cs="Arial"/>
          <w:sz w:val="24"/>
          <w:szCs w:val="24"/>
        </w:rPr>
        <w:t xml:space="preserve">, skills and reduce feelings of isolation.  </w:t>
      </w:r>
      <w:r w:rsidR="00073C7B" w:rsidRPr="007A109C">
        <w:rPr>
          <w:rFonts w:ascii="Arial" w:hAnsi="Arial" w:cs="Arial"/>
          <w:sz w:val="24"/>
          <w:szCs w:val="24"/>
        </w:rPr>
        <w:t>We assisted Contact</w:t>
      </w:r>
      <w:r w:rsidR="0006601B" w:rsidRPr="007A109C">
        <w:rPr>
          <w:rFonts w:ascii="Arial" w:hAnsi="Arial" w:cs="Arial"/>
          <w:sz w:val="24"/>
          <w:szCs w:val="24"/>
        </w:rPr>
        <w:t>, Mac</w:t>
      </w:r>
      <w:r w:rsidR="009C7E28" w:rsidRPr="007A109C">
        <w:rPr>
          <w:rFonts w:ascii="Arial" w:hAnsi="Arial" w:cs="Arial"/>
          <w:sz w:val="24"/>
          <w:szCs w:val="24"/>
        </w:rPr>
        <w:t>A</w:t>
      </w:r>
      <w:r w:rsidR="003C324C" w:rsidRPr="007A109C">
        <w:rPr>
          <w:rFonts w:ascii="Arial" w:hAnsi="Arial" w:cs="Arial"/>
          <w:sz w:val="24"/>
          <w:szCs w:val="24"/>
        </w:rPr>
        <w:t>ndrew Gillespie, ARC Scotland</w:t>
      </w:r>
      <w:r w:rsidR="009C7E28" w:rsidRPr="007A109C">
        <w:rPr>
          <w:rFonts w:ascii="Arial" w:hAnsi="Arial" w:cs="Arial"/>
          <w:sz w:val="24"/>
          <w:szCs w:val="24"/>
        </w:rPr>
        <w:t xml:space="preserve"> and parents</w:t>
      </w:r>
      <w:r w:rsidR="003C324C" w:rsidRPr="007A109C">
        <w:rPr>
          <w:rFonts w:ascii="Arial" w:hAnsi="Arial" w:cs="Arial"/>
          <w:sz w:val="24"/>
          <w:szCs w:val="24"/>
        </w:rPr>
        <w:t xml:space="preserve"> to host</w:t>
      </w:r>
      <w:r w:rsidR="00073C7B" w:rsidRPr="007A109C">
        <w:rPr>
          <w:rFonts w:ascii="Arial" w:hAnsi="Arial" w:cs="Arial"/>
          <w:sz w:val="24"/>
          <w:szCs w:val="24"/>
        </w:rPr>
        <w:t xml:space="preserve"> the fi</w:t>
      </w:r>
      <w:r w:rsidR="003C324C" w:rsidRPr="007A109C">
        <w:rPr>
          <w:rFonts w:ascii="Arial" w:hAnsi="Arial" w:cs="Arial"/>
          <w:sz w:val="24"/>
          <w:szCs w:val="24"/>
        </w:rPr>
        <w:t>rst</w:t>
      </w:r>
      <w:r w:rsidR="00073C7B" w:rsidRPr="007A109C">
        <w:rPr>
          <w:rFonts w:ascii="Arial" w:hAnsi="Arial" w:cs="Arial"/>
          <w:sz w:val="24"/>
          <w:szCs w:val="24"/>
        </w:rPr>
        <w:t xml:space="preserve"> </w:t>
      </w:r>
      <w:r w:rsidR="009C7E28" w:rsidRPr="007A109C">
        <w:rPr>
          <w:rFonts w:ascii="Arial" w:hAnsi="Arial" w:cs="Arial"/>
          <w:sz w:val="24"/>
          <w:szCs w:val="24"/>
        </w:rPr>
        <w:t xml:space="preserve">national </w:t>
      </w:r>
      <w:r w:rsidR="00073C7B" w:rsidRPr="007A109C">
        <w:rPr>
          <w:rFonts w:ascii="Arial" w:hAnsi="Arial" w:cs="Arial"/>
          <w:sz w:val="24"/>
          <w:szCs w:val="24"/>
        </w:rPr>
        <w:t>conference</w:t>
      </w:r>
      <w:r w:rsidR="009C7E28" w:rsidRPr="007A109C">
        <w:rPr>
          <w:rFonts w:ascii="Arial" w:hAnsi="Arial" w:cs="Arial"/>
          <w:sz w:val="24"/>
          <w:szCs w:val="24"/>
        </w:rPr>
        <w:t xml:space="preserve"> </w:t>
      </w:r>
      <w:r w:rsidR="007D237E" w:rsidRPr="007A109C">
        <w:rPr>
          <w:rFonts w:ascii="Arial" w:hAnsi="Arial" w:cs="Arial"/>
          <w:sz w:val="24"/>
          <w:szCs w:val="24"/>
        </w:rPr>
        <w:t>for</w:t>
      </w:r>
      <w:r w:rsidR="00073C7B" w:rsidRPr="007A109C">
        <w:rPr>
          <w:rFonts w:ascii="Arial" w:hAnsi="Arial" w:cs="Arial"/>
          <w:sz w:val="24"/>
          <w:szCs w:val="24"/>
        </w:rPr>
        <w:t xml:space="preserve"> parents of disabled children </w:t>
      </w:r>
      <w:r w:rsidR="007D237E" w:rsidRPr="007A109C">
        <w:rPr>
          <w:rFonts w:ascii="Arial" w:hAnsi="Arial" w:cs="Arial"/>
          <w:sz w:val="24"/>
          <w:szCs w:val="24"/>
        </w:rPr>
        <w:t xml:space="preserve">preparing </w:t>
      </w:r>
      <w:r w:rsidR="00073C7B" w:rsidRPr="007A109C">
        <w:rPr>
          <w:rFonts w:ascii="Arial" w:hAnsi="Arial" w:cs="Arial"/>
          <w:sz w:val="24"/>
          <w:szCs w:val="24"/>
        </w:rPr>
        <w:t>for the trans</w:t>
      </w:r>
      <w:r w:rsidR="0006601B" w:rsidRPr="007A109C">
        <w:rPr>
          <w:rFonts w:ascii="Arial" w:hAnsi="Arial" w:cs="Arial"/>
          <w:sz w:val="24"/>
          <w:szCs w:val="24"/>
        </w:rPr>
        <w:t>ition from school</w:t>
      </w:r>
      <w:r w:rsidR="009C7E28" w:rsidRPr="007A109C">
        <w:rPr>
          <w:rFonts w:ascii="Arial" w:hAnsi="Arial" w:cs="Arial"/>
          <w:sz w:val="24"/>
          <w:szCs w:val="24"/>
        </w:rPr>
        <w:t xml:space="preserve"> supported by a website full of </w:t>
      </w:r>
      <w:r w:rsidR="007D237E" w:rsidRPr="007A109C">
        <w:rPr>
          <w:rFonts w:ascii="Arial" w:hAnsi="Arial" w:cs="Arial"/>
          <w:sz w:val="24"/>
          <w:szCs w:val="24"/>
        </w:rPr>
        <w:t xml:space="preserve">useful </w:t>
      </w:r>
      <w:r w:rsidR="009C7E28" w:rsidRPr="007A109C">
        <w:rPr>
          <w:rFonts w:ascii="Arial" w:hAnsi="Arial" w:cs="Arial"/>
          <w:sz w:val="24"/>
          <w:szCs w:val="24"/>
        </w:rPr>
        <w:t>resources.</w:t>
      </w:r>
    </w:p>
    <w:p w14:paraId="4589FE4A" w14:textId="7D1BED88" w:rsidR="008A2D23" w:rsidRPr="007A109C" w:rsidRDefault="008A2D23" w:rsidP="008A2D23">
      <w:pPr>
        <w:rPr>
          <w:rFonts w:ascii="Arial" w:hAnsi="Arial" w:cs="Arial"/>
          <w:sz w:val="24"/>
          <w:szCs w:val="24"/>
        </w:rPr>
      </w:pPr>
      <w:r w:rsidRPr="007A109C">
        <w:rPr>
          <w:rFonts w:ascii="Arial" w:hAnsi="Arial" w:cs="Arial"/>
          <w:sz w:val="24"/>
          <w:szCs w:val="24"/>
        </w:rPr>
        <w:t xml:space="preserve">There is still a strong appetite for </w:t>
      </w:r>
      <w:r w:rsidR="00080ABD" w:rsidRPr="007A109C">
        <w:rPr>
          <w:rFonts w:ascii="Arial" w:hAnsi="Arial" w:cs="Arial"/>
          <w:sz w:val="24"/>
          <w:szCs w:val="24"/>
        </w:rPr>
        <w:t xml:space="preserve">core adult learning services: </w:t>
      </w:r>
      <w:r w:rsidRPr="007A109C">
        <w:rPr>
          <w:rFonts w:ascii="Arial" w:hAnsi="Arial" w:cs="Arial"/>
          <w:sz w:val="24"/>
          <w:szCs w:val="24"/>
        </w:rPr>
        <w:t xml:space="preserve">literacy, numeracy and digital skills </w:t>
      </w:r>
      <w:r w:rsidR="007D237E" w:rsidRPr="007A109C">
        <w:rPr>
          <w:rFonts w:ascii="Arial" w:hAnsi="Arial" w:cs="Arial"/>
          <w:sz w:val="24"/>
          <w:szCs w:val="24"/>
        </w:rPr>
        <w:t>with</w:t>
      </w:r>
      <w:r w:rsidRPr="007A109C">
        <w:rPr>
          <w:rFonts w:ascii="Arial" w:hAnsi="Arial" w:cs="Arial"/>
          <w:sz w:val="24"/>
          <w:szCs w:val="24"/>
        </w:rPr>
        <w:t xml:space="preserve"> a growing number of people want</w:t>
      </w:r>
      <w:r w:rsidR="00080ABD" w:rsidRPr="007A109C">
        <w:rPr>
          <w:rFonts w:ascii="Arial" w:hAnsi="Arial" w:cs="Arial"/>
          <w:sz w:val="24"/>
          <w:szCs w:val="24"/>
        </w:rPr>
        <w:t>ing</w:t>
      </w:r>
      <w:r w:rsidRPr="007A109C">
        <w:rPr>
          <w:rFonts w:ascii="Arial" w:hAnsi="Arial" w:cs="Arial"/>
          <w:sz w:val="24"/>
          <w:szCs w:val="24"/>
        </w:rPr>
        <w:t xml:space="preserve"> to participate more fully within communities and</w:t>
      </w:r>
      <w:r w:rsidR="007D237E" w:rsidRPr="007A109C">
        <w:rPr>
          <w:rFonts w:ascii="Arial" w:hAnsi="Arial" w:cs="Arial"/>
          <w:sz w:val="24"/>
          <w:szCs w:val="24"/>
        </w:rPr>
        <w:t xml:space="preserve"> have a say about the decisions which affect their lives</w:t>
      </w:r>
      <w:r w:rsidRPr="007A109C">
        <w:rPr>
          <w:rFonts w:ascii="Arial" w:hAnsi="Arial" w:cs="Arial"/>
          <w:sz w:val="24"/>
          <w:szCs w:val="24"/>
        </w:rPr>
        <w:t xml:space="preserve">. </w:t>
      </w:r>
      <w:r w:rsidR="00396350" w:rsidRPr="007A109C">
        <w:rPr>
          <w:rFonts w:ascii="Arial" w:hAnsi="Arial" w:cs="Arial"/>
          <w:sz w:val="24"/>
          <w:szCs w:val="24"/>
        </w:rPr>
        <w:t xml:space="preserve">Over the last year we have been bringing </w:t>
      </w:r>
      <w:r w:rsidR="001F6D8A" w:rsidRPr="007A109C">
        <w:rPr>
          <w:rFonts w:ascii="Arial" w:hAnsi="Arial" w:cs="Arial"/>
          <w:sz w:val="24"/>
          <w:szCs w:val="24"/>
        </w:rPr>
        <w:t xml:space="preserve">more </w:t>
      </w:r>
      <w:r w:rsidR="00396350" w:rsidRPr="007A109C">
        <w:rPr>
          <w:rFonts w:ascii="Arial" w:hAnsi="Arial" w:cs="Arial"/>
          <w:sz w:val="24"/>
          <w:szCs w:val="24"/>
        </w:rPr>
        <w:t>people together</w:t>
      </w:r>
      <w:r w:rsidR="00087681" w:rsidRPr="007A109C">
        <w:rPr>
          <w:rFonts w:ascii="Arial" w:hAnsi="Arial" w:cs="Arial"/>
          <w:sz w:val="24"/>
          <w:szCs w:val="24"/>
        </w:rPr>
        <w:t xml:space="preserve"> celebrating Lead’s birthday with afternoon tea and learning something new like cyber resilience skills and </w:t>
      </w:r>
      <w:r w:rsidR="003D096A" w:rsidRPr="007A109C">
        <w:rPr>
          <w:rFonts w:ascii="Arial" w:hAnsi="Arial" w:cs="Arial"/>
          <w:sz w:val="24"/>
          <w:szCs w:val="24"/>
        </w:rPr>
        <w:t>understand</w:t>
      </w:r>
      <w:r w:rsidR="00087681" w:rsidRPr="007A109C">
        <w:rPr>
          <w:rFonts w:ascii="Arial" w:hAnsi="Arial" w:cs="Arial"/>
          <w:sz w:val="24"/>
          <w:szCs w:val="24"/>
        </w:rPr>
        <w:t>ing</w:t>
      </w:r>
      <w:r w:rsidR="003D096A" w:rsidRPr="007A109C">
        <w:rPr>
          <w:rFonts w:ascii="Arial" w:hAnsi="Arial" w:cs="Arial"/>
          <w:sz w:val="24"/>
          <w:szCs w:val="24"/>
        </w:rPr>
        <w:t xml:space="preserve"> participatory budgeting process</w:t>
      </w:r>
      <w:r w:rsidR="00087681" w:rsidRPr="007A109C">
        <w:rPr>
          <w:rFonts w:ascii="Arial" w:hAnsi="Arial" w:cs="Arial"/>
          <w:sz w:val="24"/>
          <w:szCs w:val="24"/>
        </w:rPr>
        <w:t>es</w:t>
      </w:r>
      <w:r w:rsidR="003D096A" w:rsidRPr="007A109C">
        <w:rPr>
          <w:rFonts w:ascii="Arial" w:hAnsi="Arial" w:cs="Arial"/>
          <w:sz w:val="24"/>
          <w:szCs w:val="24"/>
        </w:rPr>
        <w:t>.</w:t>
      </w:r>
    </w:p>
    <w:p w14:paraId="4C341E86" w14:textId="4FE1B783" w:rsidR="00784A13" w:rsidRPr="007A109C" w:rsidRDefault="003D08C8" w:rsidP="008A2D23">
      <w:pPr>
        <w:rPr>
          <w:rFonts w:ascii="Arial" w:hAnsi="Arial" w:cs="Arial"/>
          <w:sz w:val="24"/>
          <w:szCs w:val="24"/>
        </w:rPr>
      </w:pPr>
      <w:r w:rsidRPr="007A109C">
        <w:rPr>
          <w:rFonts w:ascii="Arial" w:hAnsi="Arial" w:cs="Arial"/>
          <w:sz w:val="24"/>
          <w:szCs w:val="24"/>
        </w:rPr>
        <w:t>Lastly, a HUGE</w:t>
      </w:r>
      <w:r w:rsidR="00784A13" w:rsidRPr="007A109C">
        <w:rPr>
          <w:rFonts w:ascii="Arial" w:hAnsi="Arial" w:cs="Arial"/>
          <w:sz w:val="24"/>
          <w:szCs w:val="24"/>
        </w:rPr>
        <w:t xml:space="preserve"> shout out </w:t>
      </w:r>
      <w:r w:rsidRPr="007A109C">
        <w:rPr>
          <w:rFonts w:ascii="Arial" w:hAnsi="Arial" w:cs="Arial"/>
          <w:sz w:val="24"/>
          <w:szCs w:val="24"/>
        </w:rPr>
        <w:t xml:space="preserve">and heartfelt THANK YOU </w:t>
      </w:r>
      <w:r w:rsidR="00784A13" w:rsidRPr="007A109C">
        <w:rPr>
          <w:rFonts w:ascii="Arial" w:hAnsi="Arial" w:cs="Arial"/>
          <w:sz w:val="24"/>
          <w:szCs w:val="24"/>
        </w:rPr>
        <w:t xml:space="preserve">to the </w:t>
      </w:r>
      <w:r w:rsidR="004075EF" w:rsidRPr="007A109C">
        <w:rPr>
          <w:rFonts w:ascii="Arial" w:hAnsi="Arial" w:cs="Arial"/>
          <w:sz w:val="24"/>
          <w:szCs w:val="24"/>
        </w:rPr>
        <w:t xml:space="preserve">amazing </w:t>
      </w:r>
      <w:r w:rsidR="008A2D23" w:rsidRPr="007A109C">
        <w:rPr>
          <w:rFonts w:ascii="Arial" w:hAnsi="Arial" w:cs="Arial"/>
          <w:sz w:val="24"/>
          <w:szCs w:val="24"/>
        </w:rPr>
        <w:t xml:space="preserve">team of staff, board, interns and volunteers </w:t>
      </w:r>
      <w:r w:rsidR="00784A13" w:rsidRPr="007A109C">
        <w:rPr>
          <w:rFonts w:ascii="Arial" w:hAnsi="Arial" w:cs="Arial"/>
          <w:sz w:val="24"/>
          <w:szCs w:val="24"/>
        </w:rPr>
        <w:t xml:space="preserve">who </w:t>
      </w:r>
      <w:r w:rsidR="008A2D23" w:rsidRPr="007A109C">
        <w:rPr>
          <w:rFonts w:ascii="Arial" w:hAnsi="Arial" w:cs="Arial"/>
          <w:sz w:val="24"/>
          <w:szCs w:val="24"/>
        </w:rPr>
        <w:t xml:space="preserve">are proud, passionate, can-do people </w:t>
      </w:r>
      <w:r w:rsidR="00B3709D" w:rsidRPr="007A109C">
        <w:rPr>
          <w:rFonts w:ascii="Arial" w:hAnsi="Arial" w:cs="Arial"/>
          <w:sz w:val="24"/>
          <w:szCs w:val="24"/>
        </w:rPr>
        <w:t xml:space="preserve">who </w:t>
      </w:r>
      <w:r w:rsidR="00784A13" w:rsidRPr="007A109C">
        <w:rPr>
          <w:rFonts w:ascii="Arial" w:hAnsi="Arial" w:cs="Arial"/>
          <w:sz w:val="24"/>
          <w:szCs w:val="24"/>
        </w:rPr>
        <w:t>work incredibly hard</w:t>
      </w:r>
      <w:r w:rsidR="000224AE" w:rsidRPr="007A109C">
        <w:rPr>
          <w:rFonts w:ascii="Arial" w:hAnsi="Arial" w:cs="Arial"/>
          <w:sz w:val="24"/>
          <w:szCs w:val="24"/>
        </w:rPr>
        <w:t xml:space="preserve"> to</w:t>
      </w:r>
      <w:r w:rsidR="00FC14E8" w:rsidRPr="007A109C">
        <w:rPr>
          <w:rFonts w:ascii="Arial" w:hAnsi="Arial" w:cs="Arial"/>
          <w:sz w:val="24"/>
          <w:szCs w:val="24"/>
        </w:rPr>
        <w:t xml:space="preserve"> do things well and make things happen</w:t>
      </w:r>
      <w:r w:rsidR="00BD6E8B" w:rsidRPr="007A109C">
        <w:rPr>
          <w:rFonts w:ascii="Arial" w:hAnsi="Arial" w:cs="Arial"/>
          <w:sz w:val="24"/>
          <w:szCs w:val="24"/>
        </w:rPr>
        <w:t>.</w:t>
      </w:r>
    </w:p>
    <w:p w14:paraId="7EC32D12" w14:textId="77777777" w:rsidR="008A2D23" w:rsidRPr="007A109C" w:rsidRDefault="008A2D23" w:rsidP="008A2D23">
      <w:pPr>
        <w:rPr>
          <w:rFonts w:ascii="Arial" w:hAnsi="Arial" w:cs="Arial"/>
          <w:sz w:val="24"/>
          <w:szCs w:val="24"/>
        </w:rPr>
      </w:pPr>
      <w:r w:rsidRPr="007A109C">
        <w:rPr>
          <w:rFonts w:ascii="Arial" w:hAnsi="Arial" w:cs="Arial"/>
          <w:sz w:val="24"/>
          <w:szCs w:val="24"/>
        </w:rPr>
        <w:t>Emma Whitelock</w:t>
      </w:r>
      <w:r w:rsidRPr="007A109C">
        <w:rPr>
          <w:rFonts w:ascii="Arial" w:hAnsi="Arial" w:cs="Arial"/>
          <w:sz w:val="24"/>
          <w:szCs w:val="24"/>
        </w:rPr>
        <w:tab/>
        <w:t>Don Jarvie</w:t>
      </w:r>
    </w:p>
    <w:p w14:paraId="20A5079F" w14:textId="77777777" w:rsidR="008A2D23" w:rsidRPr="007A109C" w:rsidRDefault="008A2D23" w:rsidP="008A2D23">
      <w:pPr>
        <w:rPr>
          <w:rFonts w:ascii="Arial" w:hAnsi="Arial" w:cs="Arial"/>
          <w:sz w:val="24"/>
          <w:szCs w:val="24"/>
        </w:rPr>
      </w:pPr>
      <w:r w:rsidRPr="007A109C">
        <w:rPr>
          <w:rFonts w:ascii="Arial" w:hAnsi="Arial" w:cs="Arial"/>
          <w:sz w:val="24"/>
          <w:szCs w:val="24"/>
        </w:rPr>
        <w:t>CEO</w:t>
      </w:r>
      <w:r w:rsidRPr="007A109C">
        <w:rPr>
          <w:rFonts w:ascii="Arial" w:hAnsi="Arial" w:cs="Arial"/>
          <w:sz w:val="24"/>
          <w:szCs w:val="24"/>
        </w:rPr>
        <w:tab/>
      </w:r>
      <w:r w:rsidRPr="007A109C">
        <w:rPr>
          <w:rFonts w:ascii="Arial" w:hAnsi="Arial" w:cs="Arial"/>
          <w:sz w:val="24"/>
          <w:szCs w:val="24"/>
        </w:rPr>
        <w:tab/>
      </w:r>
      <w:r w:rsidRPr="007A109C">
        <w:rPr>
          <w:rFonts w:ascii="Arial" w:hAnsi="Arial" w:cs="Arial"/>
          <w:sz w:val="24"/>
          <w:szCs w:val="24"/>
        </w:rPr>
        <w:tab/>
        <w:t>Chair</w:t>
      </w:r>
    </w:p>
    <w:p w14:paraId="13B96504" w14:textId="77777777" w:rsidR="008A2D23" w:rsidRPr="007A109C" w:rsidRDefault="008A2D23">
      <w:pPr>
        <w:rPr>
          <w:rFonts w:ascii="Arial" w:eastAsiaTheme="majorEastAsia" w:hAnsi="Arial" w:cs="Arial"/>
          <w:color w:val="2E74B5" w:themeColor="accent1" w:themeShade="BF"/>
          <w:sz w:val="32"/>
          <w:szCs w:val="32"/>
        </w:rPr>
      </w:pPr>
      <w:r w:rsidRPr="007A109C">
        <w:rPr>
          <w:rFonts w:ascii="Arial" w:hAnsi="Arial" w:cs="Arial"/>
        </w:rPr>
        <w:br w:type="page"/>
      </w:r>
    </w:p>
    <w:p w14:paraId="63FD556F" w14:textId="6C1CBDA1" w:rsidR="00EE1079" w:rsidRPr="007A109C" w:rsidRDefault="003746AC" w:rsidP="00044036">
      <w:pPr>
        <w:pStyle w:val="Heading1"/>
        <w:rPr>
          <w:rFonts w:ascii="Arial" w:hAnsi="Arial" w:cs="Arial"/>
        </w:rPr>
      </w:pPr>
      <w:bookmarkStart w:id="2" w:name="_Toc22745184"/>
      <w:r w:rsidRPr="007A109C">
        <w:rPr>
          <w:rFonts w:ascii="Arial" w:hAnsi="Arial" w:cs="Arial"/>
        </w:rPr>
        <w:lastRenderedPageBreak/>
        <w:t xml:space="preserve">Our </w:t>
      </w:r>
      <w:r w:rsidR="00840365" w:rsidRPr="007A109C">
        <w:rPr>
          <w:rFonts w:ascii="Arial" w:hAnsi="Arial" w:cs="Arial"/>
        </w:rPr>
        <w:t xml:space="preserve">Learning </w:t>
      </w:r>
      <w:r w:rsidR="002C117E" w:rsidRPr="007A109C">
        <w:rPr>
          <w:rFonts w:ascii="Arial" w:hAnsi="Arial" w:cs="Arial"/>
        </w:rPr>
        <w:t>Services</w:t>
      </w:r>
      <w:bookmarkEnd w:id="2"/>
      <w:r w:rsidR="0034034C" w:rsidRPr="007A109C">
        <w:rPr>
          <w:rFonts w:ascii="Arial" w:hAnsi="Arial" w:cs="Arial"/>
        </w:rPr>
        <w:t xml:space="preserve"> </w:t>
      </w:r>
    </w:p>
    <w:p w14:paraId="6F3748ED" w14:textId="77777777" w:rsidR="0034034C" w:rsidRPr="007A109C" w:rsidRDefault="0034034C" w:rsidP="009A07E4">
      <w:pPr>
        <w:pStyle w:val="Standard"/>
        <w:rPr>
          <w:lang w:eastAsia="en-US"/>
        </w:rPr>
      </w:pPr>
    </w:p>
    <w:p w14:paraId="0A49D14D" w14:textId="12409690" w:rsidR="009A07E4" w:rsidRPr="007A109C" w:rsidRDefault="0034034C" w:rsidP="009A07E4">
      <w:pPr>
        <w:pStyle w:val="Standard"/>
      </w:pPr>
      <w:r w:rsidRPr="007A109C">
        <w:rPr>
          <w:lang w:eastAsia="en-US"/>
        </w:rPr>
        <w:t>M</w:t>
      </w:r>
      <w:r w:rsidR="00EE1079" w:rsidRPr="007A109C">
        <w:rPr>
          <w:lang w:eastAsia="en-US"/>
        </w:rPr>
        <w:t xml:space="preserve">ore disabled people and carers </w:t>
      </w:r>
      <w:r w:rsidR="00502084" w:rsidRPr="007A109C">
        <w:rPr>
          <w:lang w:eastAsia="en-US"/>
        </w:rPr>
        <w:t xml:space="preserve">have </w:t>
      </w:r>
      <w:r w:rsidR="009A07E4" w:rsidRPr="007A109C">
        <w:rPr>
          <w:lang w:eastAsia="en-US"/>
        </w:rPr>
        <w:t>take</w:t>
      </w:r>
      <w:r w:rsidR="00502084" w:rsidRPr="007A109C">
        <w:rPr>
          <w:lang w:eastAsia="en-US"/>
        </w:rPr>
        <w:t>n</w:t>
      </w:r>
      <w:r w:rsidR="009A07E4" w:rsidRPr="007A109C">
        <w:rPr>
          <w:lang w:eastAsia="en-US"/>
        </w:rPr>
        <w:t xml:space="preserve"> up </w:t>
      </w:r>
      <w:r w:rsidR="00474BD2" w:rsidRPr="007A109C">
        <w:rPr>
          <w:lang w:eastAsia="en-US"/>
        </w:rPr>
        <w:t xml:space="preserve">personalised </w:t>
      </w:r>
      <w:r w:rsidRPr="007A109C">
        <w:rPr>
          <w:lang w:eastAsia="en-US"/>
        </w:rPr>
        <w:t xml:space="preserve">one to one </w:t>
      </w:r>
      <w:r w:rsidR="009A07E4" w:rsidRPr="007A109C">
        <w:rPr>
          <w:lang w:eastAsia="en-US"/>
        </w:rPr>
        <w:t>adult learning opportunities</w:t>
      </w:r>
      <w:r w:rsidR="00502084" w:rsidRPr="007A109C">
        <w:rPr>
          <w:lang w:eastAsia="en-US"/>
        </w:rPr>
        <w:t xml:space="preserve"> leading to progression.</w:t>
      </w:r>
      <w:r w:rsidR="00B6401E" w:rsidRPr="007A109C">
        <w:t xml:space="preserve"> People told us that they couldn’t get home based, one to one or small group support</w:t>
      </w:r>
      <w:r w:rsidR="00757037" w:rsidRPr="007A109C">
        <w:t xml:space="preserve"> to undertake qualifications</w:t>
      </w:r>
      <w:r w:rsidR="00B6401E" w:rsidRPr="007A109C">
        <w:t xml:space="preserve"> so we decided to become an SQA centre so that we could </w:t>
      </w:r>
      <w:r w:rsidR="00A823D4" w:rsidRPr="007A109C">
        <w:t>meet this need</w:t>
      </w:r>
      <w:r w:rsidR="00B6401E" w:rsidRPr="007A109C">
        <w:t>.  Our Coordinators are fast becoming trained assessors and internal verifiers</w:t>
      </w:r>
      <w:r w:rsidR="00A823D4" w:rsidRPr="007A109C">
        <w:t xml:space="preserve"> and we have already delivered </w:t>
      </w:r>
      <w:r w:rsidR="00311D32" w:rsidRPr="007A109C">
        <w:t>our first 10 SQA qualifications</w:t>
      </w:r>
      <w:r w:rsidR="00B6401E" w:rsidRPr="007A109C">
        <w:t xml:space="preserve">.  </w:t>
      </w:r>
    </w:p>
    <w:p w14:paraId="7357F5FE" w14:textId="77777777" w:rsidR="00B6401E" w:rsidRPr="007A109C" w:rsidRDefault="00B6401E" w:rsidP="009A07E4">
      <w:pPr>
        <w:pStyle w:val="Standard"/>
      </w:pPr>
    </w:p>
    <w:p w14:paraId="07E3A7C0" w14:textId="3129E980" w:rsidR="009A07E4" w:rsidRPr="007A109C" w:rsidRDefault="009A07E4" w:rsidP="009A07E4">
      <w:pPr>
        <w:pStyle w:val="Standard"/>
        <w:numPr>
          <w:ilvl w:val="0"/>
          <w:numId w:val="7"/>
        </w:numPr>
      </w:pPr>
      <w:r w:rsidRPr="007A109C">
        <w:t>We</w:t>
      </w:r>
      <w:r w:rsidR="00502084" w:rsidRPr="007A109C">
        <w:t xml:space="preserve"> </w:t>
      </w:r>
      <w:r w:rsidRPr="007A109C">
        <w:t>support</w:t>
      </w:r>
      <w:r w:rsidR="00502084" w:rsidRPr="007A109C">
        <w:t>ed</w:t>
      </w:r>
      <w:r w:rsidRPr="007A109C">
        <w:t xml:space="preserve"> </w:t>
      </w:r>
      <w:r w:rsidR="00502084" w:rsidRPr="007A109C">
        <w:t>3</w:t>
      </w:r>
      <w:r w:rsidR="0034034C" w:rsidRPr="007A109C">
        <w:t>3</w:t>
      </w:r>
      <w:r w:rsidR="00502084" w:rsidRPr="007A109C">
        <w:t>2</w:t>
      </w:r>
      <w:r w:rsidRPr="007A109C">
        <w:t xml:space="preserve"> disabled people</w:t>
      </w:r>
      <w:r w:rsidR="00502084" w:rsidRPr="007A109C">
        <w:t xml:space="preserve"> and carers</w:t>
      </w:r>
      <w:r w:rsidRPr="007A109C">
        <w:t xml:space="preserve"> from 9 local authority areas</w:t>
      </w:r>
      <w:r w:rsidR="00502084" w:rsidRPr="007A109C">
        <w:t xml:space="preserve"> up from </w:t>
      </w:r>
      <w:r w:rsidR="00C43A15" w:rsidRPr="007A109C">
        <w:t>318</w:t>
      </w:r>
      <w:r w:rsidR="00502084" w:rsidRPr="007A109C">
        <w:t xml:space="preserve"> last year</w:t>
      </w:r>
    </w:p>
    <w:p w14:paraId="483361E5" w14:textId="6869F1CE" w:rsidR="009A07E4" w:rsidRPr="007A109C" w:rsidRDefault="009A07E4" w:rsidP="00972862">
      <w:pPr>
        <w:pStyle w:val="Standard"/>
        <w:numPr>
          <w:ilvl w:val="0"/>
          <w:numId w:val="7"/>
        </w:numPr>
      </w:pPr>
      <w:r w:rsidRPr="007A109C">
        <w:t>8</w:t>
      </w:r>
      <w:r w:rsidR="00F76B30" w:rsidRPr="007A109C">
        <w:t>2</w:t>
      </w:r>
      <w:r w:rsidRPr="007A109C">
        <w:t xml:space="preserve">% of learners tracked at 3 and 6 months </w:t>
      </w:r>
      <w:r w:rsidR="00F76B30" w:rsidRPr="007A109C">
        <w:t xml:space="preserve">said they were still using the skills they learned with Lead </w:t>
      </w:r>
      <w:r w:rsidRPr="007A109C">
        <w:t>(2</w:t>
      </w:r>
      <w:r w:rsidR="00F76B30" w:rsidRPr="007A109C">
        <w:t>4</w:t>
      </w:r>
      <w:r w:rsidRPr="007A109C">
        <w:t>%</w:t>
      </w:r>
      <w:r w:rsidR="00502084" w:rsidRPr="007A109C">
        <w:t xml:space="preserve"> </w:t>
      </w:r>
      <w:r w:rsidRPr="007A109C">
        <w:t>responded to tracking)</w:t>
      </w:r>
    </w:p>
    <w:p w14:paraId="04CBE622" w14:textId="28B830CC" w:rsidR="00EE1079" w:rsidRPr="007A109C" w:rsidRDefault="009A07E4" w:rsidP="009A07E4">
      <w:pPr>
        <w:pStyle w:val="Standard"/>
        <w:numPr>
          <w:ilvl w:val="0"/>
          <w:numId w:val="7"/>
        </w:numPr>
      </w:pPr>
      <w:r w:rsidRPr="007A109C">
        <w:t xml:space="preserve">Almost all learners recommend Lead Scotland </w:t>
      </w:r>
    </w:p>
    <w:p w14:paraId="3D34B955" w14:textId="4B5330E1" w:rsidR="00B6401E" w:rsidRPr="007A109C" w:rsidRDefault="00B6401E" w:rsidP="00B6401E">
      <w:pPr>
        <w:pStyle w:val="Standard"/>
        <w:numPr>
          <w:ilvl w:val="0"/>
          <w:numId w:val="7"/>
        </w:numPr>
      </w:pPr>
      <w:r w:rsidRPr="007A109C">
        <w:t>120 learners have gained Adult Achievement Awards at SCQF levels 3, 4 and 6</w:t>
      </w:r>
      <w:r w:rsidR="00177A26" w:rsidRPr="007A109C">
        <w:t>,</w:t>
      </w:r>
      <w:r w:rsidRPr="007A109C">
        <w:t xml:space="preserve"> thanks to our partnership with Newbattle Abbey College and Lead Scotland learners piloted SCQF level 2 which will widen access to accreditation further.</w:t>
      </w:r>
    </w:p>
    <w:p w14:paraId="431C5FFF" w14:textId="0AE167C0" w:rsidR="00B6401E" w:rsidRPr="007A109C" w:rsidRDefault="00CB783B" w:rsidP="00E43506">
      <w:pPr>
        <w:pStyle w:val="ListParagraph"/>
        <w:numPr>
          <w:ilvl w:val="0"/>
          <w:numId w:val="7"/>
        </w:numPr>
        <w:rPr>
          <w:rFonts w:ascii="Arial" w:hAnsi="Arial" w:cs="Arial"/>
          <w:sz w:val="24"/>
          <w:szCs w:val="24"/>
        </w:rPr>
      </w:pPr>
      <w:r w:rsidRPr="007A109C">
        <w:rPr>
          <w:rFonts w:ascii="Arial" w:hAnsi="Arial" w:cs="Arial"/>
          <w:sz w:val="24"/>
          <w:szCs w:val="24"/>
        </w:rPr>
        <w:t>147 assistive technology assessments were undertaken enabling learners to personalise technology to meet their needs. 174 learners were supported to use enabling technology.</w:t>
      </w:r>
    </w:p>
    <w:p w14:paraId="3DEEB19B" w14:textId="17DB528D" w:rsidR="009C32A8" w:rsidRPr="007A109C" w:rsidRDefault="007030DB" w:rsidP="005470FD">
      <w:pPr>
        <w:pStyle w:val="ListParagraph"/>
        <w:numPr>
          <w:ilvl w:val="0"/>
          <w:numId w:val="7"/>
        </w:numPr>
        <w:rPr>
          <w:rFonts w:ascii="Arial" w:hAnsi="Arial" w:cs="Arial"/>
          <w:sz w:val="24"/>
          <w:szCs w:val="24"/>
        </w:rPr>
      </w:pPr>
      <w:r w:rsidRPr="007A109C">
        <w:rPr>
          <w:rFonts w:ascii="Arial" w:hAnsi="Arial" w:cs="Arial"/>
          <w:sz w:val="24"/>
          <w:szCs w:val="24"/>
        </w:rPr>
        <w:t>45% of our learners were men</w:t>
      </w:r>
      <w:r w:rsidR="00356302" w:rsidRPr="007A109C">
        <w:rPr>
          <w:rFonts w:ascii="Arial" w:hAnsi="Arial" w:cs="Arial"/>
          <w:sz w:val="24"/>
          <w:szCs w:val="24"/>
        </w:rPr>
        <w:t xml:space="preserve"> which is significant as </w:t>
      </w:r>
      <w:r w:rsidR="00F935E5" w:rsidRPr="007A109C">
        <w:rPr>
          <w:rFonts w:ascii="Arial" w:hAnsi="Arial" w:cs="Arial"/>
          <w:sz w:val="24"/>
          <w:szCs w:val="24"/>
        </w:rPr>
        <w:t xml:space="preserve">other providers find </w:t>
      </w:r>
      <w:r w:rsidR="00356302" w:rsidRPr="007A109C">
        <w:rPr>
          <w:rFonts w:ascii="Arial" w:hAnsi="Arial" w:cs="Arial"/>
          <w:sz w:val="24"/>
          <w:szCs w:val="24"/>
        </w:rPr>
        <w:t>men are generally harder to reach as adult learners</w:t>
      </w:r>
    </w:p>
    <w:p w14:paraId="3C3E4954" w14:textId="17D79202" w:rsidR="009C32A8" w:rsidRPr="007A109C" w:rsidRDefault="00494417" w:rsidP="00737CB8">
      <w:pPr>
        <w:pStyle w:val="Heading1"/>
        <w:rPr>
          <w:rFonts w:ascii="Arial" w:hAnsi="Arial" w:cs="Arial"/>
        </w:rPr>
      </w:pPr>
      <w:bookmarkStart w:id="3" w:name="_Toc22745185"/>
      <w:r w:rsidRPr="007A109C">
        <w:rPr>
          <w:rFonts w:ascii="Arial" w:hAnsi="Arial" w:cs="Arial"/>
        </w:rPr>
        <w:t>Quotes from learners</w:t>
      </w:r>
      <w:bookmarkEnd w:id="3"/>
    </w:p>
    <w:p w14:paraId="5111F9CD" w14:textId="615B76F8" w:rsidR="005470FD" w:rsidRPr="007A109C" w:rsidRDefault="009E76C2" w:rsidP="005470FD">
      <w:pPr>
        <w:rPr>
          <w:rFonts w:ascii="Arial" w:hAnsi="Arial" w:cs="Arial"/>
          <w:sz w:val="24"/>
          <w:szCs w:val="24"/>
        </w:rPr>
      </w:pPr>
      <w:r w:rsidRPr="007A109C">
        <w:rPr>
          <w:rFonts w:ascii="Arial" w:hAnsi="Arial" w:cs="Arial"/>
          <w:b/>
          <w:bCs/>
          <w:sz w:val="24"/>
          <w:szCs w:val="24"/>
        </w:rPr>
        <w:t>Gaining an Adult Achievement Award</w:t>
      </w:r>
      <w:r w:rsidRPr="007A109C">
        <w:rPr>
          <w:rFonts w:ascii="Arial" w:hAnsi="Arial" w:cs="Arial"/>
          <w:sz w:val="24"/>
          <w:szCs w:val="24"/>
        </w:rPr>
        <w:t xml:space="preserve">: </w:t>
      </w:r>
      <w:r w:rsidR="005470FD" w:rsidRPr="007A109C">
        <w:rPr>
          <w:rFonts w:ascii="Arial" w:hAnsi="Arial" w:cs="Arial"/>
          <w:sz w:val="24"/>
          <w:szCs w:val="24"/>
        </w:rPr>
        <w:t>“I was very unconfident when I started lead. I now have an adult achievement award which feels great as I took on learning and completed and passed. I wasn’t sure I was capable of doing any learning due to anxiety and confidence.”</w:t>
      </w:r>
    </w:p>
    <w:p w14:paraId="5E8C140C" w14:textId="02BC7F13" w:rsidR="0041427B" w:rsidRPr="007A109C" w:rsidRDefault="009E76C2" w:rsidP="0041427B">
      <w:pPr>
        <w:pStyle w:val="paragraph"/>
        <w:spacing w:before="0" w:beforeAutospacing="0" w:after="0" w:afterAutospacing="0"/>
        <w:textAlignment w:val="baseline"/>
        <w:rPr>
          <w:rStyle w:val="eop"/>
          <w:rFonts w:ascii="Arial" w:hAnsi="Arial" w:cs="Arial"/>
          <w:color w:val="000000"/>
        </w:rPr>
      </w:pPr>
      <w:r w:rsidRPr="007A109C">
        <w:rPr>
          <w:rStyle w:val="normaltextrun"/>
          <w:rFonts w:ascii="Arial" w:hAnsi="Arial" w:cs="Arial"/>
          <w:b/>
          <w:bCs/>
          <w:color w:val="000000"/>
        </w:rPr>
        <w:t>Learning for work:</w:t>
      </w:r>
      <w:r w:rsidRPr="007A109C">
        <w:rPr>
          <w:rStyle w:val="normaltextrun"/>
          <w:rFonts w:ascii="Arial" w:hAnsi="Arial" w:cs="Arial"/>
          <w:color w:val="000000"/>
        </w:rPr>
        <w:t xml:space="preserve"> </w:t>
      </w:r>
      <w:r w:rsidR="0041427B" w:rsidRPr="007A109C">
        <w:rPr>
          <w:rStyle w:val="normaltextrun"/>
          <w:rFonts w:ascii="Arial" w:hAnsi="Arial" w:cs="Arial"/>
          <w:color w:val="000000"/>
        </w:rPr>
        <w:t>“J gained confidence with his spelling, we saw a positive change and everyday he became more confident and enjoyed learning with Lead. We are very grateful h</w:t>
      </w:r>
      <w:r w:rsidR="00402790" w:rsidRPr="007A109C">
        <w:rPr>
          <w:rStyle w:val="normaltextrun"/>
          <w:rFonts w:ascii="Arial" w:hAnsi="Arial" w:cs="Arial"/>
          <w:color w:val="000000"/>
        </w:rPr>
        <w:t>e has</w:t>
      </w:r>
      <w:r w:rsidR="0041427B" w:rsidRPr="007A109C">
        <w:rPr>
          <w:rStyle w:val="normaltextrun"/>
          <w:rFonts w:ascii="Arial" w:hAnsi="Arial" w:cs="Arial"/>
          <w:color w:val="000000"/>
        </w:rPr>
        <w:t xml:space="preserve"> gain</w:t>
      </w:r>
      <w:r w:rsidR="00402790" w:rsidRPr="007A109C">
        <w:rPr>
          <w:rStyle w:val="normaltextrun"/>
          <w:rFonts w:ascii="Arial" w:hAnsi="Arial" w:cs="Arial"/>
          <w:color w:val="000000"/>
        </w:rPr>
        <w:t>ed</w:t>
      </w:r>
      <w:r w:rsidR="0041427B" w:rsidRPr="007A109C">
        <w:rPr>
          <w:rStyle w:val="normaltextrun"/>
          <w:rFonts w:ascii="Arial" w:hAnsi="Arial" w:cs="Arial"/>
          <w:color w:val="000000"/>
        </w:rPr>
        <w:t xml:space="preserve"> employment in the hotel, and he is still working there’’</w:t>
      </w:r>
      <w:r w:rsidR="0041427B" w:rsidRPr="007A109C">
        <w:rPr>
          <w:rStyle w:val="eop"/>
          <w:rFonts w:ascii="Arial" w:hAnsi="Arial" w:cs="Arial"/>
          <w:color w:val="000000"/>
        </w:rPr>
        <w:t> </w:t>
      </w:r>
      <w:r w:rsidR="00216E0F" w:rsidRPr="007A109C">
        <w:rPr>
          <w:rStyle w:val="eop"/>
          <w:rFonts w:ascii="Arial" w:hAnsi="Arial" w:cs="Arial"/>
          <w:color w:val="000000"/>
        </w:rPr>
        <w:t>parent of Dundee learner tracked 3 months later</w:t>
      </w:r>
    </w:p>
    <w:p w14:paraId="14639F92" w14:textId="4CED6933" w:rsidR="00B81F31" w:rsidRPr="007A109C" w:rsidRDefault="00B81F31" w:rsidP="0041427B">
      <w:pPr>
        <w:pStyle w:val="paragraph"/>
        <w:spacing w:before="0" w:beforeAutospacing="0" w:after="0" w:afterAutospacing="0"/>
        <w:textAlignment w:val="baseline"/>
        <w:rPr>
          <w:rStyle w:val="eop"/>
          <w:rFonts w:ascii="Arial" w:hAnsi="Arial" w:cs="Arial"/>
          <w:color w:val="000000"/>
        </w:rPr>
      </w:pPr>
    </w:p>
    <w:p w14:paraId="33A72034" w14:textId="2B5041AB" w:rsidR="0041427B" w:rsidRPr="007A109C" w:rsidRDefault="00B81F31">
      <w:pPr>
        <w:rPr>
          <w:rFonts w:ascii="Arial" w:hAnsi="Arial" w:cs="Arial"/>
          <w:sz w:val="24"/>
          <w:szCs w:val="24"/>
        </w:rPr>
      </w:pPr>
      <w:r w:rsidRPr="007A109C">
        <w:rPr>
          <w:rStyle w:val="eop"/>
          <w:rFonts w:ascii="Arial" w:hAnsi="Arial" w:cs="Arial"/>
          <w:b/>
          <w:bCs/>
          <w:color w:val="000000"/>
          <w:sz w:val="24"/>
          <w:szCs w:val="24"/>
        </w:rPr>
        <w:t xml:space="preserve">Going to college: </w:t>
      </w:r>
      <w:r w:rsidRPr="007A109C">
        <w:rPr>
          <w:rFonts w:ascii="Arial" w:hAnsi="Arial" w:cs="Arial"/>
          <w:sz w:val="24"/>
          <w:szCs w:val="24"/>
        </w:rPr>
        <w:t>"Being comfortable in the College environment and knowing my way around made a massive difference to my confidence on my first day so thank you for that.  I couldn't have started without your help and support."</w:t>
      </w:r>
    </w:p>
    <w:p w14:paraId="71A0772D" w14:textId="7CEF4246" w:rsidR="00216E0F" w:rsidRPr="007A109C" w:rsidRDefault="00CE64BA">
      <w:pPr>
        <w:rPr>
          <w:rFonts w:ascii="Arial" w:hAnsi="Arial" w:cs="Arial"/>
          <w:sz w:val="24"/>
          <w:szCs w:val="24"/>
        </w:rPr>
      </w:pPr>
      <w:r w:rsidRPr="007A109C">
        <w:rPr>
          <w:rFonts w:ascii="Arial" w:hAnsi="Arial" w:cs="Arial"/>
          <w:b/>
          <w:bCs/>
          <w:color w:val="333333"/>
          <w:sz w:val="24"/>
          <w:szCs w:val="24"/>
        </w:rPr>
        <w:t>Gaining confidence to move out:</w:t>
      </w:r>
      <w:r w:rsidRPr="007A109C">
        <w:rPr>
          <w:rFonts w:ascii="Arial" w:hAnsi="Arial" w:cs="Arial"/>
          <w:color w:val="333333"/>
          <w:sz w:val="24"/>
          <w:szCs w:val="24"/>
        </w:rPr>
        <w:t xml:space="preserve"> </w:t>
      </w:r>
      <w:r w:rsidR="00216E0F" w:rsidRPr="007A109C">
        <w:rPr>
          <w:rFonts w:ascii="Arial" w:hAnsi="Arial" w:cs="Arial"/>
          <w:color w:val="333333"/>
          <w:sz w:val="24"/>
          <w:szCs w:val="24"/>
        </w:rPr>
        <w:t xml:space="preserve">"I found it hard at </w:t>
      </w:r>
      <w:proofErr w:type="gramStart"/>
      <w:r w:rsidR="00216E0F" w:rsidRPr="007A109C">
        <w:rPr>
          <w:rFonts w:ascii="Arial" w:hAnsi="Arial" w:cs="Arial"/>
          <w:color w:val="333333"/>
          <w:sz w:val="24"/>
          <w:szCs w:val="24"/>
        </w:rPr>
        <w:t>times</w:t>
      </w:r>
      <w:proofErr w:type="gramEnd"/>
      <w:r w:rsidR="00216E0F" w:rsidRPr="007A109C">
        <w:rPr>
          <w:rFonts w:ascii="Arial" w:hAnsi="Arial" w:cs="Arial"/>
          <w:color w:val="333333"/>
          <w:sz w:val="24"/>
          <w:szCs w:val="24"/>
        </w:rPr>
        <w:t xml:space="preserve"> but I learned through it. I learned that I </w:t>
      </w:r>
      <w:proofErr w:type="gramStart"/>
      <w:r w:rsidR="00216E0F" w:rsidRPr="007A109C">
        <w:rPr>
          <w:rFonts w:ascii="Arial" w:hAnsi="Arial" w:cs="Arial"/>
          <w:color w:val="333333"/>
          <w:sz w:val="24"/>
          <w:szCs w:val="24"/>
        </w:rPr>
        <w:t>am able to</w:t>
      </w:r>
      <w:proofErr w:type="gramEnd"/>
      <w:r w:rsidR="00216E0F" w:rsidRPr="007A109C">
        <w:rPr>
          <w:rFonts w:ascii="Arial" w:hAnsi="Arial" w:cs="Arial"/>
          <w:color w:val="333333"/>
          <w:sz w:val="24"/>
          <w:szCs w:val="24"/>
        </w:rPr>
        <w:t xml:space="preserve"> make changes in my life and I now have moved into my own flat.</w:t>
      </w:r>
      <w:r w:rsidR="00E13065" w:rsidRPr="007A109C">
        <w:rPr>
          <w:rFonts w:ascii="Arial" w:hAnsi="Arial" w:cs="Arial"/>
          <w:color w:val="333333"/>
          <w:sz w:val="24"/>
          <w:szCs w:val="24"/>
        </w:rPr>
        <w:t xml:space="preserve"> </w:t>
      </w:r>
      <w:r w:rsidR="00216E0F" w:rsidRPr="007A109C">
        <w:rPr>
          <w:rFonts w:ascii="Arial" w:hAnsi="Arial" w:cs="Arial"/>
          <w:color w:val="333333"/>
          <w:sz w:val="24"/>
          <w:szCs w:val="24"/>
        </w:rPr>
        <w:t xml:space="preserve">There were things I learned about myself that I hadn't really thought about before. I'm not used to talking or writing about </w:t>
      </w:r>
      <w:proofErr w:type="gramStart"/>
      <w:r w:rsidR="00216E0F" w:rsidRPr="007A109C">
        <w:rPr>
          <w:rFonts w:ascii="Arial" w:hAnsi="Arial" w:cs="Arial"/>
          <w:color w:val="333333"/>
          <w:sz w:val="24"/>
          <w:szCs w:val="24"/>
        </w:rPr>
        <w:t>myself</w:t>
      </w:r>
      <w:proofErr w:type="gramEnd"/>
      <w:r w:rsidR="00216E0F" w:rsidRPr="007A109C">
        <w:rPr>
          <w:rFonts w:ascii="Arial" w:hAnsi="Arial" w:cs="Arial"/>
          <w:color w:val="333333"/>
          <w:sz w:val="24"/>
          <w:szCs w:val="24"/>
        </w:rPr>
        <w:t xml:space="preserve"> but I found the reflective process useful. I feel good about myself and working in a team.</w:t>
      </w:r>
      <w:r w:rsidR="00147D69" w:rsidRPr="007A109C">
        <w:rPr>
          <w:rFonts w:ascii="Arial" w:hAnsi="Arial" w:cs="Arial"/>
          <w:color w:val="333333"/>
          <w:sz w:val="24"/>
          <w:szCs w:val="24"/>
        </w:rPr>
        <w:t xml:space="preserve"> </w:t>
      </w:r>
      <w:r w:rsidR="00216E0F" w:rsidRPr="007A109C">
        <w:rPr>
          <w:rFonts w:ascii="Arial" w:hAnsi="Arial" w:cs="Arial"/>
          <w:color w:val="333333"/>
          <w:sz w:val="24"/>
          <w:szCs w:val="24"/>
        </w:rPr>
        <w:t>I learned about the strengths I have and a few others I didn't know I had!" Aberdeenshire learner</w:t>
      </w:r>
      <w:r w:rsidR="00216E0F" w:rsidRPr="007A109C">
        <w:rPr>
          <w:rFonts w:ascii="Arial" w:hAnsi="Arial" w:cs="Arial"/>
          <w:sz w:val="24"/>
          <w:szCs w:val="24"/>
        </w:rPr>
        <w:t xml:space="preserve"> </w:t>
      </w:r>
    </w:p>
    <w:p w14:paraId="763A165E" w14:textId="77777777" w:rsidR="00D7317E" w:rsidRPr="007A109C" w:rsidRDefault="009A26B2">
      <w:pPr>
        <w:rPr>
          <w:rFonts w:ascii="Arial" w:eastAsia="Calibri" w:hAnsi="Arial" w:cs="Arial"/>
          <w:color w:val="333333"/>
          <w:sz w:val="24"/>
          <w:szCs w:val="24"/>
        </w:rPr>
      </w:pPr>
      <w:r w:rsidRPr="007A109C">
        <w:rPr>
          <w:rFonts w:ascii="Arial" w:eastAsia="Calibri" w:hAnsi="Arial" w:cs="Arial"/>
          <w:b/>
          <w:bCs/>
          <w:color w:val="333333"/>
          <w:sz w:val="24"/>
          <w:szCs w:val="24"/>
        </w:rPr>
        <w:t>Going to university</w:t>
      </w:r>
      <w:r w:rsidR="00B81F31" w:rsidRPr="007A109C">
        <w:rPr>
          <w:rFonts w:ascii="Arial" w:eastAsia="Calibri" w:hAnsi="Arial" w:cs="Arial"/>
          <w:b/>
          <w:bCs/>
          <w:color w:val="333333"/>
          <w:sz w:val="24"/>
          <w:szCs w:val="24"/>
        </w:rPr>
        <w:t xml:space="preserve"> after gaining a qualification with Lead</w:t>
      </w:r>
      <w:r w:rsidRPr="007A109C">
        <w:rPr>
          <w:rFonts w:ascii="Arial" w:eastAsia="Calibri" w:hAnsi="Arial" w:cs="Arial"/>
          <w:b/>
          <w:bCs/>
          <w:color w:val="333333"/>
          <w:sz w:val="24"/>
          <w:szCs w:val="24"/>
        </w:rPr>
        <w:t>:</w:t>
      </w:r>
      <w:r w:rsidRPr="007A109C">
        <w:rPr>
          <w:rFonts w:ascii="Arial" w:eastAsia="Calibri" w:hAnsi="Arial" w:cs="Arial"/>
          <w:color w:val="333333"/>
          <w:sz w:val="24"/>
          <w:szCs w:val="24"/>
        </w:rPr>
        <w:t xml:space="preserve"> </w:t>
      </w:r>
      <w:r w:rsidR="00216E0F" w:rsidRPr="007A109C">
        <w:rPr>
          <w:rFonts w:ascii="Arial" w:eastAsia="Calibri" w:hAnsi="Arial" w:cs="Arial"/>
          <w:color w:val="333333"/>
          <w:sz w:val="24"/>
          <w:szCs w:val="24"/>
        </w:rPr>
        <w:t xml:space="preserve">“Just thought I’d get in touch to let you know how I was getting on - without you I wouldn’t have made it to </w:t>
      </w:r>
      <w:proofErr w:type="spellStart"/>
      <w:r w:rsidR="00216E0F" w:rsidRPr="007A109C">
        <w:rPr>
          <w:rFonts w:ascii="Arial" w:eastAsia="Calibri" w:hAnsi="Arial" w:cs="Arial"/>
          <w:color w:val="333333"/>
          <w:sz w:val="24"/>
          <w:szCs w:val="24"/>
        </w:rPr>
        <w:t>uni</w:t>
      </w:r>
      <w:proofErr w:type="spellEnd"/>
      <w:r w:rsidR="00216E0F" w:rsidRPr="007A109C">
        <w:rPr>
          <w:rFonts w:ascii="Arial" w:eastAsia="Calibri" w:hAnsi="Arial" w:cs="Arial"/>
          <w:color w:val="333333"/>
          <w:sz w:val="24"/>
          <w:szCs w:val="24"/>
        </w:rPr>
        <w:t xml:space="preserve"> for a start. I passed all my assessments in the first semester so was really chuffed and very relieved! I just wanted to say thank you for all your help. I’m loving </w:t>
      </w:r>
      <w:proofErr w:type="spellStart"/>
      <w:r w:rsidR="00216E0F" w:rsidRPr="007A109C">
        <w:rPr>
          <w:rFonts w:ascii="Arial" w:eastAsia="Calibri" w:hAnsi="Arial" w:cs="Arial"/>
          <w:color w:val="333333"/>
          <w:sz w:val="24"/>
          <w:szCs w:val="24"/>
        </w:rPr>
        <w:lastRenderedPageBreak/>
        <w:t>uni</w:t>
      </w:r>
      <w:proofErr w:type="spellEnd"/>
      <w:r w:rsidR="00216E0F" w:rsidRPr="007A109C">
        <w:rPr>
          <w:rFonts w:ascii="Arial" w:eastAsia="Calibri" w:hAnsi="Arial" w:cs="Arial"/>
          <w:color w:val="333333"/>
          <w:sz w:val="24"/>
          <w:szCs w:val="24"/>
        </w:rPr>
        <w:t xml:space="preserve"> but know I wouldn’t have been able to without your help.” Email from learner to Coordinator</w:t>
      </w:r>
    </w:p>
    <w:p w14:paraId="3F1A648F" w14:textId="77777777" w:rsidR="00737CB8" w:rsidRPr="007A109C" w:rsidRDefault="00D7317E">
      <w:pPr>
        <w:rPr>
          <w:rFonts w:ascii="Arial" w:hAnsi="Arial" w:cs="Arial"/>
        </w:rPr>
      </w:pPr>
      <w:r w:rsidRPr="007A109C">
        <w:rPr>
          <w:rFonts w:ascii="Arial" w:eastAsia="Calibri" w:hAnsi="Arial" w:cs="Arial"/>
          <w:b/>
          <w:bCs/>
          <w:color w:val="333333"/>
          <w:sz w:val="24"/>
          <w:szCs w:val="24"/>
        </w:rPr>
        <w:t>Reducing the need for social work services</w:t>
      </w:r>
      <w:r w:rsidRPr="007A109C">
        <w:rPr>
          <w:rFonts w:ascii="Arial" w:eastAsia="Calibri" w:hAnsi="Arial" w:cs="Arial"/>
          <w:color w:val="333333"/>
          <w:sz w:val="24"/>
          <w:szCs w:val="24"/>
        </w:rPr>
        <w:t xml:space="preserve">: </w:t>
      </w:r>
      <w:r w:rsidRPr="007A109C">
        <w:rPr>
          <w:rFonts w:ascii="Arial" w:hAnsi="Arial" w:cs="Arial"/>
          <w:sz w:val="24"/>
          <w:szCs w:val="24"/>
        </w:rPr>
        <w:t>“Managing a lot better” The support requested was for numeracy, including money skills and time management and personal safety to help the learner to be more independent.  His family were providing some help to manage his money, but he was finding it very difficult to plan bus and train journeys.  The learner was matched with a volunteer and they met weekly at a local library. One outcome of his increase in skills and confidence is that the social work has now been able to withdraw their support and employment has become a real option.</w:t>
      </w:r>
    </w:p>
    <w:p w14:paraId="724826ED" w14:textId="480D3E43" w:rsidR="003746AC" w:rsidRPr="007A109C" w:rsidRDefault="003746AC">
      <w:pPr>
        <w:rPr>
          <w:rFonts w:ascii="Arial" w:hAnsi="Arial" w:cs="Arial"/>
        </w:rPr>
      </w:pPr>
      <w:r w:rsidRPr="007A109C">
        <w:rPr>
          <w:rFonts w:ascii="Arial" w:eastAsiaTheme="majorEastAsia" w:hAnsi="Arial" w:cs="Arial"/>
          <w:color w:val="2E74B5" w:themeColor="accent1" w:themeShade="BF"/>
          <w:sz w:val="32"/>
          <w:szCs w:val="32"/>
        </w:rPr>
        <w:t>Our Befriending Projects Reduce Social Isolation</w:t>
      </w:r>
    </w:p>
    <w:p w14:paraId="0372C56E" w14:textId="77777777" w:rsidR="00354129" w:rsidRPr="007A109C" w:rsidRDefault="00354129" w:rsidP="009C32A8">
      <w:pPr>
        <w:pStyle w:val="NoSpacing"/>
        <w:rPr>
          <w:rFonts w:ascii="Arial" w:hAnsi="Arial" w:cs="Arial"/>
          <w:sz w:val="24"/>
          <w:szCs w:val="24"/>
        </w:rPr>
      </w:pPr>
      <w:r w:rsidRPr="007A109C">
        <w:rPr>
          <w:rFonts w:ascii="Arial" w:hAnsi="Arial" w:cs="Arial"/>
          <w:sz w:val="24"/>
          <w:szCs w:val="24"/>
        </w:rPr>
        <w:t xml:space="preserve">Our Befriending services </w:t>
      </w:r>
      <w:proofErr w:type="gramStart"/>
      <w:r w:rsidRPr="007A109C">
        <w:rPr>
          <w:rFonts w:ascii="Arial" w:hAnsi="Arial" w:cs="Arial"/>
          <w:sz w:val="24"/>
          <w:szCs w:val="24"/>
        </w:rPr>
        <w:t>are able to</w:t>
      </w:r>
      <w:proofErr w:type="gramEnd"/>
      <w:r w:rsidRPr="007A109C">
        <w:rPr>
          <w:rFonts w:ascii="Arial" w:hAnsi="Arial" w:cs="Arial"/>
          <w:sz w:val="24"/>
          <w:szCs w:val="24"/>
        </w:rPr>
        <w:t xml:space="preserve"> reduce isolation and loneliness because of the magic that happens when you bring people together and you get a match that works well.  There has been a great synergy between our befriending and our learning projects this year with joint volunteer forums and new volunteering opportunities. Some learners have taken up befriending services and some </w:t>
      </w:r>
      <w:proofErr w:type="spellStart"/>
      <w:r w:rsidRPr="007A109C">
        <w:rPr>
          <w:rFonts w:ascii="Arial" w:hAnsi="Arial" w:cs="Arial"/>
          <w:sz w:val="24"/>
          <w:szCs w:val="24"/>
        </w:rPr>
        <w:t>befriendees</w:t>
      </w:r>
      <w:proofErr w:type="spellEnd"/>
      <w:r w:rsidRPr="007A109C">
        <w:rPr>
          <w:rFonts w:ascii="Arial" w:hAnsi="Arial" w:cs="Arial"/>
          <w:sz w:val="24"/>
          <w:szCs w:val="24"/>
        </w:rPr>
        <w:t xml:space="preserve"> have been keen to learn as a result of becoming more active within their communities. </w:t>
      </w:r>
    </w:p>
    <w:p w14:paraId="34B84070" w14:textId="77777777" w:rsidR="00354129" w:rsidRPr="007A109C" w:rsidRDefault="00354129" w:rsidP="009C32A8">
      <w:pPr>
        <w:pStyle w:val="NoSpacing"/>
        <w:rPr>
          <w:rFonts w:ascii="Arial" w:hAnsi="Arial" w:cs="Arial"/>
          <w:sz w:val="24"/>
          <w:szCs w:val="24"/>
        </w:rPr>
      </w:pPr>
    </w:p>
    <w:p w14:paraId="5D94EDF8" w14:textId="07CD8BED" w:rsidR="009C32A8" w:rsidRPr="007A109C" w:rsidRDefault="009C32A8" w:rsidP="009C32A8">
      <w:pPr>
        <w:pStyle w:val="NoSpacing"/>
        <w:rPr>
          <w:rFonts w:ascii="Arial" w:hAnsi="Arial" w:cs="Arial"/>
          <w:sz w:val="24"/>
          <w:szCs w:val="24"/>
        </w:rPr>
      </w:pPr>
      <w:r w:rsidRPr="007A109C">
        <w:rPr>
          <w:rFonts w:ascii="Arial" w:hAnsi="Arial" w:cs="Arial"/>
          <w:sz w:val="24"/>
          <w:szCs w:val="24"/>
        </w:rPr>
        <w:t xml:space="preserve">We are delighted to have set up a new Fife Young Carers Project </w:t>
      </w:r>
      <w:r w:rsidR="00645D9F" w:rsidRPr="007A109C">
        <w:rPr>
          <w:rFonts w:ascii="Arial" w:hAnsi="Arial" w:cs="Arial"/>
          <w:sz w:val="24"/>
          <w:szCs w:val="24"/>
        </w:rPr>
        <w:t xml:space="preserve">in partnership with Fife Young Carers, </w:t>
      </w:r>
      <w:r w:rsidRPr="007A109C">
        <w:rPr>
          <w:rFonts w:ascii="Arial" w:hAnsi="Arial" w:cs="Arial"/>
          <w:sz w:val="24"/>
          <w:szCs w:val="24"/>
        </w:rPr>
        <w:t>building on the success of our Adult Befriending Project in Fife.</w:t>
      </w:r>
      <w:r w:rsidR="00645D9F" w:rsidRPr="007A109C">
        <w:rPr>
          <w:rFonts w:ascii="Arial" w:hAnsi="Arial" w:cs="Arial"/>
          <w:sz w:val="24"/>
          <w:szCs w:val="24"/>
        </w:rPr>
        <w:t xml:space="preserve"> Both projects are funded by Fife Council Health and Social Care.</w:t>
      </w:r>
    </w:p>
    <w:p w14:paraId="737DC734" w14:textId="099B317D" w:rsidR="00A238D5" w:rsidRPr="007A109C" w:rsidRDefault="00A238D5" w:rsidP="009C32A8">
      <w:pPr>
        <w:pStyle w:val="NoSpacing"/>
        <w:rPr>
          <w:rFonts w:ascii="Arial" w:hAnsi="Arial" w:cs="Arial"/>
          <w:sz w:val="24"/>
          <w:szCs w:val="24"/>
        </w:rPr>
      </w:pPr>
    </w:p>
    <w:p w14:paraId="21C645A1" w14:textId="08D0E5FF" w:rsidR="00A238D5" w:rsidRPr="007A109C" w:rsidRDefault="00A238D5" w:rsidP="009C32A8">
      <w:pPr>
        <w:pStyle w:val="NoSpacing"/>
        <w:rPr>
          <w:rFonts w:ascii="Arial" w:hAnsi="Arial" w:cs="Arial"/>
          <w:sz w:val="24"/>
          <w:szCs w:val="24"/>
        </w:rPr>
      </w:pPr>
      <w:r w:rsidRPr="007A109C">
        <w:rPr>
          <w:rFonts w:ascii="Arial" w:hAnsi="Arial" w:cs="Arial"/>
          <w:sz w:val="24"/>
          <w:szCs w:val="24"/>
        </w:rPr>
        <w:t>“It speaks for itself that Fred called me the other day for a chat." Fred and Bill became friends and so he has now moved on from the project. As well as supporting Fred to become more active Bill also showed him how to use ‘Alexa’, an unused Christmas gift, because as well as being a befriender he is also a learning project volunteer.</w:t>
      </w:r>
    </w:p>
    <w:p w14:paraId="398ADE85" w14:textId="1F877A09" w:rsidR="00E9006B" w:rsidRPr="007A109C" w:rsidRDefault="00E9006B" w:rsidP="009C32A8">
      <w:pPr>
        <w:pStyle w:val="NoSpacing"/>
        <w:rPr>
          <w:rFonts w:ascii="Arial" w:hAnsi="Arial" w:cs="Arial"/>
          <w:sz w:val="24"/>
          <w:szCs w:val="24"/>
        </w:rPr>
      </w:pPr>
    </w:p>
    <w:p w14:paraId="1E65538F" w14:textId="5407524E" w:rsidR="00E9006B" w:rsidRPr="007A109C" w:rsidRDefault="0068699F" w:rsidP="00E9006B">
      <w:pPr>
        <w:spacing w:after="0" w:line="240" w:lineRule="auto"/>
        <w:rPr>
          <w:rFonts w:ascii="Arial" w:eastAsia="Times New Roman" w:hAnsi="Arial" w:cs="Arial"/>
          <w:sz w:val="24"/>
          <w:szCs w:val="24"/>
          <w:lang w:eastAsia="en-GB"/>
        </w:rPr>
      </w:pPr>
      <w:r w:rsidRPr="007A109C">
        <w:rPr>
          <w:rFonts w:ascii="Arial" w:eastAsia="Times New Roman" w:hAnsi="Arial" w:cs="Arial"/>
          <w:sz w:val="24"/>
          <w:szCs w:val="24"/>
          <w:lang w:eastAsia="en-GB"/>
        </w:rPr>
        <w:t>“</w:t>
      </w:r>
      <w:r w:rsidR="00E9006B" w:rsidRPr="007A109C">
        <w:rPr>
          <w:rFonts w:ascii="Arial" w:eastAsia="Times New Roman" w:hAnsi="Arial" w:cs="Arial"/>
          <w:sz w:val="24"/>
          <w:szCs w:val="24"/>
          <w:lang w:eastAsia="en-GB"/>
        </w:rPr>
        <w:t>The companionship has been a great thing – sharing, and somebody coming to the house.</w:t>
      </w:r>
      <w:r w:rsidRPr="007A109C">
        <w:rPr>
          <w:rFonts w:ascii="Arial" w:eastAsia="Times New Roman" w:hAnsi="Arial" w:cs="Arial"/>
          <w:sz w:val="24"/>
          <w:szCs w:val="24"/>
          <w:lang w:eastAsia="en-GB"/>
        </w:rPr>
        <w:t>”</w:t>
      </w:r>
    </w:p>
    <w:p w14:paraId="089BD714" w14:textId="1FB823A8" w:rsidR="009C32A8" w:rsidRPr="007A109C" w:rsidRDefault="009C32A8" w:rsidP="009C32A8">
      <w:pPr>
        <w:pStyle w:val="NoSpacing"/>
        <w:rPr>
          <w:rFonts w:ascii="Arial" w:hAnsi="Arial" w:cs="Arial"/>
          <w:sz w:val="24"/>
          <w:szCs w:val="24"/>
        </w:rPr>
      </w:pPr>
    </w:p>
    <w:p w14:paraId="3E326522" w14:textId="3138A9A8" w:rsidR="002F27B3" w:rsidRPr="007A109C" w:rsidRDefault="00645D9F" w:rsidP="00E9006B">
      <w:pPr>
        <w:pStyle w:val="NoSpacing"/>
        <w:numPr>
          <w:ilvl w:val="0"/>
          <w:numId w:val="13"/>
        </w:numPr>
        <w:rPr>
          <w:rFonts w:ascii="Arial" w:hAnsi="Arial" w:cs="Arial"/>
          <w:sz w:val="24"/>
          <w:szCs w:val="24"/>
        </w:rPr>
      </w:pPr>
      <w:r w:rsidRPr="007A109C">
        <w:rPr>
          <w:rFonts w:ascii="Arial" w:hAnsi="Arial" w:cs="Arial"/>
          <w:sz w:val="24"/>
          <w:szCs w:val="24"/>
        </w:rPr>
        <w:t xml:space="preserve">50 </w:t>
      </w:r>
      <w:proofErr w:type="spellStart"/>
      <w:r w:rsidRPr="007A109C">
        <w:rPr>
          <w:rFonts w:ascii="Arial" w:hAnsi="Arial" w:cs="Arial"/>
          <w:sz w:val="24"/>
          <w:szCs w:val="24"/>
        </w:rPr>
        <w:t>befriendees</w:t>
      </w:r>
      <w:proofErr w:type="spellEnd"/>
      <w:r w:rsidRPr="007A109C">
        <w:rPr>
          <w:rFonts w:ascii="Arial" w:hAnsi="Arial" w:cs="Arial"/>
          <w:sz w:val="24"/>
          <w:szCs w:val="24"/>
        </w:rPr>
        <w:t xml:space="preserve"> were matched last year, up from 24</w:t>
      </w:r>
    </w:p>
    <w:p w14:paraId="76F4E6DE" w14:textId="61F4440E" w:rsidR="00645D9F" w:rsidRPr="007A109C" w:rsidRDefault="00645D9F" w:rsidP="00645D9F">
      <w:pPr>
        <w:pStyle w:val="NoSpacing"/>
        <w:numPr>
          <w:ilvl w:val="0"/>
          <w:numId w:val="13"/>
        </w:numPr>
        <w:rPr>
          <w:rFonts w:ascii="Arial" w:hAnsi="Arial" w:cs="Arial"/>
          <w:sz w:val="24"/>
          <w:szCs w:val="24"/>
        </w:rPr>
      </w:pPr>
      <w:r w:rsidRPr="007A109C">
        <w:rPr>
          <w:rFonts w:ascii="Arial" w:hAnsi="Arial" w:cs="Arial"/>
          <w:sz w:val="24"/>
          <w:szCs w:val="24"/>
        </w:rPr>
        <w:t>New Fife Young Carers project for children and young people aged</w:t>
      </w:r>
    </w:p>
    <w:p w14:paraId="740D82F0" w14:textId="0DA32E18" w:rsidR="00676744" w:rsidRPr="007A109C" w:rsidRDefault="000947BB" w:rsidP="00676744">
      <w:pPr>
        <w:pStyle w:val="NoSpacing"/>
        <w:numPr>
          <w:ilvl w:val="0"/>
          <w:numId w:val="13"/>
        </w:numPr>
        <w:rPr>
          <w:rFonts w:ascii="Arial" w:hAnsi="Arial" w:cs="Arial"/>
          <w:sz w:val="24"/>
          <w:szCs w:val="24"/>
        </w:rPr>
      </w:pPr>
      <w:r w:rsidRPr="007A109C">
        <w:rPr>
          <w:rFonts w:ascii="Arial" w:hAnsi="Arial" w:cs="Arial"/>
          <w:sz w:val="24"/>
          <w:szCs w:val="24"/>
        </w:rPr>
        <w:t xml:space="preserve">Fife learning and befriending volunteers have enjoyed joint get </w:t>
      </w:r>
      <w:proofErr w:type="spellStart"/>
      <w:r w:rsidRPr="007A109C">
        <w:rPr>
          <w:rFonts w:ascii="Arial" w:hAnsi="Arial" w:cs="Arial"/>
          <w:sz w:val="24"/>
          <w:szCs w:val="24"/>
        </w:rPr>
        <w:t>togethers</w:t>
      </w:r>
      <w:proofErr w:type="spellEnd"/>
      <w:r w:rsidRPr="007A109C">
        <w:rPr>
          <w:rFonts w:ascii="Arial" w:hAnsi="Arial" w:cs="Arial"/>
          <w:sz w:val="24"/>
          <w:szCs w:val="24"/>
        </w:rPr>
        <w:t xml:space="preserve"> and have set up a </w:t>
      </w:r>
      <w:proofErr w:type="gramStart"/>
      <w:r w:rsidRPr="007A109C">
        <w:rPr>
          <w:rFonts w:ascii="Arial" w:hAnsi="Arial" w:cs="Arial"/>
          <w:sz w:val="24"/>
          <w:szCs w:val="24"/>
        </w:rPr>
        <w:t>brand new</w:t>
      </w:r>
      <w:proofErr w:type="gramEnd"/>
      <w:r w:rsidRPr="007A109C">
        <w:rPr>
          <w:rFonts w:ascii="Arial" w:hAnsi="Arial" w:cs="Arial"/>
          <w:sz w:val="24"/>
          <w:szCs w:val="24"/>
        </w:rPr>
        <w:t xml:space="preserve"> Friends of Lead Fife community group to raise funds and awareness.</w:t>
      </w:r>
    </w:p>
    <w:p w14:paraId="4CAA0A59" w14:textId="6A0F5309" w:rsidR="009C32A8" w:rsidRPr="007A109C" w:rsidRDefault="00676744" w:rsidP="00A238D5">
      <w:pPr>
        <w:spacing w:before="100" w:beforeAutospacing="1" w:after="100" w:afterAutospacing="1" w:line="240" w:lineRule="auto"/>
        <w:rPr>
          <w:rFonts w:ascii="Arial" w:hAnsi="Arial" w:cs="Arial"/>
          <w:sz w:val="24"/>
          <w:szCs w:val="24"/>
        </w:rPr>
      </w:pPr>
      <w:r w:rsidRPr="007A109C">
        <w:rPr>
          <w:rFonts w:ascii="Arial" w:eastAsia="Times New Roman" w:hAnsi="Arial" w:cs="Arial"/>
          <w:color w:val="000000"/>
          <w:sz w:val="24"/>
          <w:szCs w:val="24"/>
          <w:lang w:eastAsia="en-GB"/>
        </w:rPr>
        <w:t>“In the winter I was clinically depressed. This project and Link Living (carers) support made a difference. It gave me a reason to leave the house.”</w:t>
      </w:r>
    </w:p>
    <w:p w14:paraId="1BA875A3" w14:textId="6F14ACC1" w:rsidR="0068699F" w:rsidRPr="007A109C" w:rsidRDefault="00645D9F" w:rsidP="00737CB8">
      <w:pPr>
        <w:rPr>
          <w:rFonts w:ascii="Arial" w:hAnsi="Arial" w:cs="Arial"/>
          <w:sz w:val="24"/>
          <w:szCs w:val="24"/>
        </w:rPr>
      </w:pPr>
      <w:r w:rsidRPr="007A109C">
        <w:rPr>
          <w:rFonts w:ascii="Arial" w:hAnsi="Arial" w:cs="Arial"/>
          <w:sz w:val="24"/>
          <w:szCs w:val="24"/>
        </w:rPr>
        <w:t>Some new ideas in the pipeline:</w:t>
      </w:r>
    </w:p>
    <w:p w14:paraId="50D9B392" w14:textId="27214CFE" w:rsidR="00BD56CC" w:rsidRPr="007A109C" w:rsidRDefault="002A20D4" w:rsidP="00BD56CC">
      <w:pPr>
        <w:spacing w:after="0" w:line="240" w:lineRule="auto"/>
        <w:rPr>
          <w:rFonts w:ascii="Arial" w:eastAsia="Times New Roman" w:hAnsi="Arial" w:cs="Arial"/>
          <w:sz w:val="24"/>
          <w:szCs w:val="24"/>
          <w:lang w:eastAsia="en-GB"/>
        </w:rPr>
      </w:pPr>
      <w:r w:rsidRPr="007A109C">
        <w:rPr>
          <w:rFonts w:ascii="Arial" w:eastAsia="Times New Roman" w:hAnsi="Arial" w:cs="Arial"/>
          <w:b/>
          <w:bCs/>
          <w:sz w:val="24"/>
          <w:szCs w:val="24"/>
          <w:lang w:eastAsia="en-GB"/>
        </w:rPr>
        <w:t>Telephone Befriending:</w:t>
      </w:r>
      <w:r w:rsidRPr="007A109C">
        <w:rPr>
          <w:rFonts w:ascii="Arial" w:eastAsia="Times New Roman" w:hAnsi="Arial" w:cs="Arial"/>
          <w:sz w:val="24"/>
          <w:szCs w:val="24"/>
          <w:lang w:eastAsia="en-GB"/>
        </w:rPr>
        <w:t xml:space="preserve"> There have been so many referrals to the project (last year 65 on the waiting list) that volunteers came up with the idea of d</w:t>
      </w:r>
      <w:r w:rsidR="00BD56CC" w:rsidRPr="007A109C">
        <w:rPr>
          <w:rFonts w:ascii="Arial" w:eastAsia="Times New Roman" w:hAnsi="Arial" w:cs="Arial"/>
          <w:sz w:val="24"/>
          <w:szCs w:val="24"/>
          <w:lang w:eastAsia="en-GB"/>
        </w:rPr>
        <w:t>eveloping</w:t>
      </w:r>
      <w:r w:rsidRPr="007A109C">
        <w:rPr>
          <w:rFonts w:ascii="Arial" w:eastAsia="Times New Roman" w:hAnsi="Arial" w:cs="Arial"/>
          <w:sz w:val="24"/>
          <w:szCs w:val="24"/>
          <w:lang w:eastAsia="en-GB"/>
        </w:rPr>
        <w:t xml:space="preserve"> some </w:t>
      </w:r>
      <w:r w:rsidR="00BD56CC" w:rsidRPr="007A109C">
        <w:rPr>
          <w:rFonts w:ascii="Arial" w:eastAsia="Times New Roman" w:hAnsi="Arial" w:cs="Arial"/>
          <w:sz w:val="24"/>
          <w:szCs w:val="24"/>
          <w:lang w:eastAsia="en-GB"/>
        </w:rPr>
        <w:t>telephone befriending</w:t>
      </w:r>
      <w:r w:rsidRPr="007A109C">
        <w:rPr>
          <w:rFonts w:ascii="Arial" w:eastAsia="Times New Roman" w:hAnsi="Arial" w:cs="Arial"/>
          <w:sz w:val="24"/>
          <w:szCs w:val="24"/>
          <w:lang w:eastAsia="en-GB"/>
        </w:rPr>
        <w:t xml:space="preserve"> services for people on the waiting list.  We are exploring the </w:t>
      </w:r>
      <w:proofErr w:type="spellStart"/>
      <w:r w:rsidRPr="007A109C">
        <w:rPr>
          <w:rFonts w:ascii="Arial" w:eastAsia="Times New Roman" w:hAnsi="Arial" w:cs="Arial"/>
          <w:sz w:val="24"/>
          <w:szCs w:val="24"/>
          <w:lang w:eastAsia="en-GB"/>
        </w:rPr>
        <w:t>feasilbiyt</w:t>
      </w:r>
      <w:proofErr w:type="spellEnd"/>
      <w:r w:rsidRPr="007A109C">
        <w:rPr>
          <w:rFonts w:ascii="Arial" w:eastAsia="Times New Roman" w:hAnsi="Arial" w:cs="Arial"/>
          <w:sz w:val="24"/>
          <w:szCs w:val="24"/>
          <w:lang w:eastAsia="en-GB"/>
        </w:rPr>
        <w:t xml:space="preserve"> of this and </w:t>
      </w:r>
      <w:r w:rsidR="00BD56CC" w:rsidRPr="007A109C">
        <w:rPr>
          <w:rFonts w:ascii="Arial" w:eastAsia="Times New Roman" w:hAnsi="Arial" w:cs="Arial"/>
          <w:sz w:val="24"/>
          <w:szCs w:val="24"/>
          <w:lang w:eastAsia="en-GB"/>
        </w:rPr>
        <w:t xml:space="preserve"> </w:t>
      </w:r>
    </w:p>
    <w:p w14:paraId="2C4DA461" w14:textId="39A7F0A2" w:rsidR="00645D9F" w:rsidRPr="007A109C" w:rsidRDefault="00645D9F" w:rsidP="009C32A8">
      <w:pPr>
        <w:pStyle w:val="NoSpacing"/>
        <w:rPr>
          <w:rFonts w:ascii="Arial" w:hAnsi="Arial" w:cs="Arial"/>
          <w:sz w:val="24"/>
          <w:szCs w:val="24"/>
        </w:rPr>
      </w:pPr>
    </w:p>
    <w:p w14:paraId="17603E7B" w14:textId="058D1362" w:rsidR="009C32A8" w:rsidRPr="007A109C" w:rsidRDefault="00645D9F" w:rsidP="00645D9F">
      <w:pPr>
        <w:pStyle w:val="NoSpacing"/>
        <w:rPr>
          <w:rFonts w:ascii="Arial" w:hAnsi="Arial" w:cs="Arial"/>
          <w:sz w:val="24"/>
          <w:szCs w:val="24"/>
        </w:rPr>
      </w:pPr>
      <w:r w:rsidRPr="007A109C">
        <w:rPr>
          <w:rFonts w:ascii="Arial" w:hAnsi="Arial" w:cs="Arial"/>
          <w:b/>
          <w:bCs/>
          <w:sz w:val="24"/>
          <w:szCs w:val="24"/>
        </w:rPr>
        <w:lastRenderedPageBreak/>
        <w:t>New drop in service:</w:t>
      </w:r>
      <w:r w:rsidRPr="007A109C">
        <w:rPr>
          <w:rFonts w:ascii="Arial" w:hAnsi="Arial" w:cs="Arial"/>
          <w:sz w:val="24"/>
          <w:szCs w:val="24"/>
        </w:rPr>
        <w:t xml:space="preserve"> We are exploring working with the Fife Learning Project to investigate demand for a new weekly drop in service in Fife to offer digital, literacy &amp; numeracy and befriending support –combining our projects in a unique way.  We are testing the idea that people of any age would be welcomed to drop-in for support such as form filling, how to use their laptop/tablet/mobile phone, reading a bus timetable, understanding a utility bill. There will also be a social area with refreshments so that people can pop in for a chat and meet people from their local area.</w:t>
      </w:r>
    </w:p>
    <w:p w14:paraId="102D43B6" w14:textId="77777777" w:rsidR="00245076" w:rsidRPr="007A109C" w:rsidRDefault="00245076" w:rsidP="00645D9F">
      <w:pPr>
        <w:pStyle w:val="NoSpacing"/>
        <w:rPr>
          <w:rFonts w:ascii="Arial" w:hAnsi="Arial" w:cs="Arial"/>
          <w:sz w:val="24"/>
          <w:szCs w:val="24"/>
        </w:rPr>
      </w:pPr>
    </w:p>
    <w:p w14:paraId="66283D60" w14:textId="767F023D" w:rsidR="009C32A8" w:rsidRPr="007A109C" w:rsidRDefault="00245076" w:rsidP="00245076">
      <w:pPr>
        <w:pStyle w:val="NoSpacing"/>
        <w:rPr>
          <w:rFonts w:ascii="Arial" w:eastAsiaTheme="majorEastAsia" w:hAnsi="Arial" w:cs="Arial"/>
          <w:color w:val="2E74B5" w:themeColor="accent1" w:themeShade="BF"/>
          <w:sz w:val="32"/>
          <w:szCs w:val="32"/>
        </w:rPr>
      </w:pPr>
      <w:r w:rsidRPr="007A109C">
        <w:rPr>
          <w:rFonts w:ascii="Arial" w:hAnsi="Arial" w:cs="Arial"/>
        </w:rPr>
        <w:t>‘We have some laugh. She just makes herself at home (volunteer). It lifts you up (to have someone to chat to).’ After eight months of meeting regularly Claudia (</w:t>
      </w:r>
      <w:proofErr w:type="spellStart"/>
      <w:r w:rsidRPr="007A109C">
        <w:rPr>
          <w:rFonts w:ascii="Arial" w:hAnsi="Arial" w:cs="Arial"/>
        </w:rPr>
        <w:t>befriendee</w:t>
      </w:r>
      <w:proofErr w:type="spellEnd"/>
      <w:r w:rsidRPr="007A109C">
        <w:rPr>
          <w:rFonts w:ascii="Arial" w:hAnsi="Arial" w:cs="Arial"/>
        </w:rPr>
        <w:t>) said she didn’t need the support anymore as she now regularly gets out and about. “I could feel the difference. Sometimes I feel empty. It was good to go out.”</w:t>
      </w:r>
    </w:p>
    <w:p w14:paraId="7CB9717B" w14:textId="47D8E078" w:rsidR="0034034C" w:rsidRPr="007A109C" w:rsidRDefault="007724FA" w:rsidP="0034034C">
      <w:pPr>
        <w:pStyle w:val="Heading1"/>
        <w:rPr>
          <w:rFonts w:ascii="Arial" w:hAnsi="Arial" w:cs="Arial"/>
        </w:rPr>
      </w:pPr>
      <w:bookmarkStart w:id="4" w:name="_Toc22745186"/>
      <w:r w:rsidRPr="007A109C">
        <w:rPr>
          <w:rFonts w:ascii="Arial" w:hAnsi="Arial" w:cs="Arial"/>
        </w:rPr>
        <w:t xml:space="preserve">Our Work </w:t>
      </w:r>
      <w:r w:rsidR="0034034C" w:rsidRPr="007A109C">
        <w:rPr>
          <w:rFonts w:ascii="Arial" w:hAnsi="Arial" w:cs="Arial"/>
        </w:rPr>
        <w:t>Strengthen</w:t>
      </w:r>
      <w:r w:rsidRPr="007A109C">
        <w:rPr>
          <w:rFonts w:ascii="Arial" w:hAnsi="Arial" w:cs="Arial"/>
        </w:rPr>
        <w:t>s</w:t>
      </w:r>
      <w:r w:rsidR="0034034C" w:rsidRPr="007A109C">
        <w:rPr>
          <w:rFonts w:ascii="Arial" w:hAnsi="Arial" w:cs="Arial"/>
        </w:rPr>
        <w:t xml:space="preserve"> Communities</w:t>
      </w:r>
      <w:bookmarkEnd w:id="4"/>
      <w:r w:rsidR="0034034C" w:rsidRPr="007A109C">
        <w:rPr>
          <w:rFonts w:ascii="Arial" w:hAnsi="Arial" w:cs="Arial"/>
        </w:rPr>
        <w:t xml:space="preserve"> </w:t>
      </w:r>
    </w:p>
    <w:p w14:paraId="50BAA00E" w14:textId="0F0DC5AA" w:rsidR="002C5C31" w:rsidRPr="007A109C" w:rsidRDefault="00096DD9" w:rsidP="00096DD9">
      <w:pPr>
        <w:rPr>
          <w:rFonts w:ascii="Arial" w:hAnsi="Arial" w:cs="Arial"/>
          <w:szCs w:val="24"/>
        </w:rPr>
      </w:pPr>
      <w:r w:rsidRPr="007A109C">
        <w:rPr>
          <w:rFonts w:ascii="Arial" w:hAnsi="Arial" w:cs="Arial"/>
          <w:szCs w:val="24"/>
        </w:rPr>
        <w:t>More</w:t>
      </w:r>
      <w:r w:rsidR="00EE1079" w:rsidRPr="007A109C">
        <w:rPr>
          <w:rFonts w:ascii="Arial" w:hAnsi="Arial" w:cs="Arial"/>
          <w:szCs w:val="24"/>
        </w:rPr>
        <w:t xml:space="preserve"> disabled people and carers </w:t>
      </w:r>
      <w:r w:rsidRPr="007A109C">
        <w:rPr>
          <w:rFonts w:ascii="Arial" w:hAnsi="Arial" w:cs="Arial"/>
          <w:szCs w:val="24"/>
        </w:rPr>
        <w:t xml:space="preserve">are </w:t>
      </w:r>
      <w:r w:rsidR="00EE1079" w:rsidRPr="007A109C">
        <w:rPr>
          <w:rFonts w:ascii="Arial" w:hAnsi="Arial" w:cs="Arial"/>
          <w:szCs w:val="24"/>
        </w:rPr>
        <w:t>confident</w:t>
      </w:r>
      <w:r w:rsidRPr="007A109C">
        <w:rPr>
          <w:rFonts w:ascii="Arial" w:hAnsi="Arial" w:cs="Arial"/>
          <w:szCs w:val="24"/>
        </w:rPr>
        <w:t>ly participating in communities</w:t>
      </w:r>
      <w:r w:rsidR="007210E9" w:rsidRPr="007A109C">
        <w:rPr>
          <w:rFonts w:ascii="Arial" w:hAnsi="Arial" w:cs="Arial"/>
          <w:szCs w:val="24"/>
        </w:rPr>
        <w:t>,</w:t>
      </w:r>
      <w:r w:rsidR="0034034C" w:rsidRPr="007A109C">
        <w:rPr>
          <w:rFonts w:ascii="Arial" w:hAnsi="Arial" w:cs="Arial"/>
          <w:szCs w:val="24"/>
        </w:rPr>
        <w:t xml:space="preserve"> speaking up as active citizens, taking up </w:t>
      </w:r>
      <w:r w:rsidR="00C22B3E" w:rsidRPr="007A109C">
        <w:rPr>
          <w:rFonts w:ascii="Arial" w:hAnsi="Arial" w:cs="Arial"/>
          <w:szCs w:val="24"/>
        </w:rPr>
        <w:t xml:space="preserve">related </w:t>
      </w:r>
      <w:r w:rsidR="0034034C" w:rsidRPr="007A109C">
        <w:rPr>
          <w:rFonts w:ascii="Arial" w:hAnsi="Arial" w:cs="Arial"/>
          <w:szCs w:val="24"/>
        </w:rPr>
        <w:t>learning opportunities and becoming volunteers</w:t>
      </w:r>
      <w:r w:rsidRPr="007A109C">
        <w:rPr>
          <w:rFonts w:ascii="Arial" w:hAnsi="Arial" w:cs="Arial"/>
          <w:szCs w:val="24"/>
        </w:rPr>
        <w:t>.</w:t>
      </w:r>
      <w:r w:rsidR="00EE1079" w:rsidRPr="007A109C">
        <w:rPr>
          <w:rFonts w:ascii="Arial" w:hAnsi="Arial" w:cs="Arial"/>
          <w:szCs w:val="24"/>
        </w:rPr>
        <w:t xml:space="preserve"> </w:t>
      </w:r>
    </w:p>
    <w:p w14:paraId="4B4F5F74" w14:textId="046381C7" w:rsidR="00200F07" w:rsidRPr="007A109C" w:rsidRDefault="00200F07" w:rsidP="00096DD9">
      <w:pPr>
        <w:pStyle w:val="NoSpacing"/>
        <w:numPr>
          <w:ilvl w:val="0"/>
          <w:numId w:val="9"/>
        </w:numPr>
        <w:rPr>
          <w:rFonts w:ascii="Arial" w:hAnsi="Arial" w:cs="Arial"/>
          <w:szCs w:val="24"/>
        </w:rPr>
      </w:pPr>
      <w:r w:rsidRPr="007A109C">
        <w:rPr>
          <w:rFonts w:ascii="Arial" w:hAnsi="Arial" w:cs="Arial"/>
          <w:szCs w:val="24"/>
        </w:rPr>
        <w:t xml:space="preserve">121 people engaged in community participation events, took up an active citizen course or become a volunteer </w:t>
      </w:r>
    </w:p>
    <w:p w14:paraId="73C7AFEF" w14:textId="1F34123D" w:rsidR="002C5C31" w:rsidRPr="007A109C" w:rsidRDefault="002C5C31" w:rsidP="00096DD9">
      <w:pPr>
        <w:pStyle w:val="NoSpacing"/>
        <w:numPr>
          <w:ilvl w:val="0"/>
          <w:numId w:val="9"/>
        </w:numPr>
        <w:rPr>
          <w:rFonts w:ascii="Arial" w:hAnsi="Arial" w:cs="Arial"/>
          <w:szCs w:val="24"/>
        </w:rPr>
      </w:pPr>
      <w:r w:rsidRPr="007A109C">
        <w:rPr>
          <w:rFonts w:ascii="Arial" w:hAnsi="Arial" w:cs="Arial"/>
        </w:rPr>
        <w:t xml:space="preserve">60% </w:t>
      </w:r>
      <w:r w:rsidR="00096DD9" w:rsidRPr="007A109C">
        <w:rPr>
          <w:rFonts w:ascii="Arial" w:hAnsi="Arial" w:cs="Arial"/>
        </w:rPr>
        <w:t>of all learners tracked</w:t>
      </w:r>
      <w:r w:rsidR="008267B2" w:rsidRPr="007A109C">
        <w:rPr>
          <w:rFonts w:ascii="Arial" w:hAnsi="Arial" w:cs="Arial"/>
        </w:rPr>
        <w:t xml:space="preserve"> 3 &amp; 6 months later</w:t>
      </w:r>
      <w:r w:rsidR="00096DD9" w:rsidRPr="007A109C">
        <w:rPr>
          <w:rFonts w:ascii="Arial" w:hAnsi="Arial" w:cs="Arial"/>
        </w:rPr>
        <w:t xml:space="preserve"> </w:t>
      </w:r>
      <w:r w:rsidRPr="007A109C">
        <w:rPr>
          <w:rFonts w:ascii="Arial" w:hAnsi="Arial" w:cs="Arial"/>
        </w:rPr>
        <w:t>said they were more involved in their community</w:t>
      </w:r>
      <w:r w:rsidR="0034034C" w:rsidRPr="007A109C">
        <w:rPr>
          <w:rFonts w:ascii="Arial" w:hAnsi="Arial" w:cs="Arial"/>
        </w:rPr>
        <w:t>, often an extra outcome they hadn’t initially expected.</w:t>
      </w:r>
    </w:p>
    <w:p w14:paraId="631FA0BB" w14:textId="59660B53" w:rsidR="002C5C31" w:rsidRPr="007A109C" w:rsidRDefault="002C5C31" w:rsidP="00096DD9">
      <w:pPr>
        <w:pStyle w:val="NoSpacing"/>
        <w:numPr>
          <w:ilvl w:val="0"/>
          <w:numId w:val="9"/>
        </w:numPr>
        <w:rPr>
          <w:rFonts w:ascii="Arial" w:hAnsi="Arial" w:cs="Arial"/>
          <w:szCs w:val="24"/>
        </w:rPr>
      </w:pPr>
      <w:r w:rsidRPr="007A109C">
        <w:rPr>
          <w:rFonts w:ascii="Arial" w:hAnsi="Arial" w:cs="Arial"/>
        </w:rPr>
        <w:t xml:space="preserve">25% of our volunteers are disabled, </w:t>
      </w:r>
      <w:r w:rsidR="0034034C" w:rsidRPr="007A109C">
        <w:rPr>
          <w:rFonts w:ascii="Arial" w:hAnsi="Arial" w:cs="Arial"/>
        </w:rPr>
        <w:t xml:space="preserve">which is </w:t>
      </w:r>
      <w:r w:rsidRPr="007A109C">
        <w:rPr>
          <w:rFonts w:ascii="Arial" w:hAnsi="Arial" w:cs="Arial"/>
        </w:rPr>
        <w:t>higher than Scottish average (12%)</w:t>
      </w:r>
    </w:p>
    <w:p w14:paraId="4F661D98" w14:textId="3ACD525C" w:rsidR="002C5C31" w:rsidRPr="007A109C" w:rsidRDefault="002C5C31" w:rsidP="00096DD9">
      <w:pPr>
        <w:pStyle w:val="NoSpacing"/>
        <w:numPr>
          <w:ilvl w:val="0"/>
          <w:numId w:val="9"/>
        </w:numPr>
        <w:rPr>
          <w:rFonts w:ascii="Arial" w:hAnsi="Arial" w:cs="Arial"/>
        </w:rPr>
      </w:pPr>
      <w:r w:rsidRPr="007A109C">
        <w:rPr>
          <w:rFonts w:ascii="Arial" w:hAnsi="Arial" w:cs="Arial"/>
        </w:rPr>
        <w:t>2</w:t>
      </w:r>
      <w:r w:rsidR="0034034C" w:rsidRPr="007A109C">
        <w:rPr>
          <w:rFonts w:ascii="Arial" w:hAnsi="Arial" w:cs="Arial"/>
        </w:rPr>
        <w:t xml:space="preserve"> </w:t>
      </w:r>
      <w:r w:rsidR="00474BD2" w:rsidRPr="007A109C">
        <w:rPr>
          <w:rFonts w:ascii="Arial" w:hAnsi="Arial" w:cs="Arial"/>
        </w:rPr>
        <w:t>of our</w:t>
      </w:r>
      <w:r w:rsidRPr="007A109C">
        <w:rPr>
          <w:rFonts w:ascii="Arial" w:hAnsi="Arial" w:cs="Arial"/>
        </w:rPr>
        <w:t xml:space="preserve"> current board members </w:t>
      </w:r>
      <w:r w:rsidR="00474BD2" w:rsidRPr="007A109C">
        <w:rPr>
          <w:rFonts w:ascii="Arial" w:hAnsi="Arial" w:cs="Arial"/>
        </w:rPr>
        <w:t xml:space="preserve">used to be </w:t>
      </w:r>
      <w:r w:rsidRPr="007A109C">
        <w:rPr>
          <w:rFonts w:ascii="Arial" w:hAnsi="Arial" w:cs="Arial"/>
        </w:rPr>
        <w:t>project volunteers.</w:t>
      </w:r>
    </w:p>
    <w:p w14:paraId="1B8A2D22" w14:textId="35C798EA" w:rsidR="002C5C31" w:rsidRPr="007A109C" w:rsidRDefault="002C5C31" w:rsidP="00096DD9">
      <w:pPr>
        <w:pStyle w:val="NoSpacing"/>
        <w:numPr>
          <w:ilvl w:val="0"/>
          <w:numId w:val="9"/>
        </w:numPr>
        <w:rPr>
          <w:rFonts w:ascii="Arial" w:hAnsi="Arial" w:cs="Arial"/>
        </w:rPr>
      </w:pPr>
      <w:r w:rsidRPr="007A109C">
        <w:rPr>
          <w:rFonts w:ascii="Arial" w:hAnsi="Arial" w:cs="Arial"/>
        </w:rPr>
        <w:t xml:space="preserve">Volunteer numbers </w:t>
      </w:r>
      <w:r w:rsidR="00821E6F" w:rsidRPr="007A109C">
        <w:rPr>
          <w:rFonts w:ascii="Arial" w:hAnsi="Arial" w:cs="Arial"/>
        </w:rPr>
        <w:t xml:space="preserve">rose to </w:t>
      </w:r>
      <w:r w:rsidRPr="007A109C">
        <w:rPr>
          <w:rFonts w:ascii="Arial" w:hAnsi="Arial" w:cs="Arial"/>
        </w:rPr>
        <w:t>151</w:t>
      </w:r>
      <w:r w:rsidR="00821E6F" w:rsidRPr="007A109C">
        <w:rPr>
          <w:rFonts w:ascii="Arial" w:hAnsi="Arial" w:cs="Arial"/>
        </w:rPr>
        <w:t xml:space="preserve"> up from 119 last year</w:t>
      </w:r>
      <w:r w:rsidRPr="007A109C">
        <w:rPr>
          <w:rFonts w:ascii="Arial" w:hAnsi="Arial" w:cs="Arial"/>
        </w:rPr>
        <w:t>.</w:t>
      </w:r>
    </w:p>
    <w:p w14:paraId="1EECFDA8" w14:textId="04AEF6C8" w:rsidR="00EE1079" w:rsidRPr="007A109C" w:rsidRDefault="00AB595A" w:rsidP="00EE1079">
      <w:pPr>
        <w:pStyle w:val="NoSpacing"/>
        <w:numPr>
          <w:ilvl w:val="0"/>
          <w:numId w:val="9"/>
        </w:numPr>
        <w:rPr>
          <w:rFonts w:ascii="Arial" w:hAnsi="Arial" w:cs="Arial"/>
        </w:rPr>
      </w:pPr>
      <w:r w:rsidRPr="007A109C">
        <w:rPr>
          <w:rFonts w:ascii="Arial" w:hAnsi="Arial" w:cs="Arial"/>
        </w:rPr>
        <w:t xml:space="preserve">We </w:t>
      </w:r>
      <w:r w:rsidR="00C8501B" w:rsidRPr="007A109C">
        <w:rPr>
          <w:rFonts w:ascii="Arial" w:hAnsi="Arial" w:cs="Arial"/>
        </w:rPr>
        <w:t xml:space="preserve">now have three </w:t>
      </w:r>
      <w:r w:rsidR="002C5C31" w:rsidRPr="007A109C">
        <w:rPr>
          <w:rFonts w:ascii="Arial" w:hAnsi="Arial" w:cs="Arial"/>
        </w:rPr>
        <w:t>Friends of Lead group</w:t>
      </w:r>
      <w:r w:rsidR="00C8501B" w:rsidRPr="007A109C">
        <w:rPr>
          <w:rFonts w:ascii="Arial" w:hAnsi="Arial" w:cs="Arial"/>
        </w:rPr>
        <w:t xml:space="preserve">s </w:t>
      </w:r>
      <w:r w:rsidR="002C5C31" w:rsidRPr="007A109C">
        <w:rPr>
          <w:rFonts w:ascii="Arial" w:hAnsi="Arial" w:cs="Arial"/>
        </w:rPr>
        <w:t xml:space="preserve">set up to raise funds and awareness </w:t>
      </w:r>
      <w:r w:rsidR="00C8501B" w:rsidRPr="007A109C">
        <w:rPr>
          <w:rFonts w:ascii="Arial" w:hAnsi="Arial" w:cs="Arial"/>
        </w:rPr>
        <w:t>in North Lanarkshire, Dundee and Fife</w:t>
      </w:r>
      <w:r w:rsidR="002C5C31" w:rsidRPr="007A109C">
        <w:rPr>
          <w:rFonts w:ascii="Arial" w:hAnsi="Arial" w:cs="Arial"/>
        </w:rPr>
        <w:t xml:space="preserve"> made up of ex learners, volunteers and members building social networks </w:t>
      </w:r>
      <w:r w:rsidR="00DF1B72" w:rsidRPr="007A109C">
        <w:rPr>
          <w:rFonts w:ascii="Arial" w:hAnsi="Arial" w:cs="Arial"/>
        </w:rPr>
        <w:t xml:space="preserve">and </w:t>
      </w:r>
      <w:r w:rsidR="00CF15AC" w:rsidRPr="007A109C">
        <w:rPr>
          <w:rFonts w:ascii="Arial" w:hAnsi="Arial" w:cs="Arial"/>
        </w:rPr>
        <w:t>giving something back</w:t>
      </w:r>
      <w:r w:rsidR="002C5C31" w:rsidRPr="007A109C">
        <w:rPr>
          <w:rFonts w:ascii="Arial" w:hAnsi="Arial" w:cs="Arial"/>
        </w:rPr>
        <w:t>.</w:t>
      </w:r>
    </w:p>
    <w:p w14:paraId="7984A323" w14:textId="337A1737" w:rsidR="00044036" w:rsidRPr="007A109C" w:rsidRDefault="00044036" w:rsidP="00044036">
      <w:pPr>
        <w:pStyle w:val="NoSpacing"/>
        <w:rPr>
          <w:rFonts w:ascii="Arial" w:hAnsi="Arial" w:cs="Arial"/>
        </w:rPr>
      </w:pPr>
    </w:p>
    <w:p w14:paraId="6DD97451" w14:textId="008CB2AB" w:rsidR="00200F07" w:rsidRPr="007A109C" w:rsidRDefault="00F132C5" w:rsidP="00502919">
      <w:pPr>
        <w:rPr>
          <w:rFonts w:ascii="Arial" w:hAnsi="Arial" w:cs="Arial"/>
        </w:rPr>
      </w:pPr>
      <w:r w:rsidRPr="007A109C">
        <w:rPr>
          <w:rFonts w:ascii="Arial" w:hAnsi="Arial" w:cs="Arial"/>
        </w:rPr>
        <w:t xml:space="preserve">We held two Democracy Matters events in Fife late in 2018 and when we realised that none of the 22 attendees had heard of participatory </w:t>
      </w:r>
      <w:proofErr w:type="gramStart"/>
      <w:r w:rsidRPr="007A109C">
        <w:rPr>
          <w:rFonts w:ascii="Arial" w:hAnsi="Arial" w:cs="Arial"/>
        </w:rPr>
        <w:t xml:space="preserve">budgeting </w:t>
      </w:r>
      <w:r w:rsidR="004A1DAC" w:rsidRPr="007A109C">
        <w:rPr>
          <w:rFonts w:ascii="Arial" w:hAnsi="Arial" w:cs="Arial"/>
        </w:rPr>
        <w:t xml:space="preserve"> (</w:t>
      </w:r>
      <w:proofErr w:type="gramEnd"/>
      <w:r w:rsidR="004A1DAC" w:rsidRPr="007A109C">
        <w:rPr>
          <w:rFonts w:ascii="Arial" w:hAnsi="Arial" w:cs="Arial"/>
        </w:rPr>
        <w:t xml:space="preserve">PB) </w:t>
      </w:r>
      <w:r w:rsidRPr="007A109C">
        <w:rPr>
          <w:rFonts w:ascii="Arial" w:hAnsi="Arial" w:cs="Arial"/>
        </w:rPr>
        <w:t>before we</w:t>
      </w:r>
      <w:r w:rsidR="009B04AC" w:rsidRPr="007A109C">
        <w:rPr>
          <w:rFonts w:ascii="Arial" w:hAnsi="Arial" w:cs="Arial"/>
        </w:rPr>
        <w:t xml:space="preserve"> spoke to Fife Council </w:t>
      </w:r>
      <w:r w:rsidR="000A38DF" w:rsidRPr="007A109C">
        <w:rPr>
          <w:rFonts w:ascii="Arial" w:hAnsi="Arial" w:cs="Arial"/>
        </w:rPr>
        <w:t xml:space="preserve">who immediately wanted to </w:t>
      </w:r>
      <w:r w:rsidR="000A03F6" w:rsidRPr="007A109C">
        <w:rPr>
          <w:rFonts w:ascii="Arial" w:hAnsi="Arial" w:cs="Arial"/>
        </w:rPr>
        <w:t xml:space="preserve">help us </w:t>
      </w:r>
      <w:r w:rsidR="009B04AC" w:rsidRPr="007A109C">
        <w:rPr>
          <w:rFonts w:ascii="Arial" w:hAnsi="Arial" w:cs="Arial"/>
        </w:rPr>
        <w:t>organis</w:t>
      </w:r>
      <w:r w:rsidR="000A03F6" w:rsidRPr="007A109C">
        <w:rPr>
          <w:rFonts w:ascii="Arial" w:hAnsi="Arial" w:cs="Arial"/>
        </w:rPr>
        <w:t>e an</w:t>
      </w:r>
      <w:r w:rsidR="009B04AC" w:rsidRPr="007A109C">
        <w:rPr>
          <w:rFonts w:ascii="Arial" w:hAnsi="Arial" w:cs="Arial"/>
        </w:rPr>
        <w:t xml:space="preserve"> event</w:t>
      </w:r>
      <w:r w:rsidR="000A03F6" w:rsidRPr="007A109C">
        <w:rPr>
          <w:rFonts w:ascii="Arial" w:hAnsi="Arial" w:cs="Arial"/>
        </w:rPr>
        <w:t xml:space="preserve"> to bring PB to life</w:t>
      </w:r>
      <w:r w:rsidR="009B04AC" w:rsidRPr="007A109C">
        <w:rPr>
          <w:rFonts w:ascii="Arial" w:hAnsi="Arial" w:cs="Arial"/>
        </w:rPr>
        <w:t xml:space="preserve">.  </w:t>
      </w:r>
      <w:r w:rsidR="004F77F9" w:rsidRPr="007A109C">
        <w:rPr>
          <w:rFonts w:ascii="Arial" w:hAnsi="Arial" w:cs="Arial"/>
        </w:rPr>
        <w:t xml:space="preserve">We </w:t>
      </w:r>
      <w:r w:rsidRPr="007A109C">
        <w:rPr>
          <w:rFonts w:ascii="Arial" w:hAnsi="Arial" w:cs="Arial"/>
        </w:rPr>
        <w:t xml:space="preserve">brought 43 disabled people, volunteers and partners together </w:t>
      </w:r>
      <w:r w:rsidR="009B04AC" w:rsidRPr="007A109C">
        <w:rPr>
          <w:rFonts w:ascii="Arial" w:hAnsi="Arial" w:cs="Arial"/>
        </w:rPr>
        <w:t>and</w:t>
      </w:r>
      <w:r w:rsidR="007E0C5F" w:rsidRPr="007A109C">
        <w:rPr>
          <w:rFonts w:ascii="Arial" w:hAnsi="Arial" w:cs="Arial"/>
        </w:rPr>
        <w:t xml:space="preserve"> </w:t>
      </w:r>
      <w:r w:rsidR="009B04AC" w:rsidRPr="007A109C">
        <w:rPr>
          <w:rFonts w:ascii="Arial" w:hAnsi="Arial" w:cs="Arial"/>
        </w:rPr>
        <w:t>four Fife Council</w:t>
      </w:r>
      <w:r w:rsidRPr="007A109C">
        <w:rPr>
          <w:rFonts w:ascii="Arial" w:hAnsi="Arial" w:cs="Arial"/>
        </w:rPr>
        <w:t xml:space="preserve"> staff facilitate</w:t>
      </w:r>
      <w:r w:rsidR="009B04AC" w:rsidRPr="007A109C">
        <w:rPr>
          <w:rFonts w:ascii="Arial" w:hAnsi="Arial" w:cs="Arial"/>
        </w:rPr>
        <w:t>d g</w:t>
      </w:r>
      <w:r w:rsidRPr="007A109C">
        <w:rPr>
          <w:rFonts w:ascii="Arial" w:hAnsi="Arial" w:cs="Arial"/>
        </w:rPr>
        <w:t>roups simulat</w:t>
      </w:r>
      <w:r w:rsidR="007E0C5F" w:rsidRPr="007A109C">
        <w:rPr>
          <w:rFonts w:ascii="Arial" w:hAnsi="Arial" w:cs="Arial"/>
        </w:rPr>
        <w:t>ing</w:t>
      </w:r>
      <w:r w:rsidRPr="007A109C">
        <w:rPr>
          <w:rFonts w:ascii="Arial" w:hAnsi="Arial" w:cs="Arial"/>
        </w:rPr>
        <w:t xml:space="preserve"> the participatory budgeting</w:t>
      </w:r>
      <w:r w:rsidR="009B04AC" w:rsidRPr="007A109C">
        <w:rPr>
          <w:rFonts w:ascii="Arial" w:hAnsi="Arial" w:cs="Arial"/>
        </w:rPr>
        <w:t xml:space="preserve"> process from id</w:t>
      </w:r>
      <w:r w:rsidR="004A1DAC" w:rsidRPr="007A109C">
        <w:rPr>
          <w:rFonts w:ascii="Arial" w:hAnsi="Arial" w:cs="Arial"/>
        </w:rPr>
        <w:t xml:space="preserve">entifying </w:t>
      </w:r>
      <w:r w:rsidR="00B47AB9" w:rsidRPr="007A109C">
        <w:rPr>
          <w:rFonts w:ascii="Arial" w:hAnsi="Arial" w:cs="Arial"/>
        </w:rPr>
        <w:t>potential</w:t>
      </w:r>
      <w:r w:rsidR="004A1DAC" w:rsidRPr="007A109C">
        <w:rPr>
          <w:rFonts w:ascii="Arial" w:hAnsi="Arial" w:cs="Arial"/>
        </w:rPr>
        <w:t xml:space="preserve"> PB projects</w:t>
      </w:r>
      <w:r w:rsidR="009B04AC" w:rsidRPr="007A109C">
        <w:rPr>
          <w:rFonts w:ascii="Arial" w:hAnsi="Arial" w:cs="Arial"/>
        </w:rPr>
        <w:t xml:space="preserve"> through to v</w:t>
      </w:r>
      <w:r w:rsidRPr="007A109C">
        <w:rPr>
          <w:rFonts w:ascii="Arial" w:hAnsi="Arial" w:cs="Arial"/>
        </w:rPr>
        <w:t>oting with tokens</w:t>
      </w:r>
      <w:r w:rsidR="009B04AC" w:rsidRPr="007A109C">
        <w:rPr>
          <w:rFonts w:ascii="Arial" w:hAnsi="Arial" w:cs="Arial"/>
        </w:rPr>
        <w:t xml:space="preserve">. </w:t>
      </w:r>
      <w:r w:rsidR="00B47AB9" w:rsidRPr="007A109C">
        <w:rPr>
          <w:rFonts w:ascii="Arial" w:hAnsi="Arial" w:cs="Arial"/>
        </w:rPr>
        <w:t xml:space="preserve">Participants on </w:t>
      </w:r>
      <w:proofErr w:type="spellStart"/>
      <w:r w:rsidR="00B47AB9" w:rsidRPr="007A109C">
        <w:rPr>
          <w:rFonts w:ascii="Arial" w:hAnsi="Arial" w:cs="Arial"/>
        </w:rPr>
        <w:t>Facebok</w:t>
      </w:r>
      <w:proofErr w:type="spellEnd"/>
      <w:r w:rsidR="00B47AB9" w:rsidRPr="007A109C">
        <w:rPr>
          <w:rFonts w:ascii="Arial" w:hAnsi="Arial" w:cs="Arial"/>
        </w:rPr>
        <w:t xml:space="preserve"> understand how to stay connected with </w:t>
      </w:r>
      <w:proofErr w:type="spellStart"/>
      <w:r w:rsidR="00B47AB9" w:rsidRPr="007A109C">
        <w:rPr>
          <w:rFonts w:ascii="Arial" w:hAnsi="Arial" w:cs="Arial"/>
        </w:rPr>
        <w:t>up coming</w:t>
      </w:r>
      <w:proofErr w:type="spellEnd"/>
      <w:r w:rsidRPr="007A109C">
        <w:rPr>
          <w:rFonts w:ascii="Arial" w:hAnsi="Arial" w:cs="Arial"/>
        </w:rPr>
        <w:t xml:space="preserve"> PB events. Fife council staff said, “we learned how to adapt a session to widen access for people with learning disabilities”.  </w:t>
      </w:r>
    </w:p>
    <w:p w14:paraId="57C1926E" w14:textId="05B7DE3F" w:rsidR="00044036" w:rsidRPr="007A109C" w:rsidRDefault="00044036" w:rsidP="00044036">
      <w:pPr>
        <w:pStyle w:val="Heading1"/>
        <w:rPr>
          <w:rFonts w:ascii="Arial" w:hAnsi="Arial" w:cs="Arial"/>
        </w:rPr>
      </w:pPr>
      <w:bookmarkStart w:id="5" w:name="_Toc22745187"/>
      <w:r w:rsidRPr="007A109C">
        <w:rPr>
          <w:rFonts w:ascii="Arial" w:hAnsi="Arial" w:cs="Arial"/>
        </w:rPr>
        <w:t>Our Volunteers</w:t>
      </w:r>
      <w:bookmarkEnd w:id="5"/>
    </w:p>
    <w:p w14:paraId="732E502B" w14:textId="7507C0BD" w:rsidR="00B97FE7" w:rsidRPr="007A109C" w:rsidRDefault="00976274" w:rsidP="00B97FE7">
      <w:pPr>
        <w:rPr>
          <w:rFonts w:ascii="Arial" w:hAnsi="Arial" w:cs="Arial"/>
          <w:color w:val="333333"/>
          <w:sz w:val="24"/>
          <w:szCs w:val="24"/>
        </w:rPr>
      </w:pPr>
      <w:r w:rsidRPr="007A109C">
        <w:rPr>
          <w:rFonts w:ascii="Arial" w:hAnsi="Arial" w:cs="Arial"/>
          <w:b/>
          <w:bCs/>
          <w:sz w:val="24"/>
          <w:szCs w:val="24"/>
        </w:rPr>
        <w:t xml:space="preserve">Supporter numbers are growing: </w:t>
      </w:r>
      <w:r w:rsidR="00B97FE7" w:rsidRPr="007A109C">
        <w:rPr>
          <w:rFonts w:ascii="Arial" w:hAnsi="Arial" w:cs="Arial"/>
          <w:sz w:val="24"/>
          <w:szCs w:val="24"/>
        </w:rPr>
        <w:t>This year we had 151 volunteers supporting our work and an additional 131 supporters which is brilliant!</w:t>
      </w:r>
      <w:r w:rsidR="00FD7C10" w:rsidRPr="007A109C">
        <w:rPr>
          <w:rFonts w:ascii="Arial" w:hAnsi="Arial" w:cs="Arial"/>
          <w:color w:val="333333"/>
          <w:sz w:val="24"/>
          <w:szCs w:val="24"/>
        </w:rPr>
        <w:t xml:space="preserve"> Up from 119 last year.</w:t>
      </w:r>
    </w:p>
    <w:p w14:paraId="52C68472" w14:textId="77777777" w:rsidR="00B97FE7" w:rsidRPr="007A109C" w:rsidRDefault="00B97FE7" w:rsidP="00B97FE7">
      <w:pPr>
        <w:rPr>
          <w:rFonts w:ascii="Arial" w:hAnsi="Arial" w:cs="Arial"/>
          <w:sz w:val="24"/>
          <w:szCs w:val="24"/>
        </w:rPr>
      </w:pPr>
      <w:r w:rsidRPr="007A109C">
        <w:rPr>
          <w:rFonts w:ascii="Arial" w:hAnsi="Arial" w:cs="Arial"/>
          <w:sz w:val="24"/>
          <w:szCs w:val="24"/>
        </w:rPr>
        <w:t>“</w:t>
      </w:r>
      <w:r w:rsidRPr="007A109C">
        <w:rPr>
          <w:rFonts w:ascii="Arial" w:hAnsi="Arial" w:cs="Arial"/>
          <w:color w:val="333333"/>
          <w:sz w:val="24"/>
          <w:szCs w:val="24"/>
          <w:shd w:val="clear" w:color="auto" w:fill="F9F9F9"/>
        </w:rPr>
        <w:t>All the amazing learners I meet. They inspire me!”</w:t>
      </w:r>
    </w:p>
    <w:p w14:paraId="24D3E8F3" w14:textId="37899E0F" w:rsidR="00B97FE7" w:rsidRPr="007A109C" w:rsidRDefault="00976274" w:rsidP="00B97FE7">
      <w:pPr>
        <w:rPr>
          <w:rFonts w:ascii="Arial" w:hAnsi="Arial" w:cs="Arial"/>
          <w:sz w:val="24"/>
          <w:szCs w:val="24"/>
        </w:rPr>
      </w:pPr>
      <w:r w:rsidRPr="007A109C">
        <w:rPr>
          <w:rFonts w:ascii="Arial" w:hAnsi="Arial" w:cs="Arial"/>
          <w:b/>
          <w:bCs/>
          <w:sz w:val="24"/>
          <w:szCs w:val="24"/>
        </w:rPr>
        <w:t xml:space="preserve">Volunteering has </w:t>
      </w:r>
      <w:proofErr w:type="gramStart"/>
      <w:r w:rsidRPr="007A109C">
        <w:rPr>
          <w:rFonts w:ascii="Arial" w:hAnsi="Arial" w:cs="Arial"/>
          <w:b/>
          <w:bCs/>
          <w:sz w:val="24"/>
          <w:szCs w:val="24"/>
        </w:rPr>
        <w:t>two way</w:t>
      </w:r>
      <w:proofErr w:type="gramEnd"/>
      <w:r w:rsidRPr="007A109C">
        <w:rPr>
          <w:rFonts w:ascii="Arial" w:hAnsi="Arial" w:cs="Arial"/>
          <w:b/>
          <w:bCs/>
          <w:sz w:val="24"/>
          <w:szCs w:val="24"/>
        </w:rPr>
        <w:t xml:space="preserve"> benefits:</w:t>
      </w:r>
      <w:r w:rsidRPr="007A109C">
        <w:rPr>
          <w:rFonts w:ascii="Arial" w:hAnsi="Arial" w:cs="Arial"/>
          <w:sz w:val="24"/>
          <w:szCs w:val="24"/>
        </w:rPr>
        <w:t xml:space="preserve"> </w:t>
      </w:r>
      <w:r w:rsidR="00B97FE7" w:rsidRPr="007A109C">
        <w:rPr>
          <w:rFonts w:ascii="Arial" w:hAnsi="Arial" w:cs="Arial"/>
          <w:sz w:val="24"/>
          <w:szCs w:val="24"/>
        </w:rPr>
        <w:t>Did you know that one in three learners are supported by our volunteers?  And there are gains both ways</w:t>
      </w:r>
      <w:r w:rsidR="00470D7C" w:rsidRPr="007A109C">
        <w:rPr>
          <w:rFonts w:ascii="Arial" w:hAnsi="Arial" w:cs="Arial"/>
          <w:sz w:val="24"/>
          <w:szCs w:val="24"/>
        </w:rPr>
        <w:t>,</w:t>
      </w:r>
      <w:r w:rsidR="00B97FE7" w:rsidRPr="007A109C">
        <w:rPr>
          <w:rFonts w:ascii="Arial" w:hAnsi="Arial" w:cs="Arial"/>
          <w:sz w:val="24"/>
          <w:szCs w:val="24"/>
        </w:rPr>
        <w:t xml:space="preserve"> “</w:t>
      </w:r>
      <w:r w:rsidR="00B97FE7" w:rsidRPr="007A109C">
        <w:rPr>
          <w:rFonts w:ascii="Arial" w:hAnsi="Arial" w:cs="Arial"/>
          <w:color w:val="333333"/>
          <w:sz w:val="24"/>
          <w:szCs w:val="24"/>
          <w:shd w:val="clear" w:color="auto" w:fill="FFFFFF"/>
        </w:rPr>
        <w:t>I hadn’t been living here for long when I started volunteering and it has helped me meet people and feel more at home.”</w:t>
      </w:r>
    </w:p>
    <w:p w14:paraId="709C7C74" w14:textId="04D9ABB4" w:rsidR="00B97FE7" w:rsidRPr="007A109C" w:rsidRDefault="00B81F31" w:rsidP="00B97FE7">
      <w:pPr>
        <w:rPr>
          <w:rFonts w:ascii="Arial" w:hAnsi="Arial" w:cs="Arial"/>
          <w:sz w:val="24"/>
          <w:szCs w:val="24"/>
        </w:rPr>
      </w:pPr>
      <w:r w:rsidRPr="007A109C">
        <w:rPr>
          <w:rFonts w:ascii="Arial" w:hAnsi="Arial" w:cs="Arial"/>
          <w:b/>
          <w:bCs/>
          <w:sz w:val="24"/>
          <w:szCs w:val="24"/>
        </w:rPr>
        <w:t>Quality standard:</w:t>
      </w:r>
      <w:r w:rsidRPr="007A109C">
        <w:rPr>
          <w:rFonts w:ascii="Arial" w:hAnsi="Arial" w:cs="Arial"/>
          <w:sz w:val="24"/>
          <w:szCs w:val="24"/>
        </w:rPr>
        <w:t xml:space="preserve"> </w:t>
      </w:r>
      <w:r w:rsidR="00B97FE7" w:rsidRPr="007A109C">
        <w:rPr>
          <w:rFonts w:ascii="Arial" w:hAnsi="Arial" w:cs="Arial"/>
          <w:sz w:val="24"/>
          <w:szCs w:val="24"/>
        </w:rPr>
        <w:t>Were delighted to be Awarded Investing in Volunteers, a quality standard we have proudly held since 2005.</w:t>
      </w:r>
    </w:p>
    <w:p w14:paraId="19E0B4FF" w14:textId="2EBCB1C0" w:rsidR="00175C8F" w:rsidRPr="007A109C" w:rsidRDefault="00976274">
      <w:pPr>
        <w:rPr>
          <w:rFonts w:ascii="Arial" w:eastAsia="Times New Roman" w:hAnsi="Arial" w:cs="Arial"/>
          <w:color w:val="2E74B5" w:themeColor="accent1" w:themeShade="BF"/>
          <w:sz w:val="32"/>
          <w:szCs w:val="32"/>
          <w:bdr w:val="none" w:sz="0" w:space="0" w:color="auto" w:frame="1"/>
          <w:lang w:eastAsia="en-GB"/>
        </w:rPr>
      </w:pPr>
      <w:r w:rsidRPr="007A109C">
        <w:rPr>
          <w:rFonts w:ascii="Arial" w:hAnsi="Arial" w:cs="Arial"/>
          <w:b/>
          <w:bCs/>
          <w:color w:val="333333"/>
          <w:sz w:val="24"/>
          <w:szCs w:val="24"/>
          <w:shd w:val="clear" w:color="auto" w:fill="F9F9F9"/>
        </w:rPr>
        <w:lastRenderedPageBreak/>
        <w:t>What motivates me as a volunteer:</w:t>
      </w:r>
      <w:r w:rsidRPr="007A109C">
        <w:rPr>
          <w:rFonts w:ascii="Arial" w:hAnsi="Arial" w:cs="Arial"/>
          <w:color w:val="333333"/>
          <w:sz w:val="24"/>
          <w:szCs w:val="24"/>
          <w:shd w:val="clear" w:color="auto" w:fill="F9F9F9"/>
        </w:rPr>
        <w:t xml:space="preserve"> </w:t>
      </w:r>
      <w:r w:rsidR="00B97FE7" w:rsidRPr="007A109C">
        <w:rPr>
          <w:rFonts w:ascii="Arial" w:hAnsi="Arial" w:cs="Arial"/>
          <w:color w:val="333333"/>
          <w:sz w:val="24"/>
          <w:szCs w:val="24"/>
          <w:shd w:val="clear" w:color="auto" w:fill="F9F9F9"/>
        </w:rPr>
        <w:t>“Being able to support someone who faces challenges in their day to day life, with working towards achieving Adult Achievement Award level 2 and watching their confidence and motivation grow through one to one sessions and to see them realise that Lead Scotland can offer more for them to choose to do once this Award has been completed.”</w:t>
      </w:r>
    </w:p>
    <w:p w14:paraId="63C10BB8" w14:textId="28EFFD9A" w:rsidR="0034034C" w:rsidRPr="007A109C" w:rsidRDefault="002E7327" w:rsidP="0034034C">
      <w:pPr>
        <w:pStyle w:val="Heading1"/>
        <w:rPr>
          <w:rFonts w:ascii="Arial" w:eastAsia="Times New Roman" w:hAnsi="Arial" w:cs="Arial"/>
          <w:lang w:eastAsia="en-GB"/>
        </w:rPr>
      </w:pPr>
      <w:bookmarkStart w:id="6" w:name="_Toc22745188"/>
      <w:r w:rsidRPr="007A109C">
        <w:rPr>
          <w:rFonts w:ascii="Arial" w:eastAsia="Times New Roman" w:hAnsi="Arial" w:cs="Arial"/>
          <w:bdr w:val="none" w:sz="0" w:space="0" w:color="auto" w:frame="1"/>
          <w:lang w:eastAsia="en-GB"/>
        </w:rPr>
        <w:t xml:space="preserve">Our </w:t>
      </w:r>
      <w:r w:rsidR="0034034C" w:rsidRPr="007A109C">
        <w:rPr>
          <w:rFonts w:ascii="Arial" w:eastAsia="Times New Roman" w:hAnsi="Arial" w:cs="Arial"/>
          <w:bdr w:val="none" w:sz="0" w:space="0" w:color="auto" w:frame="1"/>
          <w:lang w:eastAsia="en-GB"/>
        </w:rPr>
        <w:t>Policy Work</w:t>
      </w:r>
      <w:bookmarkEnd w:id="6"/>
    </w:p>
    <w:p w14:paraId="7FEB8681" w14:textId="6B448C3E" w:rsidR="0034034C" w:rsidRPr="007A109C" w:rsidRDefault="0034034C" w:rsidP="0034034C">
      <w:pPr>
        <w:shd w:val="clear" w:color="auto" w:fill="FFFFFF"/>
        <w:spacing w:after="0" w:line="235" w:lineRule="atLeast"/>
        <w:rPr>
          <w:rFonts w:ascii="Arial" w:eastAsia="Times New Roman" w:hAnsi="Arial" w:cs="Arial"/>
          <w:color w:val="000000"/>
          <w:bdr w:val="none" w:sz="0" w:space="0" w:color="auto" w:frame="1"/>
          <w:lang w:eastAsia="en-GB"/>
        </w:rPr>
      </w:pPr>
      <w:r w:rsidRPr="007A109C">
        <w:rPr>
          <w:rFonts w:ascii="Arial" w:eastAsia="Times New Roman" w:hAnsi="Arial" w:cs="Arial"/>
          <w:color w:val="000000"/>
          <w:bdr w:val="none" w:sz="0" w:space="0" w:color="auto" w:frame="1"/>
          <w:lang w:eastAsia="en-GB"/>
        </w:rPr>
        <w:t>Our policy work makes a positive difference to key areas related to our vision: increasing access and provision of high quality lifelong, life-wide and learner-centred adult and community learning opportunities, the further and higher education widening access agenda, digital participation, halving the disability employment gap, reducing isolation, post school transitions and Fairer Scotland for disabled people action plan ambitions. </w:t>
      </w:r>
    </w:p>
    <w:p w14:paraId="0993FBF3" w14:textId="77777777" w:rsidR="0034034C" w:rsidRPr="007A109C" w:rsidRDefault="0034034C" w:rsidP="0034034C">
      <w:pPr>
        <w:shd w:val="clear" w:color="auto" w:fill="FFFFFF"/>
        <w:spacing w:after="0" w:line="235" w:lineRule="atLeast"/>
        <w:rPr>
          <w:rFonts w:ascii="Arial" w:eastAsia="Times New Roman" w:hAnsi="Arial" w:cs="Arial"/>
          <w:color w:val="000000"/>
          <w:lang w:eastAsia="en-GB"/>
        </w:rPr>
      </w:pPr>
    </w:p>
    <w:p w14:paraId="30221BAC" w14:textId="77777777" w:rsidR="0059241A" w:rsidRPr="007A109C" w:rsidRDefault="0034034C" w:rsidP="0059241A">
      <w:pPr>
        <w:shd w:val="clear" w:color="auto" w:fill="FFFFFF"/>
        <w:spacing w:after="0" w:line="240" w:lineRule="auto"/>
        <w:rPr>
          <w:rFonts w:ascii="Arial" w:eastAsia="Times New Roman" w:hAnsi="Arial" w:cs="Arial"/>
          <w:color w:val="000000"/>
          <w:bdr w:val="none" w:sz="0" w:space="0" w:color="auto" w:frame="1"/>
          <w:lang w:eastAsia="en-GB"/>
        </w:rPr>
      </w:pPr>
      <w:r w:rsidRPr="007A109C">
        <w:rPr>
          <w:rFonts w:ascii="Arial" w:eastAsia="Times New Roman" w:hAnsi="Arial" w:cs="Arial"/>
          <w:color w:val="000000"/>
          <w:bdr w:val="none" w:sz="0" w:space="0" w:color="auto" w:frame="1"/>
          <w:lang w:eastAsia="en-GB"/>
        </w:rPr>
        <w:t xml:space="preserve">Last year we supported 97 disabled people and carers to speak up to decision makers about things they’d like to change. </w:t>
      </w:r>
      <w:r w:rsidR="0059241A" w:rsidRPr="007A109C">
        <w:rPr>
          <w:rFonts w:ascii="Arial" w:eastAsia="Times New Roman" w:hAnsi="Arial" w:cs="Arial"/>
          <w:color w:val="000000"/>
          <w:bdr w:val="none" w:sz="0" w:space="0" w:color="auto" w:frame="1"/>
          <w:lang w:eastAsia="en-GB"/>
        </w:rPr>
        <w:t xml:space="preserve">We were involved six policy consultations last year striving to improve outcomes for disabled people and carers. </w:t>
      </w:r>
    </w:p>
    <w:p w14:paraId="53DC369C" w14:textId="684E4A87" w:rsidR="0034034C" w:rsidRPr="007A109C" w:rsidRDefault="0034034C" w:rsidP="002E7327">
      <w:pPr>
        <w:shd w:val="clear" w:color="auto" w:fill="FFFFFF"/>
        <w:spacing w:after="0" w:line="240" w:lineRule="auto"/>
        <w:rPr>
          <w:rFonts w:ascii="Arial" w:eastAsia="Times New Roman" w:hAnsi="Arial" w:cs="Arial"/>
          <w:color w:val="000000"/>
          <w:lang w:eastAsia="en-GB"/>
        </w:rPr>
      </w:pPr>
      <w:r w:rsidRPr="007A109C">
        <w:rPr>
          <w:rFonts w:ascii="Arial" w:eastAsia="Times New Roman" w:hAnsi="Arial" w:cs="Arial"/>
          <w:color w:val="000000"/>
          <w:bdr w:val="none" w:sz="0" w:space="0" w:color="auto" w:frame="1"/>
          <w:lang w:eastAsia="en-GB"/>
        </w:rPr>
        <w:t>Whilst we work closely with government colleagues, we are impartial and independent from the Scottish Government. We add value as a specialist organisation and sat on 2</w:t>
      </w:r>
      <w:r w:rsidR="002E7327" w:rsidRPr="007A109C">
        <w:rPr>
          <w:rFonts w:ascii="Arial" w:eastAsia="Times New Roman" w:hAnsi="Arial" w:cs="Arial"/>
          <w:color w:val="000000"/>
          <w:bdr w:val="none" w:sz="0" w:space="0" w:color="auto" w:frame="1"/>
          <w:lang w:eastAsia="en-GB"/>
        </w:rPr>
        <w:t>0</w:t>
      </w:r>
      <w:r w:rsidRPr="007A109C">
        <w:rPr>
          <w:rFonts w:ascii="Arial" w:eastAsia="Times New Roman" w:hAnsi="Arial" w:cs="Arial"/>
          <w:color w:val="000000"/>
          <w:bdr w:val="none" w:sz="0" w:space="0" w:color="auto" w:frame="1"/>
          <w:lang w:eastAsia="en-GB"/>
        </w:rPr>
        <w:t xml:space="preserve"> policy groups the last year, harnessing the direct voices of people with lived experience to overcome barriers to learning.</w:t>
      </w:r>
    </w:p>
    <w:p w14:paraId="4227CFAB" w14:textId="77777777" w:rsidR="0034034C" w:rsidRPr="007A109C" w:rsidRDefault="0034034C" w:rsidP="0034034C">
      <w:pPr>
        <w:shd w:val="clear" w:color="auto" w:fill="FFFFFF"/>
        <w:spacing w:after="0" w:line="278" w:lineRule="atLeast"/>
        <w:outlineLvl w:val="1"/>
        <w:rPr>
          <w:rFonts w:ascii="Arial" w:eastAsia="Times New Roman" w:hAnsi="Arial" w:cs="Arial"/>
          <w:color w:val="2E74B5"/>
          <w:lang w:eastAsia="en-GB"/>
        </w:rPr>
      </w:pPr>
    </w:p>
    <w:p w14:paraId="0C56BA87" w14:textId="77777777" w:rsidR="0034034C" w:rsidRPr="007A109C" w:rsidRDefault="0034034C" w:rsidP="0034034C">
      <w:pPr>
        <w:shd w:val="clear" w:color="auto" w:fill="FFFFFF"/>
        <w:spacing w:after="0" w:line="240" w:lineRule="auto"/>
        <w:rPr>
          <w:rFonts w:ascii="Arial" w:eastAsia="Times New Roman" w:hAnsi="Arial" w:cs="Arial"/>
          <w:color w:val="333333"/>
          <w:bdr w:val="none" w:sz="0" w:space="0" w:color="auto" w:frame="1"/>
          <w:shd w:val="clear" w:color="auto" w:fill="FFFFFF"/>
          <w:lang w:eastAsia="en-GB"/>
        </w:rPr>
      </w:pPr>
      <w:r w:rsidRPr="007A109C">
        <w:rPr>
          <w:rFonts w:ascii="Arial" w:eastAsia="Times New Roman" w:hAnsi="Arial" w:cs="Arial"/>
          <w:color w:val="000000"/>
          <w:lang w:eastAsia="en-GB"/>
        </w:rPr>
        <w:t xml:space="preserve">Our Senior Policy Officer was on the STV News at Six in March! </w:t>
      </w:r>
      <w:r w:rsidRPr="007A109C">
        <w:rPr>
          <w:rFonts w:ascii="Arial" w:eastAsia="Times New Roman" w:hAnsi="Arial" w:cs="Arial"/>
          <w:color w:val="333333"/>
          <w:bdr w:val="none" w:sz="0" w:space="0" w:color="auto" w:frame="1"/>
          <w:shd w:val="clear" w:color="auto" w:fill="FFFFFF"/>
          <w:lang w:eastAsia="en-GB"/>
        </w:rPr>
        <w:t xml:space="preserve">She was asked to take part in a </w:t>
      </w:r>
      <w:hyperlink r:id="rId9" w:history="1">
        <w:r w:rsidRPr="007A109C">
          <w:rPr>
            <w:rStyle w:val="Hyperlink"/>
            <w:rFonts w:ascii="Arial" w:eastAsia="Times New Roman" w:hAnsi="Arial" w:cs="Arial"/>
            <w:bdr w:val="none" w:sz="0" w:space="0" w:color="auto" w:frame="1"/>
            <w:shd w:val="clear" w:color="auto" w:fill="FFFFFF"/>
            <w:lang w:eastAsia="en-GB"/>
          </w:rPr>
          <w:t>televised interview for STV</w:t>
        </w:r>
      </w:hyperlink>
      <w:r w:rsidRPr="007A109C">
        <w:rPr>
          <w:rFonts w:ascii="Arial" w:eastAsia="Times New Roman" w:hAnsi="Arial" w:cs="Arial"/>
          <w:color w:val="333333"/>
          <w:bdr w:val="none" w:sz="0" w:space="0" w:color="auto" w:frame="1"/>
          <w:shd w:val="clear" w:color="auto" w:fill="FFFFFF"/>
          <w:lang w:eastAsia="en-GB"/>
        </w:rPr>
        <w:t xml:space="preserve"> in response to the Fair Access Commissioner's </w:t>
      </w:r>
      <w:hyperlink r:id="rId10" w:history="1">
        <w:r w:rsidRPr="007A109C">
          <w:rPr>
            <w:rStyle w:val="Hyperlink"/>
            <w:rFonts w:ascii="Arial" w:eastAsia="Times New Roman" w:hAnsi="Arial" w:cs="Arial"/>
            <w:bdr w:val="none" w:sz="0" w:space="0" w:color="auto" w:frame="1"/>
            <w:shd w:val="clear" w:color="auto" w:fill="FFFFFF"/>
            <w:lang w:eastAsia="en-GB"/>
          </w:rPr>
          <w:t>discussion paper on Disabled Students at university</w:t>
        </w:r>
      </w:hyperlink>
      <w:r w:rsidRPr="007A109C">
        <w:rPr>
          <w:rFonts w:ascii="Arial" w:eastAsia="Times New Roman" w:hAnsi="Arial" w:cs="Arial"/>
          <w:color w:val="333333"/>
          <w:bdr w:val="none" w:sz="0" w:space="0" w:color="auto" w:frame="1"/>
          <w:shd w:val="clear" w:color="auto" w:fill="FFFFFF"/>
          <w:lang w:eastAsia="en-GB"/>
        </w:rPr>
        <w:t xml:space="preserve">. She also wrote an </w:t>
      </w:r>
      <w:hyperlink r:id="rId11" w:history="1">
        <w:r w:rsidRPr="007A109C">
          <w:rPr>
            <w:rStyle w:val="Hyperlink"/>
            <w:rFonts w:ascii="Arial" w:eastAsia="Times New Roman" w:hAnsi="Arial" w:cs="Arial"/>
            <w:bdr w:val="none" w:sz="0" w:space="0" w:color="auto" w:frame="1"/>
            <w:shd w:val="clear" w:color="auto" w:fill="FFFFFF"/>
            <w:lang w:eastAsia="en-GB"/>
          </w:rPr>
          <w:t>accompanying blog</w:t>
        </w:r>
      </w:hyperlink>
      <w:r w:rsidRPr="007A109C">
        <w:rPr>
          <w:rFonts w:ascii="Arial" w:eastAsia="Times New Roman" w:hAnsi="Arial" w:cs="Arial"/>
          <w:color w:val="333333"/>
          <w:bdr w:val="none" w:sz="0" w:space="0" w:color="auto" w:frame="1"/>
          <w:shd w:val="clear" w:color="auto" w:fill="FFFFFF"/>
          <w:lang w:eastAsia="en-GB"/>
        </w:rPr>
        <w:t>.  The story highlighted the difficulties students with mental health issues are facing when trying to sustain their place at university.</w:t>
      </w:r>
    </w:p>
    <w:p w14:paraId="36B58142" w14:textId="77777777" w:rsidR="0034034C" w:rsidRPr="007A109C" w:rsidRDefault="0034034C" w:rsidP="0034034C">
      <w:pPr>
        <w:shd w:val="clear" w:color="auto" w:fill="FFFFFF"/>
        <w:spacing w:after="0" w:line="240" w:lineRule="auto"/>
        <w:rPr>
          <w:rFonts w:ascii="Arial" w:eastAsia="Times New Roman" w:hAnsi="Arial" w:cs="Arial"/>
          <w:color w:val="000000"/>
          <w:bdr w:val="none" w:sz="0" w:space="0" w:color="auto" w:frame="1"/>
          <w:lang w:eastAsia="en-GB"/>
        </w:rPr>
      </w:pPr>
    </w:p>
    <w:p w14:paraId="6C2C8310" w14:textId="77777777" w:rsidR="0034034C" w:rsidRPr="007A109C" w:rsidRDefault="0034034C" w:rsidP="0034034C">
      <w:pPr>
        <w:shd w:val="clear" w:color="auto" w:fill="FFFFFF"/>
        <w:spacing w:after="0" w:line="240" w:lineRule="auto"/>
        <w:rPr>
          <w:rFonts w:ascii="Arial" w:eastAsia="Times New Roman" w:hAnsi="Arial" w:cs="Arial"/>
          <w:color w:val="333333"/>
          <w:bdr w:val="none" w:sz="0" w:space="0" w:color="auto" w:frame="1"/>
          <w:shd w:val="clear" w:color="auto" w:fill="FFFFFF"/>
          <w:lang w:eastAsia="en-GB"/>
        </w:rPr>
      </w:pPr>
      <w:r w:rsidRPr="007A109C">
        <w:rPr>
          <w:rFonts w:ascii="Arial" w:eastAsia="Times New Roman" w:hAnsi="Arial" w:cs="Arial"/>
          <w:color w:val="333333"/>
          <w:bdr w:val="none" w:sz="0" w:space="0" w:color="auto" w:frame="1"/>
          <w:shd w:val="clear" w:color="auto" w:fill="FFFFFF"/>
          <w:lang w:eastAsia="en-GB"/>
        </w:rPr>
        <w:t xml:space="preserve">We </w:t>
      </w:r>
      <w:hyperlink r:id="rId12" w:history="1">
        <w:r w:rsidRPr="007A109C">
          <w:rPr>
            <w:rStyle w:val="Hyperlink"/>
            <w:rFonts w:ascii="Arial" w:eastAsia="Times New Roman" w:hAnsi="Arial" w:cs="Arial"/>
            <w:bdr w:val="none" w:sz="0" w:space="0" w:color="auto" w:frame="1"/>
            <w:shd w:val="clear" w:color="auto" w:fill="FFFFFF"/>
            <w:lang w:eastAsia="en-GB"/>
          </w:rPr>
          <w:t>submitted a response to the Scottish Government's consultation</w:t>
        </w:r>
      </w:hyperlink>
      <w:r w:rsidRPr="007A109C">
        <w:rPr>
          <w:rFonts w:ascii="Arial" w:eastAsia="Times New Roman" w:hAnsi="Arial" w:cs="Arial"/>
          <w:color w:val="333333"/>
          <w:bdr w:val="none" w:sz="0" w:space="0" w:color="auto" w:frame="1"/>
          <w:shd w:val="clear" w:color="auto" w:fill="FFFFFF"/>
          <w:lang w:eastAsia="en-GB"/>
        </w:rPr>
        <w:t xml:space="preserve"> on their draft resource for </w:t>
      </w:r>
      <w:hyperlink r:id="rId13" w:history="1">
        <w:r w:rsidRPr="007A109C">
          <w:rPr>
            <w:rStyle w:val="Hyperlink"/>
            <w:rFonts w:ascii="Arial" w:eastAsia="Times New Roman" w:hAnsi="Arial" w:cs="Arial"/>
            <w:bdr w:val="none" w:sz="0" w:space="0" w:color="auto" w:frame="1"/>
            <w:shd w:val="clear" w:color="auto" w:fill="FFFFFF"/>
            <w:lang w:eastAsia="en-GB"/>
          </w:rPr>
          <w:t>Supporting Disabled Children, Young People and their Families</w:t>
        </w:r>
      </w:hyperlink>
      <w:r w:rsidRPr="007A109C">
        <w:rPr>
          <w:rFonts w:ascii="Arial" w:eastAsia="Times New Roman" w:hAnsi="Arial" w:cs="Arial"/>
          <w:color w:val="333333"/>
          <w:bdr w:val="none" w:sz="0" w:space="0" w:color="auto" w:frame="1"/>
          <w:shd w:val="clear" w:color="auto" w:fill="FFFFFF"/>
          <w:lang w:eastAsia="en-GB"/>
        </w:rPr>
        <w:t>. We highlighted the lack of information in relation to post-school education and included suggestions for improvements to make the resource more accessible and practical for families to use.</w:t>
      </w:r>
    </w:p>
    <w:p w14:paraId="02ACDE99" w14:textId="77777777" w:rsidR="0034034C" w:rsidRPr="007A109C" w:rsidRDefault="0034034C" w:rsidP="0034034C">
      <w:pPr>
        <w:shd w:val="clear" w:color="auto" w:fill="FFFFFF"/>
        <w:spacing w:after="0" w:line="240" w:lineRule="auto"/>
        <w:rPr>
          <w:rFonts w:ascii="Arial" w:eastAsia="Times New Roman" w:hAnsi="Arial" w:cs="Arial"/>
          <w:color w:val="333333"/>
          <w:bdr w:val="none" w:sz="0" w:space="0" w:color="auto" w:frame="1"/>
          <w:shd w:val="clear" w:color="auto" w:fill="FFFFFF"/>
          <w:lang w:eastAsia="en-GB"/>
        </w:rPr>
      </w:pPr>
    </w:p>
    <w:p w14:paraId="3CE448B5" w14:textId="77777777" w:rsidR="0034034C" w:rsidRPr="007A109C" w:rsidRDefault="0034034C" w:rsidP="00044036">
      <w:pPr>
        <w:rPr>
          <w:rFonts w:ascii="Arial" w:hAnsi="Arial" w:cs="Arial"/>
          <w:bdr w:val="none" w:sz="0" w:space="0" w:color="auto" w:frame="1"/>
          <w:shd w:val="clear" w:color="auto" w:fill="FFFFFF"/>
          <w:lang w:eastAsia="en-GB"/>
        </w:rPr>
      </w:pPr>
      <w:r w:rsidRPr="007A109C">
        <w:rPr>
          <w:rFonts w:ascii="Arial" w:hAnsi="Arial" w:cs="Arial"/>
          <w:bdr w:val="none" w:sz="0" w:space="0" w:color="auto" w:frame="1"/>
          <w:shd w:val="clear" w:color="auto" w:fill="FFFFFF"/>
          <w:lang w:eastAsia="en-GB"/>
        </w:rPr>
        <w:t>We strongly advocated for changes to the Disabled Students’ Allowance, a fund that supports disabled people to participate in higher education. We worked closely with the Scottish Government around what those changes might look like and as a result we were invited to be part of a small steering group to help design an upcoming public consultation. We will also support disabled students to respond to the consultation.</w:t>
      </w:r>
    </w:p>
    <w:p w14:paraId="1CC61948" w14:textId="77777777" w:rsidR="0034034C" w:rsidRPr="007A109C" w:rsidRDefault="0034034C" w:rsidP="0034034C">
      <w:pPr>
        <w:shd w:val="clear" w:color="auto" w:fill="FFFFFF"/>
        <w:spacing w:after="0" w:line="240" w:lineRule="auto"/>
        <w:rPr>
          <w:rFonts w:ascii="Arial" w:eastAsia="Times New Roman" w:hAnsi="Arial" w:cs="Arial"/>
          <w:color w:val="333333"/>
          <w:bdr w:val="none" w:sz="0" w:space="0" w:color="auto" w:frame="1"/>
          <w:shd w:val="clear" w:color="auto" w:fill="FFFFFF"/>
          <w:lang w:eastAsia="en-GB"/>
        </w:rPr>
      </w:pPr>
    </w:p>
    <w:p w14:paraId="76C49B3F" w14:textId="77777777" w:rsidR="0034034C" w:rsidRPr="007A109C" w:rsidRDefault="0034034C" w:rsidP="0034034C">
      <w:pPr>
        <w:shd w:val="clear" w:color="auto" w:fill="FFFFFF"/>
        <w:spacing w:after="0" w:line="240" w:lineRule="auto"/>
        <w:rPr>
          <w:rFonts w:ascii="Arial" w:eastAsia="Times New Roman" w:hAnsi="Arial" w:cs="Arial"/>
          <w:color w:val="333333"/>
          <w:bdr w:val="none" w:sz="0" w:space="0" w:color="auto" w:frame="1"/>
          <w:shd w:val="clear" w:color="auto" w:fill="FFFFFF"/>
          <w:lang w:eastAsia="en-GB"/>
        </w:rPr>
      </w:pPr>
      <w:r w:rsidRPr="007A109C">
        <w:rPr>
          <w:rFonts w:ascii="Arial" w:eastAsia="Times New Roman" w:hAnsi="Arial" w:cs="Arial"/>
          <w:color w:val="333333"/>
          <w:bdr w:val="none" w:sz="0" w:space="0" w:color="auto" w:frame="1"/>
          <w:shd w:val="clear" w:color="auto" w:fill="FFFFFF"/>
          <w:lang w:eastAsia="en-GB"/>
        </w:rPr>
        <w:t>We</w:t>
      </w:r>
      <w:r w:rsidRPr="007A109C">
        <w:rPr>
          <w:rFonts w:ascii="Arial" w:eastAsia="Times New Roman" w:hAnsi="Arial" w:cs="Arial"/>
          <w:color w:val="000000"/>
          <w:bdr w:val="none" w:sz="0" w:space="0" w:color="auto" w:frame="1"/>
          <w:lang w:eastAsia="en-GB"/>
        </w:rPr>
        <w:t xml:space="preserve"> </w:t>
      </w:r>
      <w:r w:rsidRPr="007A109C">
        <w:rPr>
          <w:rFonts w:ascii="Arial" w:eastAsia="Times New Roman" w:hAnsi="Arial" w:cs="Arial"/>
          <w:color w:val="333333"/>
          <w:bdr w:val="none" w:sz="0" w:space="0" w:color="auto" w:frame="1"/>
          <w:shd w:val="clear" w:color="auto" w:fill="FFFFFF"/>
          <w:lang w:eastAsia="en-GB"/>
        </w:rPr>
        <w:t xml:space="preserve">responded to the </w:t>
      </w:r>
      <w:hyperlink r:id="rId14" w:history="1">
        <w:r w:rsidRPr="007A109C">
          <w:rPr>
            <w:rStyle w:val="Hyperlink"/>
            <w:rFonts w:ascii="Arial" w:eastAsia="Times New Roman" w:hAnsi="Arial" w:cs="Arial"/>
            <w:bdr w:val="none" w:sz="0" w:space="0" w:color="auto" w:frame="1"/>
            <w:shd w:val="clear" w:color="auto" w:fill="FFFFFF"/>
            <w:lang w:eastAsia="en-GB"/>
          </w:rPr>
          <w:t>Equality &amp; Human Rights Commission Draft Strategic Plan</w:t>
        </w:r>
      </w:hyperlink>
      <w:r w:rsidRPr="007A109C">
        <w:rPr>
          <w:rFonts w:ascii="Arial" w:eastAsia="Times New Roman" w:hAnsi="Arial" w:cs="Arial"/>
          <w:color w:val="333333"/>
          <w:bdr w:val="none" w:sz="0" w:space="0" w:color="auto" w:frame="1"/>
          <w:shd w:val="clear" w:color="auto" w:fill="FFFFFF"/>
          <w:lang w:eastAsia="en-GB"/>
        </w:rPr>
        <w:t>, to advocate the importance of the Commission prioritising improving access to justice for disabled people experiencing discrimination in education. We also responded to their research on legal aid for victims of discrimination and took part in a follow up telephone interview, where we raised awareness of the issues disabled people face in accessing legal aid or appropriate legal counsel to take forward a case.</w:t>
      </w:r>
    </w:p>
    <w:p w14:paraId="6F84B3A6" w14:textId="77777777" w:rsidR="0034034C" w:rsidRPr="007A109C" w:rsidRDefault="0034034C" w:rsidP="0034034C">
      <w:pPr>
        <w:shd w:val="clear" w:color="auto" w:fill="FFFFFF"/>
        <w:spacing w:after="0" w:line="240" w:lineRule="auto"/>
        <w:rPr>
          <w:rFonts w:ascii="Arial" w:eastAsia="Times New Roman" w:hAnsi="Arial" w:cs="Arial"/>
          <w:color w:val="333333"/>
          <w:bdr w:val="none" w:sz="0" w:space="0" w:color="auto" w:frame="1"/>
          <w:shd w:val="clear" w:color="auto" w:fill="FFFFFF"/>
          <w:lang w:eastAsia="en-GB"/>
        </w:rPr>
      </w:pPr>
    </w:p>
    <w:p w14:paraId="50ECD992" w14:textId="77777777" w:rsidR="0034034C" w:rsidRPr="007A109C" w:rsidRDefault="0034034C" w:rsidP="0034034C">
      <w:pPr>
        <w:shd w:val="clear" w:color="auto" w:fill="FFFFFF"/>
        <w:spacing w:after="0" w:line="240" w:lineRule="auto"/>
        <w:rPr>
          <w:rFonts w:ascii="Arial" w:eastAsia="Times New Roman" w:hAnsi="Arial" w:cs="Arial"/>
          <w:color w:val="000000"/>
          <w:lang w:eastAsia="en-GB"/>
        </w:rPr>
      </w:pPr>
      <w:r w:rsidRPr="007A109C">
        <w:rPr>
          <w:rFonts w:ascii="Arial" w:eastAsia="Times New Roman" w:hAnsi="Arial" w:cs="Arial"/>
          <w:color w:val="333333"/>
          <w:bdr w:val="none" w:sz="0" w:space="0" w:color="auto" w:frame="1"/>
          <w:shd w:val="clear" w:color="auto" w:fill="FFFFFF"/>
          <w:lang w:eastAsia="en-GB"/>
        </w:rPr>
        <w:t xml:space="preserve">We were selected to provide a </w:t>
      </w:r>
      <w:hyperlink r:id="rId15" w:history="1">
        <w:r w:rsidRPr="007A109C">
          <w:rPr>
            <w:rStyle w:val="Hyperlink"/>
            <w:rFonts w:ascii="Arial" w:eastAsia="Times New Roman" w:hAnsi="Arial" w:cs="Arial"/>
            <w:lang w:eastAsia="en-GB"/>
          </w:rPr>
          <w:t>response to the Scottish Government’s Equality Impact Assessment for the Care Experienced Bursary</w:t>
        </w:r>
      </w:hyperlink>
      <w:r w:rsidRPr="007A109C">
        <w:rPr>
          <w:rFonts w:ascii="Arial" w:eastAsia="Times New Roman" w:hAnsi="Arial" w:cs="Arial"/>
          <w:color w:val="000000"/>
          <w:lang w:eastAsia="en-GB"/>
        </w:rPr>
        <w:t xml:space="preserve"> with a focus on how the increase to the award may impact disabled people in particular. </w:t>
      </w:r>
    </w:p>
    <w:p w14:paraId="29639008" w14:textId="77777777" w:rsidR="0034034C" w:rsidRPr="007A109C" w:rsidRDefault="0034034C" w:rsidP="0034034C">
      <w:pPr>
        <w:shd w:val="clear" w:color="auto" w:fill="FFFFFF"/>
        <w:spacing w:after="0" w:line="240" w:lineRule="auto"/>
        <w:rPr>
          <w:rFonts w:ascii="Arial" w:eastAsia="Times New Roman" w:hAnsi="Arial" w:cs="Arial"/>
          <w:color w:val="000000"/>
          <w:lang w:eastAsia="en-GB"/>
        </w:rPr>
      </w:pPr>
    </w:p>
    <w:p w14:paraId="1EFF68C2" w14:textId="10553CED" w:rsidR="00A7383A" w:rsidRPr="007A109C" w:rsidRDefault="0034034C" w:rsidP="004A23E1">
      <w:pPr>
        <w:shd w:val="clear" w:color="auto" w:fill="FFFFFF"/>
        <w:spacing w:after="0" w:line="240" w:lineRule="auto"/>
        <w:rPr>
          <w:rFonts w:ascii="Arial" w:eastAsia="Times New Roman" w:hAnsi="Arial" w:cs="Arial"/>
          <w:color w:val="2E74B5"/>
          <w:sz w:val="24"/>
          <w:szCs w:val="24"/>
          <w:bdr w:val="none" w:sz="0" w:space="0" w:color="auto" w:frame="1"/>
          <w:lang w:eastAsia="en-GB"/>
        </w:rPr>
      </w:pPr>
      <w:r w:rsidRPr="007A109C">
        <w:rPr>
          <w:rFonts w:ascii="Arial" w:eastAsia="Times New Roman" w:hAnsi="Arial" w:cs="Arial"/>
          <w:color w:val="000000"/>
          <w:lang w:eastAsia="en-GB"/>
        </w:rPr>
        <w:t xml:space="preserve">We were also asked to take part in a telephone interview as part of the ILF’s research into how well their new Transition Fund is working. We made some suggestions of how the </w:t>
      </w:r>
      <w:r w:rsidRPr="007A109C">
        <w:rPr>
          <w:rFonts w:ascii="Arial" w:eastAsia="Times New Roman" w:hAnsi="Arial" w:cs="Arial"/>
          <w:color w:val="000000"/>
          <w:lang w:eastAsia="en-GB"/>
        </w:rPr>
        <w:lastRenderedPageBreak/>
        <w:t>criteria for funding could be clarified for families and raised awareness of some issues with accessing the fund that families have told us about.</w:t>
      </w:r>
    </w:p>
    <w:p w14:paraId="03BB3E29" w14:textId="62317918" w:rsidR="0034034C" w:rsidRPr="007A109C" w:rsidRDefault="0034034C" w:rsidP="00402F32">
      <w:pPr>
        <w:pStyle w:val="Heading1"/>
        <w:rPr>
          <w:rFonts w:ascii="Arial" w:eastAsia="Times New Roman" w:hAnsi="Arial" w:cs="Arial"/>
          <w:bdr w:val="none" w:sz="0" w:space="0" w:color="auto" w:frame="1"/>
          <w:lang w:eastAsia="en-GB"/>
        </w:rPr>
      </w:pPr>
      <w:bookmarkStart w:id="7" w:name="_Toc22745189"/>
      <w:r w:rsidRPr="007A109C">
        <w:rPr>
          <w:rFonts w:ascii="Arial" w:eastAsia="Times New Roman" w:hAnsi="Arial" w:cs="Arial"/>
          <w:bdr w:val="none" w:sz="0" w:space="0" w:color="auto" w:frame="1"/>
          <w:lang w:eastAsia="en-GB"/>
        </w:rPr>
        <w:t>National Helpline and Information Service</w:t>
      </w:r>
      <w:bookmarkEnd w:id="7"/>
    </w:p>
    <w:p w14:paraId="51B0D3A3" w14:textId="6024DD68" w:rsidR="003979B4" w:rsidRPr="007A109C" w:rsidRDefault="003979B4" w:rsidP="00A7383A">
      <w:pPr>
        <w:shd w:val="clear" w:color="auto" w:fill="FFFFFF"/>
        <w:spacing w:after="0" w:line="240" w:lineRule="auto"/>
        <w:rPr>
          <w:rFonts w:ascii="Arial" w:eastAsia="Times New Roman" w:hAnsi="Arial" w:cs="Arial"/>
          <w:color w:val="000000"/>
          <w:sz w:val="24"/>
          <w:szCs w:val="24"/>
          <w:bdr w:val="none" w:sz="0" w:space="0" w:color="auto" w:frame="1"/>
          <w:lang w:eastAsia="en-GB"/>
        </w:rPr>
      </w:pPr>
      <w:r w:rsidRPr="007A109C">
        <w:rPr>
          <w:rFonts w:ascii="Arial" w:eastAsia="Times New Roman" w:hAnsi="Arial" w:cs="Arial"/>
          <w:color w:val="000000"/>
          <w:sz w:val="24"/>
          <w:szCs w:val="24"/>
          <w:bdr w:val="none" w:sz="0" w:space="0" w:color="auto" w:frame="1"/>
          <w:lang w:eastAsia="en-GB"/>
        </w:rPr>
        <w:t xml:space="preserve">"Outstanding service with empathy, sensitivity and understanding throughout, backed up with knowledge, experience and commitment. When it’s impossible to ﬁnd a solicitor in this area and the institution is putting up even more barriers, this service is essential. The relief I experienced from my interaction, is </w:t>
      </w:r>
      <w:proofErr w:type="gramStart"/>
      <w:r w:rsidRPr="007A109C">
        <w:rPr>
          <w:rFonts w:ascii="Arial" w:eastAsia="Times New Roman" w:hAnsi="Arial" w:cs="Arial"/>
          <w:color w:val="000000"/>
          <w:sz w:val="24"/>
          <w:szCs w:val="24"/>
          <w:bdr w:val="none" w:sz="0" w:space="0" w:color="auto" w:frame="1"/>
          <w:lang w:eastAsia="en-GB"/>
        </w:rPr>
        <w:t>immeasurable .</w:t>
      </w:r>
      <w:proofErr w:type="gramEnd"/>
      <w:r w:rsidRPr="007A109C">
        <w:rPr>
          <w:rFonts w:ascii="Arial" w:eastAsia="Times New Roman" w:hAnsi="Arial" w:cs="Arial"/>
          <w:color w:val="000000"/>
          <w:sz w:val="24"/>
          <w:szCs w:val="24"/>
          <w:bdr w:val="none" w:sz="0" w:space="0" w:color="auto" w:frame="1"/>
          <w:lang w:eastAsia="en-GB"/>
        </w:rPr>
        <w:t xml:space="preserve"> Thank you."</w:t>
      </w:r>
    </w:p>
    <w:p w14:paraId="1B4211F6" w14:textId="77777777" w:rsidR="003979B4" w:rsidRPr="007A109C" w:rsidRDefault="003979B4" w:rsidP="00A7383A">
      <w:pPr>
        <w:shd w:val="clear" w:color="auto" w:fill="FFFFFF"/>
        <w:spacing w:after="0" w:line="240" w:lineRule="auto"/>
        <w:rPr>
          <w:rFonts w:ascii="Arial" w:eastAsia="Times New Roman" w:hAnsi="Arial" w:cs="Arial"/>
          <w:color w:val="000000"/>
          <w:sz w:val="24"/>
          <w:szCs w:val="24"/>
          <w:bdr w:val="none" w:sz="0" w:space="0" w:color="auto" w:frame="1"/>
          <w:lang w:eastAsia="en-GB"/>
        </w:rPr>
      </w:pPr>
    </w:p>
    <w:p w14:paraId="36FA234F" w14:textId="3DF095D5" w:rsidR="00140905" w:rsidRPr="007A109C" w:rsidRDefault="005B5A69" w:rsidP="00A7383A">
      <w:pPr>
        <w:shd w:val="clear" w:color="auto" w:fill="FFFFFF"/>
        <w:spacing w:after="0" w:line="240" w:lineRule="auto"/>
        <w:rPr>
          <w:rFonts w:ascii="Arial" w:eastAsia="Times New Roman" w:hAnsi="Arial" w:cs="Arial"/>
          <w:color w:val="000000"/>
          <w:sz w:val="24"/>
          <w:szCs w:val="24"/>
          <w:bdr w:val="none" w:sz="0" w:space="0" w:color="auto" w:frame="1"/>
          <w:lang w:eastAsia="en-GB"/>
        </w:rPr>
      </w:pPr>
      <w:r w:rsidRPr="007A109C">
        <w:rPr>
          <w:rFonts w:ascii="Arial" w:eastAsia="Times New Roman" w:hAnsi="Arial" w:cs="Arial"/>
          <w:color w:val="000000"/>
          <w:sz w:val="24"/>
          <w:szCs w:val="24"/>
          <w:bdr w:val="none" w:sz="0" w:space="0" w:color="auto" w:frame="1"/>
          <w:lang w:eastAsia="en-GB"/>
        </w:rPr>
        <w:t xml:space="preserve">Our specialist helpline and information service </w:t>
      </w:r>
      <w:proofErr w:type="gramStart"/>
      <w:r w:rsidRPr="007A109C">
        <w:rPr>
          <w:rFonts w:ascii="Arial" w:eastAsia="Times New Roman" w:hAnsi="Arial" w:cs="Arial"/>
          <w:color w:val="000000"/>
          <w:sz w:val="24"/>
          <w:szCs w:val="24"/>
          <w:bdr w:val="none" w:sz="0" w:space="0" w:color="auto" w:frame="1"/>
          <w:lang w:eastAsia="en-GB"/>
        </w:rPr>
        <w:t>focuses</w:t>
      </w:r>
      <w:proofErr w:type="gramEnd"/>
      <w:r w:rsidRPr="007A109C">
        <w:rPr>
          <w:rFonts w:ascii="Arial" w:eastAsia="Times New Roman" w:hAnsi="Arial" w:cs="Arial"/>
          <w:color w:val="000000"/>
          <w:sz w:val="24"/>
          <w:szCs w:val="24"/>
          <w:bdr w:val="none" w:sz="0" w:space="0" w:color="auto" w:frame="1"/>
          <w:lang w:eastAsia="en-GB"/>
        </w:rPr>
        <w:t xml:space="preserve"> on disabled people becoming informed and advocating for themselves to overcome barriers which are preventing them accessing, staying in or progressing on from college or university. Our impartial service enables students to feel conﬁdent in making a timely and effective complaint or discrimination claim without fear of repercussions or stigma. Helpline callers and data support our policy work to remove institutional level barriers.</w:t>
      </w:r>
    </w:p>
    <w:p w14:paraId="6F99251B" w14:textId="77777777" w:rsidR="005B5A69" w:rsidRPr="007A109C" w:rsidRDefault="005B5A69" w:rsidP="00A7383A">
      <w:pPr>
        <w:shd w:val="clear" w:color="auto" w:fill="FFFFFF"/>
        <w:spacing w:after="0" w:line="240" w:lineRule="auto"/>
        <w:rPr>
          <w:rFonts w:ascii="Arial" w:eastAsia="Times New Roman" w:hAnsi="Arial" w:cs="Arial"/>
          <w:color w:val="000000"/>
          <w:sz w:val="24"/>
          <w:szCs w:val="24"/>
          <w:bdr w:val="none" w:sz="0" w:space="0" w:color="auto" w:frame="1"/>
          <w:lang w:eastAsia="en-GB"/>
        </w:rPr>
      </w:pPr>
    </w:p>
    <w:p w14:paraId="16B7E4FD" w14:textId="22232567" w:rsidR="00A7383A" w:rsidRPr="007A109C" w:rsidRDefault="00A7383A" w:rsidP="00EF0B86">
      <w:pPr>
        <w:shd w:val="clear" w:color="auto" w:fill="FFFFFF"/>
        <w:spacing w:after="0" w:line="235" w:lineRule="atLeast"/>
        <w:rPr>
          <w:rFonts w:ascii="Arial" w:eastAsia="Times New Roman" w:hAnsi="Arial" w:cs="Arial"/>
          <w:color w:val="000000"/>
          <w:sz w:val="24"/>
          <w:szCs w:val="24"/>
          <w:bdr w:val="none" w:sz="0" w:space="0" w:color="auto" w:frame="1"/>
          <w:shd w:val="clear" w:color="auto" w:fill="FFFFFF"/>
          <w:lang w:eastAsia="en-GB"/>
        </w:rPr>
      </w:pPr>
      <w:r w:rsidRPr="007A109C">
        <w:rPr>
          <w:rFonts w:ascii="Arial" w:eastAsia="Times New Roman" w:hAnsi="Arial" w:cs="Arial"/>
          <w:color w:val="000000"/>
          <w:sz w:val="24"/>
          <w:szCs w:val="24"/>
          <w:bdr w:val="none" w:sz="0" w:space="0" w:color="auto" w:frame="1"/>
          <w:lang w:eastAsia="en-GB"/>
        </w:rPr>
        <w:t>“This service gave exceptional advice when I was desperate - thank you”</w:t>
      </w:r>
      <w:r w:rsidR="00EF0B86" w:rsidRPr="007A109C">
        <w:rPr>
          <w:rFonts w:ascii="Arial" w:eastAsia="Times New Roman" w:hAnsi="Arial" w:cs="Arial"/>
          <w:color w:val="000000"/>
          <w:sz w:val="24"/>
          <w:szCs w:val="24"/>
          <w:bdr w:val="none" w:sz="0" w:space="0" w:color="auto" w:frame="1"/>
          <w:lang w:eastAsia="en-GB"/>
        </w:rPr>
        <w:t xml:space="preserve">. </w:t>
      </w:r>
      <w:r w:rsidR="00EF0B86" w:rsidRPr="007A109C">
        <w:rPr>
          <w:rFonts w:ascii="Arial" w:eastAsia="Times New Roman" w:hAnsi="Arial" w:cs="Arial"/>
          <w:color w:val="000000"/>
          <w:sz w:val="24"/>
          <w:szCs w:val="24"/>
          <w:bdr w:val="none" w:sz="0" w:space="0" w:color="auto" w:frame="1"/>
          <w:shd w:val="clear" w:color="auto" w:fill="FFFFFF"/>
          <w:lang w:eastAsia="en-GB"/>
        </w:rPr>
        <w:t> “You have been the most reliable, accurate, joined up service I've made use of for my son.”</w:t>
      </w:r>
    </w:p>
    <w:p w14:paraId="587206E5" w14:textId="77777777" w:rsidR="00A7383A" w:rsidRPr="007A109C" w:rsidRDefault="00A7383A" w:rsidP="00A7383A">
      <w:pPr>
        <w:shd w:val="clear" w:color="auto" w:fill="FFFFFF"/>
        <w:spacing w:after="0" w:line="240" w:lineRule="auto"/>
        <w:rPr>
          <w:rFonts w:ascii="Arial" w:eastAsia="Times New Roman" w:hAnsi="Arial" w:cs="Arial"/>
          <w:color w:val="000000"/>
          <w:sz w:val="24"/>
          <w:szCs w:val="24"/>
          <w:lang w:eastAsia="en-GB"/>
        </w:rPr>
      </w:pPr>
    </w:p>
    <w:p w14:paraId="188953AE" w14:textId="3172A886" w:rsidR="00044036" w:rsidRPr="007A109C" w:rsidRDefault="00044036" w:rsidP="00044036">
      <w:pPr>
        <w:rPr>
          <w:rFonts w:ascii="Arial" w:hAnsi="Arial" w:cs="Arial"/>
          <w:sz w:val="24"/>
          <w:szCs w:val="24"/>
        </w:rPr>
      </w:pPr>
      <w:r w:rsidRPr="007A109C">
        <w:rPr>
          <w:rFonts w:ascii="Arial" w:hAnsi="Arial" w:cs="Arial"/>
          <w:sz w:val="24"/>
          <w:szCs w:val="24"/>
        </w:rPr>
        <w:t>Through our helpline and information service more disabled people, supporters and practitioners are empowered, informed and confident to access education, funding, support and challenge discrimination.</w:t>
      </w:r>
    </w:p>
    <w:p w14:paraId="7E730F47" w14:textId="77777777" w:rsidR="00B45643" w:rsidRPr="007A109C" w:rsidRDefault="0034034C" w:rsidP="00B45643">
      <w:pPr>
        <w:pStyle w:val="ListParagraph"/>
        <w:numPr>
          <w:ilvl w:val="0"/>
          <w:numId w:val="10"/>
        </w:numPr>
        <w:shd w:val="clear" w:color="auto" w:fill="FFFFFF"/>
        <w:spacing w:after="0" w:line="240" w:lineRule="auto"/>
        <w:rPr>
          <w:rFonts w:ascii="Arial" w:eastAsia="Times New Roman" w:hAnsi="Arial" w:cs="Arial"/>
          <w:color w:val="000000"/>
          <w:sz w:val="24"/>
          <w:szCs w:val="24"/>
          <w:bdr w:val="none" w:sz="0" w:space="0" w:color="auto" w:frame="1"/>
          <w:lang w:eastAsia="en-GB"/>
        </w:rPr>
      </w:pPr>
      <w:r w:rsidRPr="007A109C">
        <w:rPr>
          <w:rFonts w:ascii="Arial" w:eastAsia="Times New Roman" w:hAnsi="Arial" w:cs="Arial"/>
          <w:color w:val="000000"/>
          <w:sz w:val="24"/>
          <w:szCs w:val="24"/>
          <w:bdr w:val="none" w:sz="0" w:space="0" w:color="auto" w:frame="1"/>
          <w:lang w:eastAsia="en-GB"/>
        </w:rPr>
        <w:t>We received 275 calls to our helpline from 25 local authority areas of Scotland</w:t>
      </w:r>
    </w:p>
    <w:p w14:paraId="29C85F4C" w14:textId="77777777" w:rsidR="00B45643" w:rsidRPr="007A109C" w:rsidRDefault="0034034C" w:rsidP="00B45643">
      <w:pPr>
        <w:pStyle w:val="ListParagraph"/>
        <w:numPr>
          <w:ilvl w:val="0"/>
          <w:numId w:val="10"/>
        </w:numPr>
        <w:shd w:val="clear" w:color="auto" w:fill="FFFFFF"/>
        <w:spacing w:after="0" w:line="240" w:lineRule="auto"/>
        <w:rPr>
          <w:rFonts w:ascii="Arial" w:eastAsia="Times New Roman" w:hAnsi="Arial" w:cs="Arial"/>
          <w:color w:val="000000"/>
          <w:sz w:val="24"/>
          <w:szCs w:val="24"/>
          <w:bdr w:val="none" w:sz="0" w:space="0" w:color="auto" w:frame="1"/>
          <w:lang w:eastAsia="en-GB"/>
        </w:rPr>
      </w:pPr>
      <w:r w:rsidRPr="007A109C">
        <w:rPr>
          <w:rFonts w:ascii="Arial" w:eastAsia="Times New Roman" w:hAnsi="Arial" w:cs="Arial"/>
          <w:color w:val="000000"/>
          <w:sz w:val="24"/>
          <w:szCs w:val="24"/>
          <w:bdr w:val="none" w:sz="0" w:space="0" w:color="auto" w:frame="1"/>
          <w:lang w:eastAsia="en-GB"/>
        </w:rPr>
        <w:t xml:space="preserve">51% from people aged 16 to 24 years. </w:t>
      </w:r>
    </w:p>
    <w:p w14:paraId="258EAA22" w14:textId="77777777" w:rsidR="00B45643" w:rsidRPr="007A109C" w:rsidRDefault="0034034C" w:rsidP="00B45643">
      <w:pPr>
        <w:pStyle w:val="ListParagraph"/>
        <w:numPr>
          <w:ilvl w:val="0"/>
          <w:numId w:val="10"/>
        </w:numPr>
        <w:shd w:val="clear" w:color="auto" w:fill="FFFFFF"/>
        <w:spacing w:after="0" w:line="240" w:lineRule="auto"/>
        <w:rPr>
          <w:rFonts w:ascii="Arial" w:eastAsia="Times New Roman" w:hAnsi="Arial" w:cs="Arial"/>
          <w:color w:val="000000"/>
          <w:sz w:val="24"/>
          <w:szCs w:val="24"/>
          <w:bdr w:val="none" w:sz="0" w:space="0" w:color="auto" w:frame="1"/>
          <w:lang w:eastAsia="en-GB"/>
        </w:rPr>
      </w:pPr>
      <w:r w:rsidRPr="007A109C">
        <w:rPr>
          <w:rFonts w:ascii="Arial" w:eastAsia="Times New Roman" w:hAnsi="Arial" w:cs="Arial"/>
          <w:color w:val="000000"/>
          <w:sz w:val="24"/>
          <w:szCs w:val="24"/>
          <w:bdr w:val="none" w:sz="0" w:space="0" w:color="auto" w:frame="1"/>
          <w:lang w:eastAsia="en-GB"/>
        </w:rPr>
        <w:t>Over the last 3 years there has been casework for 691 calls, representing a 28% rise since 2016. </w:t>
      </w:r>
    </w:p>
    <w:p w14:paraId="6C213394" w14:textId="06FCA691" w:rsidR="0034034C" w:rsidRPr="007A109C" w:rsidRDefault="0034034C" w:rsidP="00B45643">
      <w:pPr>
        <w:pStyle w:val="ListParagraph"/>
        <w:numPr>
          <w:ilvl w:val="0"/>
          <w:numId w:val="10"/>
        </w:numPr>
        <w:shd w:val="clear" w:color="auto" w:fill="FFFFFF"/>
        <w:spacing w:after="0" w:line="240" w:lineRule="auto"/>
        <w:rPr>
          <w:rFonts w:ascii="Arial" w:eastAsia="Times New Roman" w:hAnsi="Arial" w:cs="Arial"/>
          <w:color w:val="000000"/>
          <w:sz w:val="24"/>
          <w:szCs w:val="24"/>
          <w:bdr w:val="none" w:sz="0" w:space="0" w:color="auto" w:frame="1"/>
          <w:lang w:eastAsia="en-GB"/>
        </w:rPr>
      </w:pPr>
      <w:r w:rsidRPr="007A109C">
        <w:rPr>
          <w:rFonts w:ascii="Arial" w:eastAsia="Times New Roman" w:hAnsi="Arial" w:cs="Arial"/>
          <w:color w:val="000000"/>
          <w:sz w:val="24"/>
          <w:szCs w:val="24"/>
          <w:bdr w:val="none" w:sz="0" w:space="0" w:color="auto" w:frame="1"/>
          <w:lang w:eastAsia="en-GB"/>
        </w:rPr>
        <w:t>21% of helpline callers responded to tracking via survey monkey, 100% of whom reported positive impact benefits from accessing the Information Service, such as getting the right funding or support or confidently appealing a decision.</w:t>
      </w:r>
    </w:p>
    <w:p w14:paraId="06DE4629" w14:textId="77777777" w:rsidR="0034034C" w:rsidRPr="007A109C" w:rsidRDefault="0034034C" w:rsidP="0034034C">
      <w:pPr>
        <w:shd w:val="clear" w:color="auto" w:fill="FFFFFF"/>
        <w:spacing w:after="0" w:line="235" w:lineRule="atLeast"/>
        <w:rPr>
          <w:rFonts w:ascii="Arial" w:eastAsia="Times New Roman" w:hAnsi="Arial" w:cs="Arial"/>
          <w:color w:val="000000"/>
          <w:sz w:val="24"/>
          <w:szCs w:val="24"/>
          <w:lang w:eastAsia="en-GB"/>
        </w:rPr>
      </w:pPr>
    </w:p>
    <w:p w14:paraId="18364938" w14:textId="77777777" w:rsidR="0034034C" w:rsidRPr="007A109C" w:rsidRDefault="0034034C" w:rsidP="0034034C">
      <w:pPr>
        <w:shd w:val="clear" w:color="auto" w:fill="FFFFFF"/>
        <w:spacing w:after="0" w:line="235" w:lineRule="atLeast"/>
        <w:rPr>
          <w:rFonts w:ascii="Arial" w:eastAsia="Times New Roman" w:hAnsi="Arial" w:cs="Arial"/>
          <w:color w:val="000000"/>
          <w:sz w:val="24"/>
          <w:szCs w:val="24"/>
          <w:bdr w:val="none" w:sz="0" w:space="0" w:color="auto" w:frame="1"/>
          <w:lang w:eastAsia="en-GB"/>
        </w:rPr>
      </w:pPr>
      <w:r w:rsidRPr="007A109C">
        <w:rPr>
          <w:rFonts w:ascii="Arial" w:eastAsia="Times New Roman" w:hAnsi="Arial" w:cs="Arial"/>
          <w:color w:val="000000"/>
          <w:sz w:val="24"/>
          <w:szCs w:val="24"/>
          <w:bdr w:val="none" w:sz="0" w:space="0" w:color="auto" w:frame="1"/>
          <w:lang w:eastAsia="en-GB"/>
        </w:rPr>
        <w:t>“Thank you for offering such sound and comprehensive advice, support and information which helped my adult son make the best possible informed decision he could.”</w:t>
      </w:r>
    </w:p>
    <w:p w14:paraId="27D7BB3D" w14:textId="77777777" w:rsidR="0034034C" w:rsidRPr="007A109C" w:rsidRDefault="0034034C" w:rsidP="0034034C">
      <w:pPr>
        <w:shd w:val="clear" w:color="auto" w:fill="FFFFFF"/>
        <w:spacing w:after="0" w:line="235" w:lineRule="atLeast"/>
        <w:rPr>
          <w:rFonts w:ascii="Arial" w:eastAsia="Times New Roman" w:hAnsi="Arial" w:cs="Arial"/>
          <w:color w:val="000000"/>
          <w:sz w:val="24"/>
          <w:szCs w:val="24"/>
          <w:lang w:eastAsia="en-GB"/>
        </w:rPr>
      </w:pPr>
    </w:p>
    <w:p w14:paraId="4762A88D" w14:textId="5E312015" w:rsidR="00A7383A" w:rsidRPr="007A109C" w:rsidRDefault="00A7383A" w:rsidP="00A7383A">
      <w:pPr>
        <w:shd w:val="clear" w:color="auto" w:fill="FFFFFF"/>
        <w:spacing w:after="0" w:line="235" w:lineRule="atLeast"/>
        <w:rPr>
          <w:rFonts w:ascii="Arial" w:eastAsia="Times New Roman" w:hAnsi="Arial" w:cs="Arial"/>
          <w:color w:val="000000"/>
          <w:sz w:val="24"/>
          <w:szCs w:val="24"/>
          <w:lang w:eastAsia="en-GB"/>
        </w:rPr>
      </w:pPr>
      <w:r w:rsidRPr="007A109C">
        <w:rPr>
          <w:rFonts w:ascii="Arial" w:eastAsia="Times New Roman" w:hAnsi="Arial" w:cs="Arial"/>
          <w:color w:val="000000"/>
          <w:sz w:val="24"/>
          <w:szCs w:val="24"/>
          <w:bdr w:val="none" w:sz="0" w:space="0" w:color="auto" w:frame="1"/>
          <w:lang w:eastAsia="en-GB"/>
        </w:rPr>
        <w:t xml:space="preserve">We received 33 survey responses </w:t>
      </w:r>
      <w:r w:rsidR="00E83DD9" w:rsidRPr="007A109C">
        <w:rPr>
          <w:rFonts w:ascii="Arial" w:eastAsia="Times New Roman" w:hAnsi="Arial" w:cs="Arial"/>
          <w:color w:val="000000"/>
          <w:sz w:val="24"/>
          <w:szCs w:val="24"/>
          <w:bdr w:val="none" w:sz="0" w:space="0" w:color="auto" w:frame="1"/>
          <w:lang w:eastAsia="en-GB"/>
        </w:rPr>
        <w:t xml:space="preserve">in 2019 </w:t>
      </w:r>
      <w:r w:rsidRPr="007A109C">
        <w:rPr>
          <w:rFonts w:ascii="Arial" w:eastAsia="Times New Roman" w:hAnsi="Arial" w:cs="Arial"/>
          <w:color w:val="000000"/>
          <w:sz w:val="24"/>
          <w:szCs w:val="24"/>
          <w:bdr w:val="none" w:sz="0" w:space="0" w:color="auto" w:frame="1"/>
          <w:lang w:eastAsia="en-GB"/>
        </w:rPr>
        <w:t>to help us improve our helpline service. The o</w:t>
      </w:r>
      <w:r w:rsidRPr="007A109C">
        <w:rPr>
          <w:rFonts w:ascii="Arial" w:eastAsia="Times New Roman" w:hAnsi="Arial" w:cs="Arial"/>
          <w:color w:val="333333"/>
          <w:sz w:val="24"/>
          <w:szCs w:val="24"/>
          <w:bdr w:val="none" w:sz="0" w:space="0" w:color="auto" w:frame="1"/>
          <w:shd w:val="clear" w:color="auto" w:fill="FFFFFF"/>
          <w:lang w:eastAsia="en-GB"/>
        </w:rPr>
        <w:t xml:space="preserve">verarching message was deep satisfaction with the quality of our service, people found the way we deliver the service appropriate and flexible </w:t>
      </w:r>
      <w:proofErr w:type="gramStart"/>
      <w:r w:rsidRPr="007A109C">
        <w:rPr>
          <w:rFonts w:ascii="Arial" w:eastAsia="Times New Roman" w:hAnsi="Arial" w:cs="Arial"/>
          <w:color w:val="333333"/>
          <w:sz w:val="24"/>
          <w:szCs w:val="24"/>
          <w:bdr w:val="none" w:sz="0" w:space="0" w:color="auto" w:frame="1"/>
          <w:shd w:val="clear" w:color="auto" w:fill="FFFFFF"/>
          <w:lang w:eastAsia="en-GB"/>
        </w:rPr>
        <w:t>enough</w:t>
      </w:r>
      <w:proofErr w:type="gramEnd"/>
      <w:r w:rsidRPr="007A109C">
        <w:rPr>
          <w:rFonts w:ascii="Arial" w:eastAsia="Times New Roman" w:hAnsi="Arial" w:cs="Arial"/>
          <w:color w:val="333333"/>
          <w:sz w:val="24"/>
          <w:szCs w:val="24"/>
          <w:bdr w:val="none" w:sz="0" w:space="0" w:color="auto" w:frame="1"/>
          <w:shd w:val="clear" w:color="auto" w:fill="FFFFFF"/>
          <w:lang w:eastAsia="en-GB"/>
        </w:rPr>
        <w:t xml:space="preserve"> but they would like to see increased hours and more awareness raising of the service.</w:t>
      </w:r>
    </w:p>
    <w:p w14:paraId="41E28D18" w14:textId="77777777" w:rsidR="00902972" w:rsidRPr="007A109C" w:rsidRDefault="00A7383A" w:rsidP="00A7383A">
      <w:pPr>
        <w:shd w:val="clear" w:color="auto" w:fill="FFFFFF"/>
        <w:spacing w:after="0" w:line="235" w:lineRule="atLeast"/>
        <w:rPr>
          <w:rFonts w:ascii="Arial" w:eastAsia="Times New Roman" w:hAnsi="Arial" w:cs="Arial"/>
          <w:color w:val="000000"/>
          <w:sz w:val="24"/>
          <w:szCs w:val="24"/>
          <w:lang w:eastAsia="en-GB"/>
        </w:rPr>
      </w:pPr>
      <w:r w:rsidRPr="007A109C">
        <w:rPr>
          <w:rFonts w:ascii="Arial" w:eastAsia="Times New Roman" w:hAnsi="Arial" w:cs="Arial"/>
          <w:color w:val="333333"/>
          <w:sz w:val="24"/>
          <w:szCs w:val="24"/>
          <w:bdr w:val="none" w:sz="0" w:space="0" w:color="auto" w:frame="1"/>
          <w:shd w:val="clear" w:color="auto" w:fill="FFFFFF"/>
          <w:lang w:eastAsia="en-GB"/>
        </w:rPr>
        <w:t>Three of our downloadable guides were refreshed this year: Higher Education in Scotland guide, update of Charitable Trusts guide</w:t>
      </w:r>
      <w:r w:rsidRPr="007A109C">
        <w:rPr>
          <w:rFonts w:ascii="Arial" w:eastAsia="Times New Roman" w:hAnsi="Arial" w:cs="Arial"/>
          <w:color w:val="000000"/>
          <w:sz w:val="24"/>
          <w:szCs w:val="24"/>
          <w:lang w:eastAsia="en-GB"/>
        </w:rPr>
        <w:t xml:space="preserve"> and the Disabled Students’ Allowance Factsheet. </w:t>
      </w:r>
    </w:p>
    <w:p w14:paraId="12C1CA73" w14:textId="77777777" w:rsidR="00902972" w:rsidRPr="007A109C" w:rsidRDefault="00902972" w:rsidP="00A7383A">
      <w:pPr>
        <w:shd w:val="clear" w:color="auto" w:fill="FFFFFF"/>
        <w:spacing w:after="0" w:line="235" w:lineRule="atLeast"/>
        <w:rPr>
          <w:rFonts w:ascii="Arial" w:eastAsia="Times New Roman" w:hAnsi="Arial" w:cs="Arial"/>
          <w:color w:val="000000"/>
          <w:sz w:val="24"/>
          <w:szCs w:val="24"/>
          <w:lang w:eastAsia="en-GB"/>
        </w:rPr>
      </w:pPr>
    </w:p>
    <w:p w14:paraId="2EE90D67" w14:textId="551E9B62" w:rsidR="00A7383A" w:rsidRPr="007A109C" w:rsidRDefault="00A7383A" w:rsidP="00A7383A">
      <w:pPr>
        <w:shd w:val="clear" w:color="auto" w:fill="FFFFFF"/>
        <w:spacing w:after="0" w:line="235" w:lineRule="atLeast"/>
        <w:rPr>
          <w:rFonts w:ascii="Arial" w:eastAsia="Times New Roman" w:hAnsi="Arial" w:cs="Arial"/>
          <w:color w:val="000000"/>
          <w:sz w:val="24"/>
          <w:szCs w:val="24"/>
          <w:lang w:eastAsia="en-GB"/>
        </w:rPr>
      </w:pPr>
      <w:r w:rsidRPr="007A109C">
        <w:rPr>
          <w:rFonts w:ascii="Arial" w:eastAsia="Times New Roman" w:hAnsi="Arial" w:cs="Arial"/>
          <w:color w:val="000000"/>
          <w:sz w:val="24"/>
          <w:szCs w:val="24"/>
          <w:lang w:eastAsia="en-GB"/>
        </w:rPr>
        <w:t>We are delighted to be involving a new volunteer to help us refresh more guides in 2019-20.</w:t>
      </w:r>
    </w:p>
    <w:p w14:paraId="719D1C3F" w14:textId="77777777" w:rsidR="00EF0B86" w:rsidRPr="007A109C" w:rsidRDefault="00EF0B86" w:rsidP="00140905">
      <w:pPr>
        <w:shd w:val="clear" w:color="auto" w:fill="FFFFFF"/>
        <w:spacing w:after="0" w:line="235" w:lineRule="atLeast"/>
        <w:rPr>
          <w:rFonts w:ascii="Arial" w:eastAsia="Times New Roman" w:hAnsi="Arial" w:cs="Arial"/>
          <w:color w:val="000000"/>
          <w:sz w:val="24"/>
          <w:szCs w:val="24"/>
          <w:bdr w:val="none" w:sz="0" w:space="0" w:color="auto" w:frame="1"/>
          <w:shd w:val="clear" w:color="auto" w:fill="FFFFFF"/>
          <w:lang w:eastAsia="en-GB"/>
        </w:rPr>
      </w:pPr>
    </w:p>
    <w:p w14:paraId="65DD1EB7" w14:textId="310EF869" w:rsidR="00D47B68" w:rsidRPr="007A109C" w:rsidRDefault="00EF0B86" w:rsidP="00140905">
      <w:pPr>
        <w:shd w:val="clear" w:color="auto" w:fill="FFFFFF"/>
        <w:spacing w:after="0" w:line="235" w:lineRule="atLeast"/>
        <w:rPr>
          <w:rFonts w:ascii="Arial" w:eastAsia="Times New Roman" w:hAnsi="Arial" w:cs="Arial"/>
          <w:color w:val="000000"/>
          <w:sz w:val="24"/>
          <w:szCs w:val="24"/>
          <w:bdr w:val="none" w:sz="0" w:space="0" w:color="auto" w:frame="1"/>
          <w:shd w:val="clear" w:color="auto" w:fill="FFFFFF"/>
          <w:lang w:eastAsia="en-GB"/>
        </w:rPr>
      </w:pPr>
      <w:r w:rsidRPr="007A109C">
        <w:rPr>
          <w:rFonts w:ascii="Arial" w:hAnsi="Arial" w:cs="Arial"/>
          <w:sz w:val="24"/>
          <w:szCs w:val="24"/>
        </w:rPr>
        <w:t xml:space="preserve">"Your services and support </w:t>
      </w:r>
      <w:proofErr w:type="gramStart"/>
      <w:r w:rsidRPr="007A109C">
        <w:rPr>
          <w:rFonts w:ascii="Arial" w:hAnsi="Arial" w:cs="Arial"/>
          <w:sz w:val="24"/>
          <w:szCs w:val="24"/>
        </w:rPr>
        <w:t>was</w:t>
      </w:r>
      <w:proofErr w:type="gramEnd"/>
      <w:r w:rsidRPr="007A109C">
        <w:rPr>
          <w:rFonts w:ascii="Arial" w:hAnsi="Arial" w:cs="Arial"/>
          <w:sz w:val="24"/>
          <w:szCs w:val="24"/>
        </w:rPr>
        <w:t xml:space="preserve"> very much needed and helped me take a complaint further. I was unsupported and was contemplating leaving my course. The advice </w:t>
      </w:r>
      <w:r w:rsidRPr="007A109C">
        <w:rPr>
          <w:rFonts w:ascii="Arial" w:hAnsi="Arial" w:cs="Arial"/>
          <w:sz w:val="24"/>
          <w:szCs w:val="24"/>
        </w:rPr>
        <w:lastRenderedPageBreak/>
        <w:t xml:space="preserve">given made me see a clearer way forward. To be signposted to the relevant legislation helped cement my argument and got my case investigated." </w:t>
      </w:r>
    </w:p>
    <w:p w14:paraId="3E297177" w14:textId="513FA930" w:rsidR="00621B3A" w:rsidRPr="007A109C" w:rsidRDefault="006B1A7E" w:rsidP="00E3529D">
      <w:pPr>
        <w:pStyle w:val="Heading1"/>
        <w:rPr>
          <w:rFonts w:ascii="Arial" w:hAnsi="Arial" w:cs="Arial"/>
        </w:rPr>
      </w:pPr>
      <w:bookmarkStart w:id="8" w:name="_Toc22745190"/>
      <w:r w:rsidRPr="007A109C">
        <w:rPr>
          <w:rFonts w:ascii="Arial" w:hAnsi="Arial" w:cs="Arial"/>
        </w:rPr>
        <w:t xml:space="preserve">Moving forward </w:t>
      </w:r>
      <w:r w:rsidR="00CB15DF" w:rsidRPr="007A109C">
        <w:rPr>
          <w:rFonts w:ascii="Arial" w:hAnsi="Arial" w:cs="Arial"/>
        </w:rPr>
        <w:t>2020 to 2023</w:t>
      </w:r>
      <w:bookmarkEnd w:id="8"/>
    </w:p>
    <w:p w14:paraId="20FD5B53" w14:textId="4B675743" w:rsidR="005A6855" w:rsidRPr="007A109C" w:rsidRDefault="009509C5" w:rsidP="005A6855">
      <w:pPr>
        <w:spacing w:after="0" w:line="240" w:lineRule="auto"/>
        <w:textAlignment w:val="baseline"/>
        <w:rPr>
          <w:rFonts w:ascii="Arial" w:eastAsia="Times New Roman" w:hAnsi="Arial" w:cs="Arial"/>
          <w:sz w:val="24"/>
          <w:szCs w:val="24"/>
          <w:lang w:eastAsia="en-GB"/>
        </w:rPr>
      </w:pPr>
      <w:r w:rsidRPr="007A109C">
        <w:rPr>
          <w:rFonts w:ascii="Arial" w:eastAsia="Times New Roman" w:hAnsi="Arial" w:cs="Arial"/>
          <w:b/>
          <w:bCs/>
          <w:color w:val="333333"/>
          <w:sz w:val="24"/>
          <w:szCs w:val="24"/>
          <w:bdr w:val="none" w:sz="0" w:space="0" w:color="auto" w:frame="1"/>
          <w:shd w:val="clear" w:color="auto" w:fill="FFFFFF"/>
          <w:lang w:eastAsia="en-GB"/>
        </w:rPr>
        <w:t>Policy Work -Adult Learning:</w:t>
      </w:r>
      <w:r w:rsidRPr="007A109C">
        <w:rPr>
          <w:rFonts w:ascii="Arial" w:eastAsia="Times New Roman" w:hAnsi="Arial" w:cs="Arial"/>
          <w:color w:val="333333"/>
          <w:sz w:val="24"/>
          <w:szCs w:val="24"/>
          <w:bdr w:val="none" w:sz="0" w:space="0" w:color="auto" w:frame="1"/>
          <w:shd w:val="clear" w:color="auto" w:fill="FFFFFF"/>
          <w:lang w:eastAsia="en-GB"/>
        </w:rPr>
        <w:t xml:space="preserve"> </w:t>
      </w:r>
      <w:r w:rsidRPr="007A109C">
        <w:rPr>
          <w:rFonts w:ascii="Arial" w:eastAsia="Times New Roman" w:hAnsi="Arial" w:cs="Arial"/>
          <w:sz w:val="24"/>
          <w:szCs w:val="24"/>
          <w:lang w:eastAsia="en-GB"/>
        </w:rPr>
        <w:t xml:space="preserve">We will </w:t>
      </w:r>
      <w:proofErr w:type="gramStart"/>
      <w:r w:rsidRPr="007A109C">
        <w:rPr>
          <w:rFonts w:ascii="Arial" w:eastAsia="Times New Roman" w:hAnsi="Arial" w:cs="Arial"/>
          <w:sz w:val="24"/>
          <w:szCs w:val="24"/>
          <w:lang w:eastAsia="en-GB"/>
        </w:rPr>
        <w:t>supporting</w:t>
      </w:r>
      <w:proofErr w:type="gramEnd"/>
      <w:r w:rsidRPr="007A109C">
        <w:rPr>
          <w:rFonts w:ascii="Arial" w:eastAsia="Times New Roman" w:hAnsi="Arial" w:cs="Arial"/>
          <w:sz w:val="24"/>
          <w:szCs w:val="24"/>
          <w:lang w:eastAsia="en-GB"/>
        </w:rPr>
        <w:t xml:space="preserve"> the work of the Strategic Forum for Adult Learning</w:t>
      </w:r>
      <w:r w:rsidR="000217E0" w:rsidRPr="007A109C">
        <w:rPr>
          <w:rFonts w:ascii="Arial" w:eastAsia="Times New Roman" w:hAnsi="Arial" w:cs="Arial"/>
          <w:sz w:val="24"/>
          <w:szCs w:val="24"/>
          <w:lang w:eastAsia="en-GB"/>
        </w:rPr>
        <w:t xml:space="preserve"> and the writing of the new Adult Learning Strategy.</w:t>
      </w:r>
      <w:r w:rsidR="00F5564B" w:rsidRPr="007A109C">
        <w:rPr>
          <w:rFonts w:ascii="Arial" w:eastAsia="Times New Roman" w:hAnsi="Arial" w:cs="Arial"/>
          <w:sz w:val="24"/>
          <w:szCs w:val="24"/>
          <w:lang w:eastAsia="en-GB"/>
        </w:rPr>
        <w:t xml:space="preserve"> </w:t>
      </w:r>
    </w:p>
    <w:p w14:paraId="0A20734C" w14:textId="77777777" w:rsidR="005A6855" w:rsidRPr="007A109C" w:rsidRDefault="005A6855" w:rsidP="005A6855">
      <w:pPr>
        <w:spacing w:after="0" w:line="240" w:lineRule="auto"/>
        <w:textAlignment w:val="baseline"/>
        <w:rPr>
          <w:rFonts w:ascii="Arial" w:eastAsia="Times New Roman" w:hAnsi="Arial" w:cs="Arial"/>
          <w:sz w:val="24"/>
          <w:szCs w:val="24"/>
          <w:lang w:eastAsia="en-GB"/>
        </w:rPr>
      </w:pPr>
    </w:p>
    <w:p w14:paraId="3BDB00D2" w14:textId="568B7AE8" w:rsidR="005A6855" w:rsidRPr="007A109C" w:rsidRDefault="00802E75" w:rsidP="005A6855">
      <w:pPr>
        <w:spacing w:after="0" w:line="240" w:lineRule="auto"/>
        <w:textAlignment w:val="baseline"/>
        <w:rPr>
          <w:rFonts w:ascii="Arial" w:eastAsia="Times New Roman" w:hAnsi="Arial" w:cs="Arial"/>
          <w:color w:val="333333"/>
          <w:sz w:val="24"/>
          <w:szCs w:val="24"/>
          <w:bdr w:val="none" w:sz="0" w:space="0" w:color="auto" w:frame="1"/>
          <w:shd w:val="clear" w:color="auto" w:fill="FFFFFF"/>
          <w:lang w:eastAsia="en-GB"/>
        </w:rPr>
      </w:pPr>
      <w:r w:rsidRPr="007A109C">
        <w:rPr>
          <w:rFonts w:ascii="Arial" w:eastAsia="Times New Roman" w:hAnsi="Arial" w:cs="Arial"/>
          <w:b/>
          <w:bCs/>
          <w:color w:val="333333"/>
          <w:sz w:val="24"/>
          <w:szCs w:val="24"/>
          <w:bdr w:val="none" w:sz="0" w:space="0" w:color="auto" w:frame="1"/>
          <w:shd w:val="clear" w:color="auto" w:fill="FFFFFF"/>
          <w:lang w:eastAsia="en-GB"/>
        </w:rPr>
        <w:t>Policy Work</w:t>
      </w:r>
      <w:r w:rsidR="009509C5" w:rsidRPr="007A109C">
        <w:rPr>
          <w:rFonts w:ascii="Arial" w:eastAsia="Times New Roman" w:hAnsi="Arial" w:cs="Arial"/>
          <w:b/>
          <w:bCs/>
          <w:color w:val="333333"/>
          <w:sz w:val="24"/>
          <w:szCs w:val="24"/>
          <w:bdr w:val="none" w:sz="0" w:space="0" w:color="auto" w:frame="1"/>
          <w:shd w:val="clear" w:color="auto" w:fill="FFFFFF"/>
          <w:lang w:eastAsia="en-GB"/>
        </w:rPr>
        <w:t xml:space="preserve"> – Further and Higher Education</w:t>
      </w:r>
      <w:r w:rsidRPr="007A109C">
        <w:rPr>
          <w:rFonts w:ascii="Arial" w:eastAsia="Times New Roman" w:hAnsi="Arial" w:cs="Arial"/>
          <w:b/>
          <w:bCs/>
          <w:color w:val="333333"/>
          <w:sz w:val="24"/>
          <w:szCs w:val="24"/>
          <w:bdr w:val="none" w:sz="0" w:space="0" w:color="auto" w:frame="1"/>
          <w:shd w:val="clear" w:color="auto" w:fill="FFFFFF"/>
          <w:lang w:eastAsia="en-GB"/>
        </w:rPr>
        <w:t>:</w:t>
      </w:r>
      <w:r w:rsidRPr="007A109C">
        <w:rPr>
          <w:rFonts w:ascii="Arial" w:eastAsia="Times New Roman" w:hAnsi="Arial" w:cs="Arial"/>
          <w:color w:val="333333"/>
          <w:sz w:val="24"/>
          <w:szCs w:val="24"/>
          <w:bdr w:val="none" w:sz="0" w:space="0" w:color="auto" w:frame="1"/>
          <w:shd w:val="clear" w:color="auto" w:fill="FFFFFF"/>
          <w:lang w:eastAsia="en-GB"/>
        </w:rPr>
        <w:t xml:space="preserve"> </w:t>
      </w:r>
      <w:r w:rsidR="00621B3A" w:rsidRPr="007A109C">
        <w:rPr>
          <w:rFonts w:ascii="Arial" w:eastAsia="Times New Roman" w:hAnsi="Arial" w:cs="Arial"/>
          <w:color w:val="333333"/>
          <w:sz w:val="24"/>
          <w:szCs w:val="24"/>
          <w:bdr w:val="none" w:sz="0" w:space="0" w:color="auto" w:frame="1"/>
          <w:shd w:val="clear" w:color="auto" w:fill="FFFFFF"/>
          <w:lang w:eastAsia="en-GB"/>
        </w:rPr>
        <w:t>We are Chairing and co-hosting the national Improving Outcomes for Disabled Students group alongside the Scottish Funding Council. We have identified common themes and issues and are moving on the actions arising from these themes, such as making recommendations about changes to the Disabled Students’ Allowance to reduce the delays.</w:t>
      </w:r>
    </w:p>
    <w:p w14:paraId="3FF700C1" w14:textId="01E4CA3A" w:rsidR="00B134D1" w:rsidRPr="007A109C" w:rsidRDefault="00B134D1" w:rsidP="005A6855">
      <w:pPr>
        <w:spacing w:after="0" w:line="240" w:lineRule="auto"/>
        <w:textAlignment w:val="baseline"/>
        <w:rPr>
          <w:rFonts w:ascii="Arial" w:eastAsia="Times New Roman" w:hAnsi="Arial" w:cs="Arial"/>
          <w:color w:val="333333"/>
          <w:sz w:val="24"/>
          <w:szCs w:val="24"/>
          <w:bdr w:val="none" w:sz="0" w:space="0" w:color="auto" w:frame="1"/>
          <w:shd w:val="clear" w:color="auto" w:fill="FFFFFF"/>
          <w:lang w:eastAsia="en-GB"/>
        </w:rPr>
      </w:pPr>
    </w:p>
    <w:p w14:paraId="412ECBF1" w14:textId="3B52B139" w:rsidR="00B134D1" w:rsidRPr="007A109C" w:rsidRDefault="00B134D1" w:rsidP="005A6855">
      <w:pPr>
        <w:spacing w:after="0" w:line="240" w:lineRule="auto"/>
        <w:textAlignment w:val="baseline"/>
        <w:rPr>
          <w:rFonts w:ascii="Arial" w:eastAsia="Times New Roman" w:hAnsi="Arial" w:cs="Arial"/>
          <w:color w:val="333333"/>
          <w:sz w:val="24"/>
          <w:szCs w:val="24"/>
          <w:bdr w:val="none" w:sz="0" w:space="0" w:color="auto" w:frame="1"/>
          <w:shd w:val="clear" w:color="auto" w:fill="FFFFFF"/>
          <w:lang w:eastAsia="en-GB"/>
        </w:rPr>
      </w:pPr>
      <w:r w:rsidRPr="007A109C">
        <w:rPr>
          <w:rFonts w:ascii="Arial" w:eastAsia="Times New Roman" w:hAnsi="Arial" w:cs="Arial"/>
          <w:sz w:val="24"/>
          <w:szCs w:val="24"/>
          <w:lang w:eastAsia="en-GB"/>
        </w:rPr>
        <w:t>We will work with partners to investigate gaps identified by stakeholders such as advocacy and mediation support for disabled students and the lack of post-school options for people with profound and complex needs.  </w:t>
      </w:r>
    </w:p>
    <w:p w14:paraId="0C326135" w14:textId="4C0CFF4F" w:rsidR="00621B3A" w:rsidRPr="007A109C" w:rsidRDefault="00621B3A" w:rsidP="00621B3A">
      <w:pPr>
        <w:shd w:val="clear" w:color="auto" w:fill="FFFFFF"/>
        <w:spacing w:after="0" w:line="235" w:lineRule="atLeast"/>
        <w:rPr>
          <w:rFonts w:ascii="Arial" w:eastAsia="Times New Roman" w:hAnsi="Arial" w:cs="Arial"/>
          <w:color w:val="333333"/>
          <w:sz w:val="24"/>
          <w:szCs w:val="24"/>
          <w:bdr w:val="none" w:sz="0" w:space="0" w:color="auto" w:frame="1"/>
          <w:shd w:val="clear" w:color="auto" w:fill="FFFFFF"/>
          <w:lang w:eastAsia="en-GB"/>
        </w:rPr>
      </w:pPr>
    </w:p>
    <w:p w14:paraId="065A74CE" w14:textId="2387AD8F" w:rsidR="00802E75" w:rsidRPr="007A109C" w:rsidRDefault="002C7399" w:rsidP="00986F4A">
      <w:pPr>
        <w:rPr>
          <w:rFonts w:ascii="Arial" w:hAnsi="Arial" w:cs="Arial"/>
          <w:sz w:val="24"/>
          <w:szCs w:val="24"/>
        </w:rPr>
      </w:pPr>
      <w:r w:rsidRPr="007A109C">
        <w:rPr>
          <w:rFonts w:ascii="Arial" w:eastAsia="Times New Roman" w:hAnsi="Arial" w:cs="Arial"/>
          <w:b/>
          <w:bCs/>
          <w:color w:val="333333"/>
          <w:sz w:val="24"/>
          <w:szCs w:val="24"/>
          <w:bdr w:val="none" w:sz="0" w:space="0" w:color="auto" w:frame="1"/>
          <w:shd w:val="clear" w:color="auto" w:fill="FFFFFF"/>
          <w:lang w:eastAsia="en-GB"/>
        </w:rPr>
        <w:t xml:space="preserve">Promoting </w:t>
      </w:r>
      <w:r w:rsidR="00802E75" w:rsidRPr="007A109C">
        <w:rPr>
          <w:rFonts w:ascii="Arial" w:eastAsia="Times New Roman" w:hAnsi="Arial" w:cs="Arial"/>
          <w:b/>
          <w:bCs/>
          <w:color w:val="333333"/>
          <w:sz w:val="24"/>
          <w:szCs w:val="24"/>
          <w:bdr w:val="none" w:sz="0" w:space="0" w:color="auto" w:frame="1"/>
          <w:shd w:val="clear" w:color="auto" w:fill="FFFFFF"/>
          <w:lang w:eastAsia="en-GB"/>
        </w:rPr>
        <w:t>Cyber Resilience</w:t>
      </w:r>
      <w:r w:rsidR="00802E75" w:rsidRPr="007A109C">
        <w:rPr>
          <w:rFonts w:ascii="Arial" w:eastAsia="Times New Roman" w:hAnsi="Arial" w:cs="Arial"/>
          <w:color w:val="333333"/>
          <w:sz w:val="24"/>
          <w:szCs w:val="24"/>
          <w:bdr w:val="none" w:sz="0" w:space="0" w:color="auto" w:frame="1"/>
          <w:shd w:val="clear" w:color="auto" w:fill="FFFFFF"/>
          <w:lang w:eastAsia="en-GB"/>
        </w:rPr>
        <w:t xml:space="preserve">: </w:t>
      </w:r>
      <w:r w:rsidR="00270479" w:rsidRPr="007A109C">
        <w:rPr>
          <w:rFonts w:ascii="Arial" w:hAnsi="Arial" w:cs="Arial"/>
          <w:sz w:val="24"/>
          <w:szCs w:val="24"/>
        </w:rPr>
        <w:t>We are committed to playing our part to implement the national Cyber Resilience learning and Skills Action plan across our work</w:t>
      </w:r>
      <w:r w:rsidR="00935FE9" w:rsidRPr="007A109C">
        <w:rPr>
          <w:rFonts w:ascii="Arial" w:hAnsi="Arial" w:cs="Arial"/>
          <w:sz w:val="24"/>
          <w:szCs w:val="24"/>
        </w:rPr>
        <w:t xml:space="preserve"> to bridge the digital divide</w:t>
      </w:r>
      <w:r w:rsidR="001B1A43" w:rsidRPr="007A109C">
        <w:rPr>
          <w:rFonts w:ascii="Arial" w:hAnsi="Arial" w:cs="Arial"/>
          <w:sz w:val="24"/>
          <w:szCs w:val="24"/>
        </w:rPr>
        <w:t xml:space="preserve"> which exists for disabled and older people</w:t>
      </w:r>
      <w:r w:rsidR="00270479" w:rsidRPr="007A109C">
        <w:rPr>
          <w:rFonts w:ascii="Arial" w:hAnsi="Arial" w:cs="Arial"/>
          <w:sz w:val="24"/>
          <w:szCs w:val="24"/>
        </w:rPr>
        <w:t xml:space="preserve">. </w:t>
      </w:r>
    </w:p>
    <w:p w14:paraId="3F828C58" w14:textId="14CE85AA" w:rsidR="00F5564B" w:rsidRPr="007A109C" w:rsidRDefault="00802E75" w:rsidP="00F5564B">
      <w:pPr>
        <w:shd w:val="clear" w:color="auto" w:fill="FFFFFF"/>
        <w:spacing w:after="0" w:line="235" w:lineRule="atLeast"/>
        <w:rPr>
          <w:rFonts w:ascii="Arial" w:eastAsia="Times New Roman" w:hAnsi="Arial" w:cs="Arial"/>
          <w:color w:val="333333"/>
          <w:sz w:val="24"/>
          <w:szCs w:val="24"/>
          <w:bdr w:val="none" w:sz="0" w:space="0" w:color="auto" w:frame="1"/>
          <w:shd w:val="clear" w:color="auto" w:fill="FFFFFF"/>
          <w:lang w:eastAsia="en-GB"/>
        </w:rPr>
      </w:pPr>
      <w:r w:rsidRPr="007A109C">
        <w:rPr>
          <w:rFonts w:ascii="Arial" w:eastAsia="Times New Roman" w:hAnsi="Arial" w:cs="Arial"/>
          <w:b/>
          <w:bCs/>
          <w:color w:val="333333"/>
          <w:sz w:val="24"/>
          <w:szCs w:val="24"/>
          <w:bdr w:val="none" w:sz="0" w:space="0" w:color="auto" w:frame="1"/>
          <w:shd w:val="clear" w:color="auto" w:fill="FFFFFF"/>
          <w:lang w:eastAsia="en-GB"/>
        </w:rPr>
        <w:t>Contextualised Admissions campaign</w:t>
      </w:r>
      <w:r w:rsidRPr="007A109C">
        <w:rPr>
          <w:rFonts w:ascii="Arial" w:eastAsia="Times New Roman" w:hAnsi="Arial" w:cs="Arial"/>
          <w:color w:val="333333"/>
          <w:sz w:val="24"/>
          <w:szCs w:val="24"/>
          <w:bdr w:val="none" w:sz="0" w:space="0" w:color="auto" w:frame="1"/>
          <w:shd w:val="clear" w:color="auto" w:fill="FFFFFF"/>
          <w:lang w:eastAsia="en-GB"/>
        </w:rPr>
        <w:t xml:space="preserve">: </w:t>
      </w:r>
      <w:r w:rsidR="00750D72" w:rsidRPr="007A109C">
        <w:rPr>
          <w:rFonts w:ascii="Arial" w:eastAsia="Times New Roman" w:hAnsi="Arial" w:cs="Arial"/>
          <w:color w:val="333333"/>
          <w:sz w:val="24"/>
          <w:szCs w:val="24"/>
          <w:bdr w:val="none" w:sz="0" w:space="0" w:color="auto" w:frame="1"/>
          <w:shd w:val="clear" w:color="auto" w:fill="FFFFFF"/>
          <w:lang w:eastAsia="en-GB"/>
        </w:rPr>
        <w:t>In late 2019 we are</w:t>
      </w:r>
      <w:r w:rsidR="00621B3A" w:rsidRPr="007A109C">
        <w:rPr>
          <w:rFonts w:ascii="Arial" w:eastAsia="Times New Roman" w:hAnsi="Arial" w:cs="Arial"/>
          <w:color w:val="333333"/>
          <w:sz w:val="24"/>
          <w:szCs w:val="24"/>
          <w:bdr w:val="none" w:sz="0" w:space="0" w:color="auto" w:frame="1"/>
          <w:shd w:val="clear" w:color="auto" w:fill="FFFFFF"/>
          <w:lang w:eastAsia="en-GB"/>
        </w:rPr>
        <w:t xml:space="preserve"> launch</w:t>
      </w:r>
      <w:r w:rsidR="00750D72" w:rsidRPr="007A109C">
        <w:rPr>
          <w:rFonts w:ascii="Arial" w:eastAsia="Times New Roman" w:hAnsi="Arial" w:cs="Arial"/>
          <w:color w:val="333333"/>
          <w:sz w:val="24"/>
          <w:szCs w:val="24"/>
          <w:bdr w:val="none" w:sz="0" w:space="0" w:color="auto" w:frame="1"/>
          <w:shd w:val="clear" w:color="auto" w:fill="FFFFFF"/>
          <w:lang w:eastAsia="en-GB"/>
        </w:rPr>
        <w:t>ing</w:t>
      </w:r>
      <w:r w:rsidR="00621B3A" w:rsidRPr="007A109C">
        <w:rPr>
          <w:rFonts w:ascii="Arial" w:eastAsia="Times New Roman" w:hAnsi="Arial" w:cs="Arial"/>
          <w:color w:val="333333"/>
          <w:sz w:val="24"/>
          <w:szCs w:val="24"/>
          <w:bdr w:val="none" w:sz="0" w:space="0" w:color="auto" w:frame="1"/>
          <w:shd w:val="clear" w:color="auto" w:fill="FFFFFF"/>
          <w:lang w:eastAsia="en-GB"/>
        </w:rPr>
        <w:t xml:space="preserve"> a campaign to ask universities in Scotland to consider a disabled person’s circumstances during the admissions process.</w:t>
      </w:r>
      <w:r w:rsidR="00054B75" w:rsidRPr="007A109C">
        <w:rPr>
          <w:rFonts w:ascii="Arial" w:eastAsia="Times New Roman" w:hAnsi="Arial" w:cs="Arial"/>
          <w:color w:val="333333"/>
          <w:sz w:val="24"/>
          <w:szCs w:val="24"/>
          <w:bdr w:val="none" w:sz="0" w:space="0" w:color="auto" w:frame="1"/>
          <w:shd w:val="clear" w:color="auto" w:fill="FFFFFF"/>
          <w:lang w:eastAsia="en-GB"/>
        </w:rPr>
        <w:t xml:space="preserve"> </w:t>
      </w:r>
      <w:r w:rsidR="00621B3A" w:rsidRPr="007A109C">
        <w:rPr>
          <w:rFonts w:ascii="Arial" w:eastAsia="Times New Roman" w:hAnsi="Arial" w:cs="Arial"/>
          <w:color w:val="333333"/>
          <w:sz w:val="24"/>
          <w:szCs w:val="24"/>
          <w:bdr w:val="none" w:sz="0" w:space="0" w:color="auto" w:frame="1"/>
          <w:shd w:val="clear" w:color="auto" w:fill="FFFFFF"/>
          <w:lang w:eastAsia="en-GB"/>
        </w:rPr>
        <w:t xml:space="preserve">We delivered a workshop at this year’s SFC Fair Access Conference to raise awareness of the issues that can impact on a disabled person’s chances of getting in and getting on at university. We screened a </w:t>
      </w:r>
      <w:hyperlink r:id="rId16" w:history="1">
        <w:r w:rsidR="00621B3A" w:rsidRPr="007A109C">
          <w:rPr>
            <w:rStyle w:val="Hyperlink"/>
            <w:rFonts w:ascii="Arial" w:eastAsia="Times New Roman" w:hAnsi="Arial" w:cs="Arial"/>
            <w:sz w:val="24"/>
            <w:szCs w:val="24"/>
            <w:bdr w:val="none" w:sz="0" w:space="0" w:color="auto" w:frame="1"/>
            <w:shd w:val="clear" w:color="auto" w:fill="FFFFFF"/>
            <w:lang w:eastAsia="en-GB"/>
          </w:rPr>
          <w:t xml:space="preserve">video case study of our helpline caller </w:t>
        </w:r>
        <w:proofErr w:type="spellStart"/>
        <w:r w:rsidR="00621B3A" w:rsidRPr="007A109C">
          <w:rPr>
            <w:rStyle w:val="Hyperlink"/>
            <w:rFonts w:ascii="Arial" w:eastAsia="Times New Roman" w:hAnsi="Arial" w:cs="Arial"/>
            <w:sz w:val="24"/>
            <w:szCs w:val="24"/>
            <w:bdr w:val="none" w:sz="0" w:space="0" w:color="auto" w:frame="1"/>
            <w:shd w:val="clear" w:color="auto" w:fill="FFFFFF"/>
            <w:lang w:eastAsia="en-GB"/>
          </w:rPr>
          <w:t>Suley</w:t>
        </w:r>
        <w:proofErr w:type="spellEnd"/>
      </w:hyperlink>
      <w:r w:rsidR="00621B3A" w:rsidRPr="007A109C">
        <w:rPr>
          <w:rFonts w:ascii="Arial" w:eastAsia="Times New Roman" w:hAnsi="Arial" w:cs="Arial"/>
          <w:color w:val="333333"/>
          <w:sz w:val="24"/>
          <w:szCs w:val="24"/>
          <w:bdr w:val="none" w:sz="0" w:space="0" w:color="auto" w:frame="1"/>
          <w:shd w:val="clear" w:color="auto" w:fill="FFFFFF"/>
          <w:lang w:eastAsia="en-GB"/>
        </w:rPr>
        <w:t xml:space="preserve">, who told her story of trying to access university after a long break in education. </w:t>
      </w:r>
    </w:p>
    <w:p w14:paraId="01BF3FCD" w14:textId="77777777" w:rsidR="00F5564B" w:rsidRPr="007A109C" w:rsidRDefault="00F5564B" w:rsidP="00F5564B">
      <w:pPr>
        <w:shd w:val="clear" w:color="auto" w:fill="FFFFFF"/>
        <w:spacing w:after="0" w:line="235" w:lineRule="atLeast"/>
        <w:rPr>
          <w:rFonts w:ascii="Arial" w:eastAsia="Times New Roman" w:hAnsi="Arial" w:cs="Arial"/>
          <w:color w:val="333333"/>
          <w:sz w:val="24"/>
          <w:szCs w:val="24"/>
          <w:bdr w:val="none" w:sz="0" w:space="0" w:color="auto" w:frame="1"/>
          <w:shd w:val="clear" w:color="auto" w:fill="FFFFFF"/>
          <w:lang w:eastAsia="en-GB"/>
        </w:rPr>
      </w:pPr>
    </w:p>
    <w:p w14:paraId="3C442BF3" w14:textId="108E2703" w:rsidR="00E41247" w:rsidRPr="007A109C" w:rsidRDefault="00802E75" w:rsidP="00F5564B">
      <w:pPr>
        <w:shd w:val="clear" w:color="auto" w:fill="FFFFFF"/>
        <w:spacing w:after="0" w:line="235" w:lineRule="atLeast"/>
        <w:rPr>
          <w:rFonts w:ascii="Arial" w:hAnsi="Arial" w:cs="Arial"/>
          <w:sz w:val="24"/>
          <w:szCs w:val="24"/>
        </w:rPr>
      </w:pPr>
      <w:r w:rsidRPr="007A109C">
        <w:rPr>
          <w:rFonts w:ascii="Arial" w:hAnsi="Arial" w:cs="Arial"/>
          <w:sz w:val="24"/>
          <w:szCs w:val="24"/>
        </w:rPr>
        <w:t>Our new strategic plan</w:t>
      </w:r>
      <w:r w:rsidR="00EE2608" w:rsidRPr="007A109C">
        <w:rPr>
          <w:rFonts w:ascii="Arial" w:hAnsi="Arial" w:cs="Arial"/>
          <w:sz w:val="24"/>
          <w:szCs w:val="24"/>
        </w:rPr>
        <w:t xml:space="preserve"> 2020-</w:t>
      </w:r>
      <w:proofErr w:type="gramStart"/>
      <w:r w:rsidR="00EE2608" w:rsidRPr="007A109C">
        <w:rPr>
          <w:rFonts w:ascii="Arial" w:hAnsi="Arial" w:cs="Arial"/>
          <w:sz w:val="24"/>
          <w:szCs w:val="24"/>
        </w:rPr>
        <w:t>2023</w:t>
      </w:r>
      <w:r w:rsidRPr="007A109C">
        <w:rPr>
          <w:rFonts w:ascii="Arial" w:hAnsi="Arial" w:cs="Arial"/>
          <w:sz w:val="24"/>
          <w:szCs w:val="24"/>
        </w:rPr>
        <w:t>:h</w:t>
      </w:r>
      <w:r w:rsidR="00E41247" w:rsidRPr="007A109C">
        <w:rPr>
          <w:rFonts w:ascii="Arial" w:hAnsi="Arial" w:cs="Arial"/>
          <w:sz w:val="24"/>
          <w:szCs w:val="24"/>
        </w:rPr>
        <w:t>uge</w:t>
      </w:r>
      <w:proofErr w:type="gramEnd"/>
      <w:r w:rsidR="00E41247" w:rsidRPr="007A109C">
        <w:rPr>
          <w:rFonts w:ascii="Arial" w:hAnsi="Arial" w:cs="Arial"/>
          <w:sz w:val="24"/>
          <w:szCs w:val="24"/>
        </w:rPr>
        <w:t xml:space="preserve"> thanks to the 70 stakeholders who helped shape our new strategic plan for 2020-2023</w:t>
      </w:r>
      <w:r w:rsidR="00036041" w:rsidRPr="007A109C">
        <w:rPr>
          <w:rFonts w:ascii="Arial" w:hAnsi="Arial" w:cs="Arial"/>
          <w:sz w:val="24"/>
          <w:szCs w:val="24"/>
        </w:rPr>
        <w:t xml:space="preserve">. </w:t>
      </w:r>
      <w:r w:rsidR="00270479" w:rsidRPr="007A109C">
        <w:rPr>
          <w:rFonts w:ascii="Arial" w:hAnsi="Arial" w:cs="Arial"/>
          <w:sz w:val="24"/>
          <w:szCs w:val="24"/>
        </w:rPr>
        <w:t>The new plan will be on our website from November 2019, h</w:t>
      </w:r>
      <w:r w:rsidR="00036041" w:rsidRPr="007A109C">
        <w:rPr>
          <w:rFonts w:ascii="Arial" w:hAnsi="Arial" w:cs="Arial"/>
          <w:sz w:val="24"/>
          <w:szCs w:val="24"/>
        </w:rPr>
        <w:t>ere’s a</w:t>
      </w:r>
      <w:r w:rsidR="00270479" w:rsidRPr="007A109C">
        <w:rPr>
          <w:rFonts w:ascii="Arial" w:hAnsi="Arial" w:cs="Arial"/>
          <w:sz w:val="24"/>
          <w:szCs w:val="24"/>
        </w:rPr>
        <w:t xml:space="preserve"> headline </w:t>
      </w:r>
      <w:r w:rsidR="00036041" w:rsidRPr="007A109C">
        <w:rPr>
          <w:rFonts w:ascii="Arial" w:hAnsi="Arial" w:cs="Arial"/>
          <w:sz w:val="24"/>
          <w:szCs w:val="24"/>
        </w:rPr>
        <w:t>summary</w:t>
      </w:r>
      <w:r w:rsidR="00270479" w:rsidRPr="007A109C">
        <w:rPr>
          <w:rFonts w:ascii="Arial" w:hAnsi="Arial" w:cs="Arial"/>
          <w:sz w:val="24"/>
          <w:szCs w:val="24"/>
        </w:rPr>
        <w:t>:</w:t>
      </w:r>
    </w:p>
    <w:p w14:paraId="63F8792C" w14:textId="0E7E53E9" w:rsidR="002D74AA" w:rsidRPr="007A109C" w:rsidRDefault="002D74AA" w:rsidP="00D7317E">
      <w:pPr>
        <w:rPr>
          <w:rFonts w:ascii="Arial" w:hAnsi="Arial" w:cs="Arial"/>
          <w:lang w:eastAsia="en-GB"/>
        </w:rPr>
      </w:pPr>
    </w:p>
    <w:p w14:paraId="5259F823" w14:textId="4189CF80" w:rsidR="002D74AA" w:rsidRPr="007A109C" w:rsidRDefault="00E41247" w:rsidP="00270479">
      <w:pPr>
        <w:pStyle w:val="ListParagraph"/>
        <w:numPr>
          <w:ilvl w:val="0"/>
          <w:numId w:val="11"/>
        </w:numPr>
        <w:spacing w:after="0" w:line="240" w:lineRule="auto"/>
        <w:textAlignment w:val="baseline"/>
        <w:rPr>
          <w:rFonts w:ascii="Arial" w:eastAsia="Times New Roman" w:hAnsi="Arial" w:cs="Arial"/>
          <w:sz w:val="24"/>
          <w:szCs w:val="24"/>
          <w:lang w:eastAsia="en-GB"/>
        </w:rPr>
      </w:pPr>
      <w:r w:rsidRPr="007A109C">
        <w:rPr>
          <w:rFonts w:ascii="Arial" w:eastAsia="Times New Roman" w:hAnsi="Arial" w:cs="Arial"/>
          <w:sz w:val="24"/>
          <w:szCs w:val="24"/>
          <w:lang w:eastAsia="en-GB"/>
        </w:rPr>
        <w:t xml:space="preserve">We will deliver more personalised adult learning </w:t>
      </w:r>
      <w:r w:rsidR="002C4331" w:rsidRPr="007A109C">
        <w:rPr>
          <w:rFonts w:ascii="Arial" w:eastAsia="Times New Roman" w:hAnsi="Arial" w:cs="Arial"/>
          <w:sz w:val="24"/>
          <w:szCs w:val="24"/>
          <w:lang w:eastAsia="en-GB"/>
        </w:rPr>
        <w:t xml:space="preserve">and befriending </w:t>
      </w:r>
      <w:r w:rsidRPr="007A109C">
        <w:rPr>
          <w:rFonts w:ascii="Arial" w:eastAsia="Times New Roman" w:hAnsi="Arial" w:cs="Arial"/>
          <w:sz w:val="24"/>
          <w:szCs w:val="24"/>
          <w:lang w:eastAsia="en-GB"/>
        </w:rPr>
        <w:t xml:space="preserve">opportunities, doubling our current provision by 2023. </w:t>
      </w:r>
    </w:p>
    <w:p w14:paraId="6F4E8568" w14:textId="77777777" w:rsidR="00CB15DF" w:rsidRPr="007A109C" w:rsidRDefault="00CB15DF" w:rsidP="00E41247">
      <w:pPr>
        <w:spacing w:after="0" w:line="240" w:lineRule="auto"/>
        <w:textAlignment w:val="baseline"/>
        <w:rPr>
          <w:rFonts w:ascii="Arial" w:eastAsia="Times New Roman" w:hAnsi="Arial" w:cs="Arial"/>
          <w:sz w:val="24"/>
          <w:szCs w:val="24"/>
          <w:lang w:eastAsia="en-GB"/>
        </w:rPr>
      </w:pPr>
    </w:p>
    <w:p w14:paraId="53E4C9A8" w14:textId="780C3AC4" w:rsidR="002D74AA" w:rsidRPr="007A109C" w:rsidRDefault="00E41247" w:rsidP="00270479">
      <w:pPr>
        <w:pStyle w:val="ListParagraph"/>
        <w:numPr>
          <w:ilvl w:val="0"/>
          <w:numId w:val="11"/>
        </w:numPr>
        <w:spacing w:after="0" w:line="240" w:lineRule="auto"/>
        <w:textAlignment w:val="baseline"/>
        <w:rPr>
          <w:rFonts w:ascii="Arial" w:eastAsia="Times New Roman" w:hAnsi="Arial" w:cs="Arial"/>
          <w:sz w:val="24"/>
          <w:szCs w:val="24"/>
          <w:lang w:eastAsia="en-GB"/>
        </w:rPr>
      </w:pPr>
      <w:r w:rsidRPr="007A109C">
        <w:rPr>
          <w:rFonts w:ascii="Arial" w:eastAsia="Times New Roman" w:hAnsi="Arial" w:cs="Arial"/>
          <w:sz w:val="24"/>
          <w:szCs w:val="24"/>
          <w:lang w:eastAsia="en-GB"/>
        </w:rPr>
        <w:t xml:space="preserve">We will extend our local and national coverage </w:t>
      </w:r>
      <w:r w:rsidR="002D74AA" w:rsidRPr="007A109C">
        <w:rPr>
          <w:rFonts w:ascii="Arial" w:eastAsia="Times New Roman" w:hAnsi="Arial" w:cs="Arial"/>
          <w:sz w:val="24"/>
          <w:szCs w:val="24"/>
          <w:lang w:eastAsia="en-GB"/>
        </w:rPr>
        <w:t>so that we reach more people across Scotland</w:t>
      </w:r>
      <w:r w:rsidRPr="007A109C">
        <w:rPr>
          <w:rFonts w:ascii="Arial" w:eastAsia="Times New Roman" w:hAnsi="Arial" w:cs="Arial"/>
          <w:sz w:val="24"/>
          <w:szCs w:val="24"/>
          <w:lang w:eastAsia="en-GB"/>
        </w:rPr>
        <w:t xml:space="preserve">. </w:t>
      </w:r>
    </w:p>
    <w:p w14:paraId="5B2878D6" w14:textId="77777777" w:rsidR="002D74AA" w:rsidRPr="007A109C" w:rsidRDefault="002D74AA" w:rsidP="00E41247">
      <w:pPr>
        <w:spacing w:after="0" w:line="240" w:lineRule="auto"/>
        <w:textAlignment w:val="baseline"/>
        <w:rPr>
          <w:rFonts w:ascii="Arial" w:eastAsia="Times New Roman" w:hAnsi="Arial" w:cs="Arial"/>
          <w:sz w:val="24"/>
          <w:szCs w:val="24"/>
          <w:lang w:eastAsia="en-GB"/>
        </w:rPr>
      </w:pPr>
    </w:p>
    <w:p w14:paraId="68BA250D" w14:textId="77777777" w:rsidR="002C4331" w:rsidRPr="007A109C" w:rsidRDefault="00E41247" w:rsidP="002C4331">
      <w:pPr>
        <w:pStyle w:val="ListParagraph"/>
        <w:numPr>
          <w:ilvl w:val="0"/>
          <w:numId w:val="11"/>
        </w:numPr>
        <w:spacing w:after="0" w:line="240" w:lineRule="auto"/>
        <w:textAlignment w:val="baseline"/>
        <w:rPr>
          <w:rFonts w:ascii="Arial" w:eastAsia="Times New Roman" w:hAnsi="Arial" w:cs="Arial"/>
          <w:sz w:val="24"/>
          <w:szCs w:val="24"/>
          <w:lang w:eastAsia="en-GB"/>
        </w:rPr>
      </w:pPr>
      <w:r w:rsidRPr="007A109C">
        <w:rPr>
          <w:rFonts w:ascii="Arial" w:eastAsia="Times New Roman" w:hAnsi="Arial" w:cs="Arial"/>
          <w:sz w:val="24"/>
          <w:szCs w:val="24"/>
          <w:lang w:eastAsia="en-GB"/>
        </w:rPr>
        <w:t>We will capitalise our SQA centre status by increasing the range of qualifications we offer, filling gaps left by other providers</w:t>
      </w:r>
      <w:r w:rsidR="00BA604E" w:rsidRPr="007A109C">
        <w:rPr>
          <w:rFonts w:ascii="Arial" w:eastAsia="Times New Roman" w:hAnsi="Arial" w:cs="Arial"/>
          <w:sz w:val="24"/>
          <w:szCs w:val="24"/>
          <w:lang w:eastAsia="en-GB"/>
        </w:rPr>
        <w:t>.</w:t>
      </w:r>
    </w:p>
    <w:p w14:paraId="482C4880" w14:textId="77777777" w:rsidR="002C4331" w:rsidRPr="007A109C" w:rsidRDefault="002C4331" w:rsidP="002C4331">
      <w:pPr>
        <w:pStyle w:val="ListParagraph"/>
        <w:rPr>
          <w:rFonts w:ascii="Arial" w:hAnsi="Arial" w:cs="Arial"/>
          <w:sz w:val="24"/>
          <w:szCs w:val="24"/>
        </w:rPr>
      </w:pPr>
    </w:p>
    <w:p w14:paraId="3FF0D2AF" w14:textId="70D9A5CA" w:rsidR="002C4331" w:rsidRPr="007A109C" w:rsidRDefault="002C4331" w:rsidP="002C4331">
      <w:pPr>
        <w:pStyle w:val="ListParagraph"/>
        <w:numPr>
          <w:ilvl w:val="0"/>
          <w:numId w:val="11"/>
        </w:numPr>
        <w:spacing w:after="0" w:line="240" w:lineRule="auto"/>
        <w:textAlignment w:val="baseline"/>
        <w:rPr>
          <w:rFonts w:ascii="Arial" w:eastAsia="Times New Roman" w:hAnsi="Arial" w:cs="Arial"/>
          <w:sz w:val="24"/>
          <w:szCs w:val="24"/>
          <w:lang w:eastAsia="en-GB"/>
        </w:rPr>
      </w:pPr>
      <w:r w:rsidRPr="007A109C">
        <w:rPr>
          <w:rFonts w:ascii="Arial" w:hAnsi="Arial" w:cs="Arial"/>
          <w:sz w:val="24"/>
          <w:szCs w:val="24"/>
        </w:rPr>
        <w:t>Enable more disabled people and carers to actively participate within communities</w:t>
      </w:r>
    </w:p>
    <w:p w14:paraId="138148FF" w14:textId="77777777" w:rsidR="002C4331" w:rsidRPr="007A109C" w:rsidRDefault="002C4331" w:rsidP="002C4331">
      <w:pPr>
        <w:pStyle w:val="ListParagraph"/>
        <w:spacing w:after="0" w:line="240" w:lineRule="auto"/>
        <w:textAlignment w:val="baseline"/>
        <w:rPr>
          <w:rFonts w:ascii="Arial" w:eastAsia="Times New Roman" w:hAnsi="Arial" w:cs="Arial"/>
          <w:sz w:val="24"/>
          <w:szCs w:val="24"/>
          <w:lang w:eastAsia="en-GB"/>
        </w:rPr>
      </w:pPr>
    </w:p>
    <w:p w14:paraId="685D7407" w14:textId="26B0F3BD" w:rsidR="002D74AA" w:rsidRPr="007A109C" w:rsidRDefault="002C4331" w:rsidP="003A20BB">
      <w:pPr>
        <w:pStyle w:val="ListParagraph"/>
        <w:numPr>
          <w:ilvl w:val="0"/>
          <w:numId w:val="12"/>
        </w:numPr>
        <w:spacing w:after="0" w:line="240" w:lineRule="auto"/>
        <w:textAlignment w:val="baseline"/>
        <w:rPr>
          <w:rFonts w:ascii="Arial" w:eastAsia="Times New Roman" w:hAnsi="Arial" w:cs="Arial"/>
          <w:sz w:val="24"/>
          <w:szCs w:val="24"/>
          <w:lang w:eastAsia="en-GB"/>
        </w:rPr>
      </w:pPr>
      <w:r w:rsidRPr="007A109C">
        <w:rPr>
          <w:rFonts w:ascii="Arial" w:eastAsia="Times New Roman" w:hAnsi="Arial" w:cs="Arial"/>
          <w:sz w:val="24"/>
          <w:szCs w:val="24"/>
          <w:lang w:eastAsia="en-GB"/>
        </w:rPr>
        <w:t>E</w:t>
      </w:r>
      <w:r w:rsidR="008E2683" w:rsidRPr="007A109C">
        <w:rPr>
          <w:rFonts w:ascii="Arial" w:eastAsia="Times New Roman" w:hAnsi="Arial" w:cs="Arial"/>
          <w:sz w:val="24"/>
          <w:szCs w:val="24"/>
          <w:lang w:eastAsia="en-GB"/>
        </w:rPr>
        <w:t>xtend the reach of our helpline and information service to 32 local authority areas, up from 25.  </w:t>
      </w:r>
    </w:p>
    <w:p w14:paraId="33B75E7F" w14:textId="77777777" w:rsidR="008E2683" w:rsidRPr="007A109C" w:rsidRDefault="008E2683" w:rsidP="00E41247">
      <w:pPr>
        <w:spacing w:after="0" w:line="240" w:lineRule="auto"/>
        <w:textAlignment w:val="baseline"/>
        <w:rPr>
          <w:rFonts w:ascii="Arial" w:eastAsia="Times New Roman" w:hAnsi="Arial" w:cs="Arial"/>
          <w:sz w:val="24"/>
          <w:szCs w:val="24"/>
          <w:lang w:eastAsia="en-GB"/>
        </w:rPr>
      </w:pPr>
    </w:p>
    <w:p w14:paraId="542FF7D6" w14:textId="4BCF23AB" w:rsidR="006B1A7E" w:rsidRPr="004A23E1" w:rsidRDefault="008E2683" w:rsidP="00006048">
      <w:pPr>
        <w:pStyle w:val="ListParagraph"/>
        <w:numPr>
          <w:ilvl w:val="0"/>
          <w:numId w:val="12"/>
        </w:numPr>
        <w:spacing w:after="0" w:line="240" w:lineRule="auto"/>
        <w:textAlignment w:val="baseline"/>
        <w:rPr>
          <w:rFonts w:ascii="Arial" w:eastAsiaTheme="majorEastAsia" w:hAnsi="Arial" w:cs="Arial"/>
          <w:color w:val="2E74B5" w:themeColor="accent1" w:themeShade="BF"/>
          <w:sz w:val="24"/>
          <w:szCs w:val="24"/>
        </w:rPr>
      </w:pPr>
      <w:r w:rsidRPr="004A23E1">
        <w:rPr>
          <w:rFonts w:ascii="Arial" w:eastAsia="Times New Roman" w:hAnsi="Arial" w:cs="Arial"/>
          <w:sz w:val="24"/>
          <w:szCs w:val="24"/>
          <w:lang w:eastAsia="en-GB"/>
        </w:rPr>
        <w:lastRenderedPageBreak/>
        <w:t>We will strengthen our branding and marketing to drive greater visibility and positioning of our services to make it easier for people to find us and the support they need.  </w:t>
      </w:r>
      <w:r w:rsidR="00E41247" w:rsidRPr="004A23E1">
        <w:rPr>
          <w:rFonts w:ascii="Arial" w:eastAsia="Times New Roman" w:hAnsi="Arial" w:cs="Arial"/>
          <w:sz w:val="24"/>
          <w:szCs w:val="24"/>
          <w:lang w:eastAsia="en-GB"/>
        </w:rPr>
        <w:t> </w:t>
      </w:r>
    </w:p>
    <w:p w14:paraId="7265C297" w14:textId="0C5C954E" w:rsidR="00CA05A2" w:rsidRPr="007A109C" w:rsidRDefault="00CA05A2" w:rsidP="00E3529D">
      <w:pPr>
        <w:pStyle w:val="Heading1"/>
        <w:rPr>
          <w:rFonts w:ascii="Arial" w:hAnsi="Arial" w:cs="Arial"/>
        </w:rPr>
      </w:pPr>
      <w:bookmarkStart w:id="9" w:name="_Toc22745191"/>
      <w:r w:rsidRPr="007A109C">
        <w:rPr>
          <w:rFonts w:ascii="Arial" w:hAnsi="Arial" w:cs="Arial"/>
        </w:rPr>
        <w:t>Thank you to all our supporters</w:t>
      </w:r>
      <w:r w:rsidR="00C46B07" w:rsidRPr="007A109C">
        <w:rPr>
          <w:rFonts w:ascii="Arial" w:hAnsi="Arial" w:cs="Arial"/>
        </w:rPr>
        <w:t xml:space="preserve"> </w:t>
      </w:r>
      <w:r w:rsidR="00FA7F41" w:rsidRPr="007A109C">
        <w:rPr>
          <w:rFonts w:ascii="Arial" w:hAnsi="Arial" w:cs="Arial"/>
        </w:rPr>
        <w:t>2018-19</w:t>
      </w:r>
      <w:bookmarkEnd w:id="9"/>
    </w:p>
    <w:p w14:paraId="6B699379" w14:textId="77777777" w:rsidR="00CA05A2" w:rsidRPr="007A109C" w:rsidRDefault="00CA05A2" w:rsidP="00CA05A2">
      <w:pPr>
        <w:rPr>
          <w:rFonts w:ascii="Arial" w:eastAsiaTheme="majorEastAsia" w:hAnsi="Arial" w:cs="Arial"/>
          <w:color w:val="2E74B5" w:themeColor="accent1" w:themeShade="BF"/>
          <w:sz w:val="24"/>
          <w:szCs w:val="24"/>
        </w:rPr>
      </w:pPr>
    </w:p>
    <w:p w14:paraId="213A47CE" w14:textId="54A01AD1" w:rsidR="00FA7F41" w:rsidRPr="007A109C" w:rsidRDefault="00FA7F41" w:rsidP="00044036">
      <w:pPr>
        <w:rPr>
          <w:rFonts w:ascii="Arial" w:hAnsi="Arial" w:cs="Arial"/>
          <w:sz w:val="24"/>
          <w:szCs w:val="24"/>
        </w:rPr>
      </w:pPr>
      <w:r w:rsidRPr="007A109C">
        <w:rPr>
          <w:rFonts w:ascii="Arial" w:hAnsi="Arial" w:cs="Arial"/>
          <w:sz w:val="24"/>
          <w:szCs w:val="24"/>
        </w:rPr>
        <w:t>Aberdeenshire Council</w:t>
      </w:r>
    </w:p>
    <w:p w14:paraId="1644FB49" w14:textId="56D89525" w:rsidR="00C46B07" w:rsidRPr="007A109C" w:rsidRDefault="00C46B07" w:rsidP="00044036">
      <w:pPr>
        <w:rPr>
          <w:rFonts w:ascii="Arial" w:hAnsi="Arial" w:cs="Arial"/>
          <w:sz w:val="24"/>
          <w:szCs w:val="24"/>
        </w:rPr>
      </w:pPr>
      <w:r w:rsidRPr="007A109C">
        <w:rPr>
          <w:rFonts w:ascii="Arial" w:hAnsi="Arial" w:cs="Arial"/>
          <w:sz w:val="24"/>
          <w:szCs w:val="24"/>
        </w:rPr>
        <w:t>Scottish Government</w:t>
      </w:r>
    </w:p>
    <w:p w14:paraId="53A6F17D" w14:textId="77777777" w:rsidR="00C46B07" w:rsidRPr="007A109C" w:rsidRDefault="00C46B07" w:rsidP="00044036">
      <w:pPr>
        <w:rPr>
          <w:rFonts w:ascii="Arial" w:hAnsi="Arial" w:cs="Arial"/>
          <w:sz w:val="24"/>
          <w:szCs w:val="24"/>
        </w:rPr>
      </w:pPr>
      <w:r w:rsidRPr="007A109C">
        <w:rPr>
          <w:rFonts w:ascii="Arial" w:hAnsi="Arial" w:cs="Arial"/>
          <w:sz w:val="24"/>
          <w:szCs w:val="24"/>
        </w:rPr>
        <w:t>North Lanarkshire Council</w:t>
      </w:r>
    </w:p>
    <w:p w14:paraId="11B45B49" w14:textId="77777777" w:rsidR="00C46B07" w:rsidRPr="007A109C" w:rsidRDefault="00C46B07" w:rsidP="00044036">
      <w:pPr>
        <w:rPr>
          <w:rFonts w:ascii="Arial" w:hAnsi="Arial" w:cs="Arial"/>
          <w:sz w:val="24"/>
          <w:szCs w:val="24"/>
        </w:rPr>
      </w:pPr>
      <w:r w:rsidRPr="007A109C">
        <w:rPr>
          <w:rFonts w:ascii="Arial" w:hAnsi="Arial" w:cs="Arial"/>
          <w:sz w:val="24"/>
          <w:szCs w:val="24"/>
        </w:rPr>
        <w:t>Skills Development Scotland NTSF</w:t>
      </w:r>
    </w:p>
    <w:p w14:paraId="466893A2" w14:textId="77777777" w:rsidR="00C46B07" w:rsidRPr="007A109C" w:rsidRDefault="00C46B07" w:rsidP="00044036">
      <w:pPr>
        <w:rPr>
          <w:rFonts w:ascii="Arial" w:hAnsi="Arial" w:cs="Arial"/>
          <w:sz w:val="24"/>
          <w:szCs w:val="24"/>
        </w:rPr>
      </w:pPr>
      <w:r w:rsidRPr="007A109C">
        <w:rPr>
          <w:rFonts w:ascii="Arial" w:hAnsi="Arial" w:cs="Arial"/>
          <w:sz w:val="24"/>
          <w:szCs w:val="24"/>
        </w:rPr>
        <w:t>Fife Council</w:t>
      </w:r>
    </w:p>
    <w:p w14:paraId="059D6884" w14:textId="77777777" w:rsidR="00C46B07" w:rsidRPr="007A109C" w:rsidRDefault="00C46B07" w:rsidP="00044036">
      <w:pPr>
        <w:rPr>
          <w:rFonts w:ascii="Arial" w:hAnsi="Arial" w:cs="Arial"/>
          <w:sz w:val="24"/>
          <w:szCs w:val="24"/>
        </w:rPr>
      </w:pPr>
      <w:r w:rsidRPr="007A109C">
        <w:rPr>
          <w:rFonts w:ascii="Arial" w:hAnsi="Arial" w:cs="Arial"/>
          <w:sz w:val="24"/>
          <w:szCs w:val="24"/>
        </w:rPr>
        <w:t>Highlife Highland</w:t>
      </w:r>
    </w:p>
    <w:p w14:paraId="45D53128" w14:textId="77777777" w:rsidR="00C46B07" w:rsidRPr="007A109C" w:rsidRDefault="00C46B07" w:rsidP="00044036">
      <w:pPr>
        <w:rPr>
          <w:rFonts w:ascii="Arial" w:hAnsi="Arial" w:cs="Arial"/>
          <w:sz w:val="24"/>
          <w:szCs w:val="24"/>
        </w:rPr>
      </w:pPr>
      <w:r w:rsidRPr="007A109C">
        <w:rPr>
          <w:rFonts w:ascii="Arial" w:hAnsi="Arial" w:cs="Arial"/>
          <w:sz w:val="24"/>
          <w:szCs w:val="24"/>
        </w:rPr>
        <w:t>Perth &amp; Kinross Council</w:t>
      </w:r>
    </w:p>
    <w:p w14:paraId="7F39FB06" w14:textId="77777777" w:rsidR="00EE0822" w:rsidRPr="007A109C" w:rsidRDefault="00EE0822" w:rsidP="00044036">
      <w:pPr>
        <w:rPr>
          <w:rFonts w:ascii="Arial" w:hAnsi="Arial" w:cs="Arial"/>
          <w:sz w:val="24"/>
          <w:szCs w:val="24"/>
        </w:rPr>
      </w:pPr>
      <w:r w:rsidRPr="007A109C">
        <w:rPr>
          <w:rFonts w:ascii="Arial" w:hAnsi="Arial" w:cs="Arial"/>
          <w:sz w:val="24"/>
          <w:szCs w:val="24"/>
        </w:rPr>
        <w:t>Dundee Council</w:t>
      </w:r>
    </w:p>
    <w:p w14:paraId="077AACCA" w14:textId="77777777" w:rsidR="00C46B07" w:rsidRPr="007A109C" w:rsidRDefault="00C46B07" w:rsidP="00044036">
      <w:pPr>
        <w:rPr>
          <w:rFonts w:ascii="Arial" w:hAnsi="Arial" w:cs="Arial"/>
          <w:sz w:val="24"/>
          <w:szCs w:val="24"/>
        </w:rPr>
      </w:pPr>
      <w:r w:rsidRPr="007A109C">
        <w:rPr>
          <w:rFonts w:ascii="Arial" w:hAnsi="Arial" w:cs="Arial"/>
          <w:sz w:val="24"/>
          <w:szCs w:val="24"/>
        </w:rPr>
        <w:t>The Robertson Trust</w:t>
      </w:r>
    </w:p>
    <w:p w14:paraId="37F1128E" w14:textId="51DCCF83" w:rsidR="00007BFF" w:rsidRPr="007A109C" w:rsidRDefault="00007BFF" w:rsidP="00044036">
      <w:pPr>
        <w:rPr>
          <w:rFonts w:ascii="Arial" w:hAnsi="Arial" w:cs="Arial"/>
          <w:sz w:val="24"/>
          <w:szCs w:val="24"/>
        </w:rPr>
      </w:pPr>
      <w:r w:rsidRPr="007A109C">
        <w:rPr>
          <w:rFonts w:ascii="Arial" w:hAnsi="Arial" w:cs="Arial"/>
          <w:sz w:val="24"/>
          <w:szCs w:val="24"/>
        </w:rPr>
        <w:t>Big Lottery Awards for All</w:t>
      </w:r>
    </w:p>
    <w:p w14:paraId="62796C09" w14:textId="77777777" w:rsidR="00C46B07" w:rsidRPr="007A109C" w:rsidRDefault="00C46B07" w:rsidP="00044036">
      <w:pPr>
        <w:rPr>
          <w:rFonts w:ascii="Arial" w:hAnsi="Arial" w:cs="Arial"/>
          <w:sz w:val="24"/>
          <w:szCs w:val="24"/>
        </w:rPr>
      </w:pPr>
      <w:r w:rsidRPr="007A109C">
        <w:rPr>
          <w:rFonts w:ascii="Arial" w:hAnsi="Arial" w:cs="Arial"/>
          <w:sz w:val="24"/>
          <w:szCs w:val="24"/>
        </w:rPr>
        <w:t>Tesco</w:t>
      </w:r>
    </w:p>
    <w:p w14:paraId="66551FE4" w14:textId="77777777" w:rsidR="00C46B07" w:rsidRPr="007A109C" w:rsidRDefault="00C46B07" w:rsidP="00044036">
      <w:pPr>
        <w:rPr>
          <w:rFonts w:ascii="Arial" w:hAnsi="Arial" w:cs="Arial"/>
          <w:sz w:val="24"/>
          <w:szCs w:val="24"/>
        </w:rPr>
      </w:pPr>
      <w:r w:rsidRPr="007A109C">
        <w:rPr>
          <w:rFonts w:ascii="Arial" w:hAnsi="Arial" w:cs="Arial"/>
          <w:sz w:val="24"/>
          <w:szCs w:val="24"/>
        </w:rPr>
        <w:t>Persimmons</w:t>
      </w:r>
    </w:p>
    <w:p w14:paraId="7876ACB2" w14:textId="7A06D4BE" w:rsidR="00B20D27" w:rsidRPr="007A109C" w:rsidRDefault="00B20D27" w:rsidP="00044036">
      <w:pPr>
        <w:rPr>
          <w:rFonts w:ascii="Arial" w:hAnsi="Arial" w:cs="Arial"/>
          <w:sz w:val="24"/>
          <w:szCs w:val="24"/>
        </w:rPr>
      </w:pPr>
      <w:r w:rsidRPr="007A109C">
        <w:rPr>
          <w:rFonts w:ascii="Arial" w:hAnsi="Arial" w:cs="Arial"/>
          <w:sz w:val="24"/>
          <w:szCs w:val="24"/>
        </w:rPr>
        <w:t>Hugh and Mary Miller Trust</w:t>
      </w:r>
    </w:p>
    <w:p w14:paraId="6862A248" w14:textId="77777777" w:rsidR="00044036" w:rsidRPr="007A109C" w:rsidRDefault="00044036" w:rsidP="00044036">
      <w:pPr>
        <w:rPr>
          <w:rFonts w:ascii="Arial" w:hAnsi="Arial" w:cs="Arial"/>
          <w:color w:val="201F1E"/>
          <w:sz w:val="24"/>
          <w:szCs w:val="24"/>
        </w:rPr>
      </w:pPr>
      <w:r w:rsidRPr="007A109C">
        <w:rPr>
          <w:rFonts w:ascii="Arial" w:hAnsi="Arial" w:cs="Arial"/>
          <w:color w:val="201F1E"/>
          <w:sz w:val="24"/>
          <w:szCs w:val="24"/>
          <w:bdr w:val="none" w:sz="0" w:space="0" w:color="auto" w:frame="1"/>
        </w:rPr>
        <w:t xml:space="preserve">Rotary Club of Perth St Johns </w:t>
      </w:r>
    </w:p>
    <w:p w14:paraId="2AF88737" w14:textId="77777777" w:rsidR="00044036" w:rsidRPr="007A109C" w:rsidRDefault="00044036" w:rsidP="00044036">
      <w:pPr>
        <w:rPr>
          <w:rFonts w:ascii="Arial" w:hAnsi="Arial" w:cs="Arial"/>
          <w:color w:val="201F1E"/>
          <w:sz w:val="24"/>
          <w:szCs w:val="24"/>
        </w:rPr>
      </w:pPr>
      <w:r w:rsidRPr="007A109C">
        <w:rPr>
          <w:rFonts w:ascii="Arial" w:hAnsi="Arial" w:cs="Arial"/>
          <w:color w:val="201F1E"/>
          <w:sz w:val="24"/>
          <w:szCs w:val="24"/>
          <w:bdr w:val="none" w:sz="0" w:space="0" w:color="auto" w:frame="1"/>
        </w:rPr>
        <w:t>Faculty of Actuaries Student Society</w:t>
      </w:r>
    </w:p>
    <w:p w14:paraId="1B680167" w14:textId="451B099C" w:rsidR="00044036" w:rsidRPr="007A109C" w:rsidRDefault="00044036" w:rsidP="00044036">
      <w:pPr>
        <w:rPr>
          <w:rFonts w:ascii="Arial" w:hAnsi="Arial" w:cs="Arial"/>
          <w:color w:val="201F1E"/>
          <w:sz w:val="24"/>
          <w:szCs w:val="24"/>
        </w:rPr>
      </w:pPr>
      <w:r w:rsidRPr="007A109C">
        <w:rPr>
          <w:rFonts w:ascii="Arial" w:hAnsi="Arial" w:cs="Arial"/>
          <w:color w:val="201F1E"/>
          <w:sz w:val="24"/>
          <w:szCs w:val="24"/>
          <w:bdr w:val="none" w:sz="0" w:space="0" w:color="auto" w:frame="1"/>
        </w:rPr>
        <w:t>Sight and Sound</w:t>
      </w:r>
    </w:p>
    <w:p w14:paraId="3ADB035E" w14:textId="236F211E" w:rsidR="00CA05A2" w:rsidRPr="007A109C" w:rsidRDefault="00044036">
      <w:pPr>
        <w:rPr>
          <w:rFonts w:ascii="Arial" w:hAnsi="Arial" w:cs="Arial"/>
          <w:color w:val="201F1E"/>
          <w:sz w:val="24"/>
          <w:szCs w:val="24"/>
        </w:rPr>
      </w:pPr>
      <w:r w:rsidRPr="007A109C">
        <w:rPr>
          <w:rFonts w:ascii="Arial" w:hAnsi="Arial" w:cs="Arial"/>
          <w:color w:val="201F1E"/>
          <w:sz w:val="24"/>
          <w:szCs w:val="24"/>
          <w:bdr w:val="none" w:sz="0" w:space="0" w:color="auto" w:frame="1"/>
        </w:rPr>
        <w:t>The Open University</w:t>
      </w:r>
    </w:p>
    <w:p w14:paraId="795640D4" w14:textId="468BC425" w:rsidR="00A12E23" w:rsidRPr="007A109C" w:rsidRDefault="00A12E23">
      <w:pPr>
        <w:rPr>
          <w:rFonts w:ascii="Arial" w:hAnsi="Arial" w:cs="Arial"/>
          <w:color w:val="201F1E"/>
          <w:sz w:val="24"/>
          <w:szCs w:val="24"/>
        </w:rPr>
      </w:pPr>
      <w:r w:rsidRPr="007A109C">
        <w:rPr>
          <w:rFonts w:ascii="Arial" w:hAnsi="Arial" w:cs="Arial"/>
          <w:color w:val="201F1E"/>
          <w:sz w:val="24"/>
          <w:szCs w:val="24"/>
        </w:rPr>
        <w:t>The Co-op</w:t>
      </w:r>
    </w:p>
    <w:sectPr w:rsidR="00A12E23" w:rsidRPr="007A10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725D4"/>
    <w:multiLevelType w:val="hybridMultilevel"/>
    <w:tmpl w:val="EBB4EBE2"/>
    <w:lvl w:ilvl="0" w:tplc="EB2EFF5C">
      <w:start w:val="1"/>
      <w:numFmt w:val="bullet"/>
      <w:lvlText w:val="•"/>
      <w:lvlJc w:val="left"/>
      <w:pPr>
        <w:tabs>
          <w:tab w:val="num" w:pos="720"/>
        </w:tabs>
        <w:ind w:left="720" w:hanging="360"/>
      </w:pPr>
      <w:rPr>
        <w:rFonts w:ascii="Arial" w:hAnsi="Arial" w:hint="default"/>
      </w:rPr>
    </w:lvl>
    <w:lvl w:ilvl="1" w:tplc="EF24F28E" w:tentative="1">
      <w:start w:val="1"/>
      <w:numFmt w:val="bullet"/>
      <w:lvlText w:val="•"/>
      <w:lvlJc w:val="left"/>
      <w:pPr>
        <w:tabs>
          <w:tab w:val="num" w:pos="1440"/>
        </w:tabs>
        <w:ind w:left="1440" w:hanging="360"/>
      </w:pPr>
      <w:rPr>
        <w:rFonts w:ascii="Arial" w:hAnsi="Arial" w:hint="default"/>
      </w:rPr>
    </w:lvl>
    <w:lvl w:ilvl="2" w:tplc="CB5AC6AC" w:tentative="1">
      <w:start w:val="1"/>
      <w:numFmt w:val="bullet"/>
      <w:lvlText w:val="•"/>
      <w:lvlJc w:val="left"/>
      <w:pPr>
        <w:tabs>
          <w:tab w:val="num" w:pos="2160"/>
        </w:tabs>
        <w:ind w:left="2160" w:hanging="360"/>
      </w:pPr>
      <w:rPr>
        <w:rFonts w:ascii="Arial" w:hAnsi="Arial" w:hint="default"/>
      </w:rPr>
    </w:lvl>
    <w:lvl w:ilvl="3" w:tplc="6B96B5C8" w:tentative="1">
      <w:start w:val="1"/>
      <w:numFmt w:val="bullet"/>
      <w:lvlText w:val="•"/>
      <w:lvlJc w:val="left"/>
      <w:pPr>
        <w:tabs>
          <w:tab w:val="num" w:pos="2880"/>
        </w:tabs>
        <w:ind w:left="2880" w:hanging="360"/>
      </w:pPr>
      <w:rPr>
        <w:rFonts w:ascii="Arial" w:hAnsi="Arial" w:hint="default"/>
      </w:rPr>
    </w:lvl>
    <w:lvl w:ilvl="4" w:tplc="28D83C4C" w:tentative="1">
      <w:start w:val="1"/>
      <w:numFmt w:val="bullet"/>
      <w:lvlText w:val="•"/>
      <w:lvlJc w:val="left"/>
      <w:pPr>
        <w:tabs>
          <w:tab w:val="num" w:pos="3600"/>
        </w:tabs>
        <w:ind w:left="3600" w:hanging="360"/>
      </w:pPr>
      <w:rPr>
        <w:rFonts w:ascii="Arial" w:hAnsi="Arial" w:hint="default"/>
      </w:rPr>
    </w:lvl>
    <w:lvl w:ilvl="5" w:tplc="866A1BC6" w:tentative="1">
      <w:start w:val="1"/>
      <w:numFmt w:val="bullet"/>
      <w:lvlText w:val="•"/>
      <w:lvlJc w:val="left"/>
      <w:pPr>
        <w:tabs>
          <w:tab w:val="num" w:pos="4320"/>
        </w:tabs>
        <w:ind w:left="4320" w:hanging="360"/>
      </w:pPr>
      <w:rPr>
        <w:rFonts w:ascii="Arial" w:hAnsi="Arial" w:hint="default"/>
      </w:rPr>
    </w:lvl>
    <w:lvl w:ilvl="6" w:tplc="EED4DC56" w:tentative="1">
      <w:start w:val="1"/>
      <w:numFmt w:val="bullet"/>
      <w:lvlText w:val="•"/>
      <w:lvlJc w:val="left"/>
      <w:pPr>
        <w:tabs>
          <w:tab w:val="num" w:pos="5040"/>
        </w:tabs>
        <w:ind w:left="5040" w:hanging="360"/>
      </w:pPr>
      <w:rPr>
        <w:rFonts w:ascii="Arial" w:hAnsi="Arial" w:hint="default"/>
      </w:rPr>
    </w:lvl>
    <w:lvl w:ilvl="7" w:tplc="74CE62D4" w:tentative="1">
      <w:start w:val="1"/>
      <w:numFmt w:val="bullet"/>
      <w:lvlText w:val="•"/>
      <w:lvlJc w:val="left"/>
      <w:pPr>
        <w:tabs>
          <w:tab w:val="num" w:pos="5760"/>
        </w:tabs>
        <w:ind w:left="5760" w:hanging="360"/>
      </w:pPr>
      <w:rPr>
        <w:rFonts w:ascii="Arial" w:hAnsi="Arial" w:hint="default"/>
      </w:rPr>
    </w:lvl>
    <w:lvl w:ilvl="8" w:tplc="B37643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D316FF2"/>
    <w:multiLevelType w:val="hybridMultilevel"/>
    <w:tmpl w:val="EF401F7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2B6AB1"/>
    <w:multiLevelType w:val="multilevel"/>
    <w:tmpl w:val="9DCE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40542C"/>
    <w:multiLevelType w:val="multilevel"/>
    <w:tmpl w:val="DD22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2D0F90"/>
    <w:multiLevelType w:val="hybridMultilevel"/>
    <w:tmpl w:val="5BFEA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0A7A04"/>
    <w:multiLevelType w:val="hybridMultilevel"/>
    <w:tmpl w:val="9E62B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E814DB"/>
    <w:multiLevelType w:val="hybridMultilevel"/>
    <w:tmpl w:val="75826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C33C8F"/>
    <w:multiLevelType w:val="hybridMultilevel"/>
    <w:tmpl w:val="E8267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437005"/>
    <w:multiLevelType w:val="hybridMultilevel"/>
    <w:tmpl w:val="81BA6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AD1562"/>
    <w:multiLevelType w:val="hybridMultilevel"/>
    <w:tmpl w:val="F0CA0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F66D33"/>
    <w:multiLevelType w:val="hybridMultilevel"/>
    <w:tmpl w:val="2FD2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9F476C"/>
    <w:multiLevelType w:val="multilevel"/>
    <w:tmpl w:val="55B097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70BB73AD"/>
    <w:multiLevelType w:val="hybridMultilevel"/>
    <w:tmpl w:val="13446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901058"/>
    <w:multiLevelType w:val="hybridMultilevel"/>
    <w:tmpl w:val="452C2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2"/>
  </w:num>
  <w:num w:numId="5">
    <w:abstractNumId w:val="3"/>
  </w:num>
  <w:num w:numId="6">
    <w:abstractNumId w:val="5"/>
  </w:num>
  <w:num w:numId="7">
    <w:abstractNumId w:val="11"/>
  </w:num>
  <w:num w:numId="8">
    <w:abstractNumId w:val="13"/>
  </w:num>
  <w:num w:numId="9">
    <w:abstractNumId w:val="4"/>
  </w:num>
  <w:num w:numId="10">
    <w:abstractNumId w:val="10"/>
  </w:num>
  <w:num w:numId="11">
    <w:abstractNumId w:val="9"/>
  </w:num>
  <w:num w:numId="12">
    <w:abstractNumId w:val="7"/>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C1"/>
    <w:rsid w:val="00003E81"/>
    <w:rsid w:val="00003FBB"/>
    <w:rsid w:val="00004175"/>
    <w:rsid w:val="000057C9"/>
    <w:rsid w:val="00007BFF"/>
    <w:rsid w:val="00011D1B"/>
    <w:rsid w:val="000215F6"/>
    <w:rsid w:val="00021717"/>
    <w:rsid w:val="000217E0"/>
    <w:rsid w:val="000224AE"/>
    <w:rsid w:val="00024536"/>
    <w:rsid w:val="00030F60"/>
    <w:rsid w:val="0003411E"/>
    <w:rsid w:val="00036041"/>
    <w:rsid w:val="00036F77"/>
    <w:rsid w:val="000407A0"/>
    <w:rsid w:val="00040A40"/>
    <w:rsid w:val="00044036"/>
    <w:rsid w:val="00044F89"/>
    <w:rsid w:val="00047323"/>
    <w:rsid w:val="0005442F"/>
    <w:rsid w:val="00054B75"/>
    <w:rsid w:val="0006601B"/>
    <w:rsid w:val="00072F2E"/>
    <w:rsid w:val="00073C7B"/>
    <w:rsid w:val="000756AB"/>
    <w:rsid w:val="00080ABD"/>
    <w:rsid w:val="00087681"/>
    <w:rsid w:val="00087731"/>
    <w:rsid w:val="000947BB"/>
    <w:rsid w:val="00095BFA"/>
    <w:rsid w:val="00096DD9"/>
    <w:rsid w:val="00097C45"/>
    <w:rsid w:val="000A03F6"/>
    <w:rsid w:val="000A38DF"/>
    <w:rsid w:val="000A3A98"/>
    <w:rsid w:val="000A3F01"/>
    <w:rsid w:val="000A494D"/>
    <w:rsid w:val="000B4970"/>
    <w:rsid w:val="000C72DC"/>
    <w:rsid w:val="000D072A"/>
    <w:rsid w:val="000D08BF"/>
    <w:rsid w:val="000D613E"/>
    <w:rsid w:val="000E02BF"/>
    <w:rsid w:val="000E39AB"/>
    <w:rsid w:val="000E7561"/>
    <w:rsid w:val="000F1006"/>
    <w:rsid w:val="000F1730"/>
    <w:rsid w:val="000F2C10"/>
    <w:rsid w:val="00100C3F"/>
    <w:rsid w:val="001029FF"/>
    <w:rsid w:val="0011268C"/>
    <w:rsid w:val="00115B6E"/>
    <w:rsid w:val="00116D42"/>
    <w:rsid w:val="00124BDB"/>
    <w:rsid w:val="00126DED"/>
    <w:rsid w:val="00133C49"/>
    <w:rsid w:val="00134CD5"/>
    <w:rsid w:val="00140905"/>
    <w:rsid w:val="00147D69"/>
    <w:rsid w:val="001507A8"/>
    <w:rsid w:val="00151FB3"/>
    <w:rsid w:val="00154B5F"/>
    <w:rsid w:val="0015541F"/>
    <w:rsid w:val="00156FA6"/>
    <w:rsid w:val="00160110"/>
    <w:rsid w:val="001636B4"/>
    <w:rsid w:val="00175C8F"/>
    <w:rsid w:val="00176BFF"/>
    <w:rsid w:val="00177173"/>
    <w:rsid w:val="00177A26"/>
    <w:rsid w:val="00181DB9"/>
    <w:rsid w:val="00190FEA"/>
    <w:rsid w:val="00192B55"/>
    <w:rsid w:val="00196529"/>
    <w:rsid w:val="001A05B1"/>
    <w:rsid w:val="001A18D3"/>
    <w:rsid w:val="001A214A"/>
    <w:rsid w:val="001A665E"/>
    <w:rsid w:val="001B182F"/>
    <w:rsid w:val="001B1A43"/>
    <w:rsid w:val="001B26B3"/>
    <w:rsid w:val="001B3AE3"/>
    <w:rsid w:val="001B4418"/>
    <w:rsid w:val="001B4B82"/>
    <w:rsid w:val="001B790D"/>
    <w:rsid w:val="001C3DFC"/>
    <w:rsid w:val="001C59ED"/>
    <w:rsid w:val="001D27B9"/>
    <w:rsid w:val="001D27C7"/>
    <w:rsid w:val="001E4E74"/>
    <w:rsid w:val="001E6623"/>
    <w:rsid w:val="001E7A20"/>
    <w:rsid w:val="001F12A9"/>
    <w:rsid w:val="001F6D8A"/>
    <w:rsid w:val="001F780D"/>
    <w:rsid w:val="001F7B18"/>
    <w:rsid w:val="00200F07"/>
    <w:rsid w:val="002015A1"/>
    <w:rsid w:val="00201BBF"/>
    <w:rsid w:val="002029C7"/>
    <w:rsid w:val="00203891"/>
    <w:rsid w:val="00206B49"/>
    <w:rsid w:val="002115BB"/>
    <w:rsid w:val="00216342"/>
    <w:rsid w:val="00216E0F"/>
    <w:rsid w:val="0022210D"/>
    <w:rsid w:val="00232625"/>
    <w:rsid w:val="00233023"/>
    <w:rsid w:val="00245076"/>
    <w:rsid w:val="00247562"/>
    <w:rsid w:val="00247FAF"/>
    <w:rsid w:val="00251627"/>
    <w:rsid w:val="00252F18"/>
    <w:rsid w:val="0025374B"/>
    <w:rsid w:val="00255854"/>
    <w:rsid w:val="002558A1"/>
    <w:rsid w:val="0026262C"/>
    <w:rsid w:val="00266142"/>
    <w:rsid w:val="00270479"/>
    <w:rsid w:val="002748F2"/>
    <w:rsid w:val="00286948"/>
    <w:rsid w:val="002911D1"/>
    <w:rsid w:val="00293A48"/>
    <w:rsid w:val="00293F98"/>
    <w:rsid w:val="00296CA9"/>
    <w:rsid w:val="00297D91"/>
    <w:rsid w:val="002A20D4"/>
    <w:rsid w:val="002A3207"/>
    <w:rsid w:val="002B008B"/>
    <w:rsid w:val="002B3825"/>
    <w:rsid w:val="002B422E"/>
    <w:rsid w:val="002B5211"/>
    <w:rsid w:val="002C117E"/>
    <w:rsid w:val="002C3DFB"/>
    <w:rsid w:val="002C4331"/>
    <w:rsid w:val="002C5C31"/>
    <w:rsid w:val="002C7399"/>
    <w:rsid w:val="002D0BC0"/>
    <w:rsid w:val="002D74AA"/>
    <w:rsid w:val="002E0DC1"/>
    <w:rsid w:val="002E35D4"/>
    <w:rsid w:val="002E5714"/>
    <w:rsid w:val="002E6157"/>
    <w:rsid w:val="002E7327"/>
    <w:rsid w:val="002F20ED"/>
    <w:rsid w:val="002F27B3"/>
    <w:rsid w:val="002F463D"/>
    <w:rsid w:val="00301108"/>
    <w:rsid w:val="00305E90"/>
    <w:rsid w:val="00311D32"/>
    <w:rsid w:val="00312285"/>
    <w:rsid w:val="003159A2"/>
    <w:rsid w:val="003251FF"/>
    <w:rsid w:val="0033614F"/>
    <w:rsid w:val="0034034C"/>
    <w:rsid w:val="00344AD5"/>
    <w:rsid w:val="00345004"/>
    <w:rsid w:val="0034577E"/>
    <w:rsid w:val="00346587"/>
    <w:rsid w:val="00350085"/>
    <w:rsid w:val="00350420"/>
    <w:rsid w:val="003521AC"/>
    <w:rsid w:val="00354129"/>
    <w:rsid w:val="00356302"/>
    <w:rsid w:val="003609FA"/>
    <w:rsid w:val="00361E6D"/>
    <w:rsid w:val="003716ED"/>
    <w:rsid w:val="003717E8"/>
    <w:rsid w:val="00373D17"/>
    <w:rsid w:val="00373D2C"/>
    <w:rsid w:val="003746AC"/>
    <w:rsid w:val="00377D19"/>
    <w:rsid w:val="00386373"/>
    <w:rsid w:val="003866B8"/>
    <w:rsid w:val="00391C9E"/>
    <w:rsid w:val="003929C3"/>
    <w:rsid w:val="0039401C"/>
    <w:rsid w:val="00396350"/>
    <w:rsid w:val="00396A86"/>
    <w:rsid w:val="003979B4"/>
    <w:rsid w:val="003A20BB"/>
    <w:rsid w:val="003B0434"/>
    <w:rsid w:val="003B24B6"/>
    <w:rsid w:val="003B420B"/>
    <w:rsid w:val="003B5FC3"/>
    <w:rsid w:val="003B6B73"/>
    <w:rsid w:val="003B7972"/>
    <w:rsid w:val="003C0934"/>
    <w:rsid w:val="003C2F71"/>
    <w:rsid w:val="003C324C"/>
    <w:rsid w:val="003C41C0"/>
    <w:rsid w:val="003C7C59"/>
    <w:rsid w:val="003D08C8"/>
    <w:rsid w:val="003D096A"/>
    <w:rsid w:val="003E4521"/>
    <w:rsid w:val="003E5CA4"/>
    <w:rsid w:val="003F2261"/>
    <w:rsid w:val="003F727C"/>
    <w:rsid w:val="00402790"/>
    <w:rsid w:val="0040294D"/>
    <w:rsid w:val="00402F32"/>
    <w:rsid w:val="004040E5"/>
    <w:rsid w:val="004075EF"/>
    <w:rsid w:val="00410A28"/>
    <w:rsid w:val="0041427B"/>
    <w:rsid w:val="00415F31"/>
    <w:rsid w:val="00416332"/>
    <w:rsid w:val="00421055"/>
    <w:rsid w:val="0042205C"/>
    <w:rsid w:val="004242B9"/>
    <w:rsid w:val="0043403D"/>
    <w:rsid w:val="004357F7"/>
    <w:rsid w:val="00444342"/>
    <w:rsid w:val="00445382"/>
    <w:rsid w:val="00446577"/>
    <w:rsid w:val="004543FE"/>
    <w:rsid w:val="00455201"/>
    <w:rsid w:val="00470D7C"/>
    <w:rsid w:val="00473C41"/>
    <w:rsid w:val="00474BD2"/>
    <w:rsid w:val="00475A23"/>
    <w:rsid w:val="00477B1D"/>
    <w:rsid w:val="00483B62"/>
    <w:rsid w:val="00484F4B"/>
    <w:rsid w:val="0048661E"/>
    <w:rsid w:val="00486EBB"/>
    <w:rsid w:val="00490F69"/>
    <w:rsid w:val="0049156C"/>
    <w:rsid w:val="00491C3A"/>
    <w:rsid w:val="00494417"/>
    <w:rsid w:val="00494C6B"/>
    <w:rsid w:val="004969AD"/>
    <w:rsid w:val="004A1A2E"/>
    <w:rsid w:val="004A1DAC"/>
    <w:rsid w:val="004A23E1"/>
    <w:rsid w:val="004A6AC6"/>
    <w:rsid w:val="004A6AE5"/>
    <w:rsid w:val="004A6D35"/>
    <w:rsid w:val="004B1B50"/>
    <w:rsid w:val="004B2475"/>
    <w:rsid w:val="004B46D8"/>
    <w:rsid w:val="004C2A34"/>
    <w:rsid w:val="004C2E04"/>
    <w:rsid w:val="004C6556"/>
    <w:rsid w:val="004E1600"/>
    <w:rsid w:val="004E2A2E"/>
    <w:rsid w:val="004E39F3"/>
    <w:rsid w:val="004E5922"/>
    <w:rsid w:val="004F6107"/>
    <w:rsid w:val="004F77F9"/>
    <w:rsid w:val="00502084"/>
    <w:rsid w:val="00502919"/>
    <w:rsid w:val="00502A81"/>
    <w:rsid w:val="0050730A"/>
    <w:rsid w:val="00510F05"/>
    <w:rsid w:val="00511B0E"/>
    <w:rsid w:val="00511CBE"/>
    <w:rsid w:val="0052283D"/>
    <w:rsid w:val="0052299A"/>
    <w:rsid w:val="00524FEF"/>
    <w:rsid w:val="005319D8"/>
    <w:rsid w:val="0053768F"/>
    <w:rsid w:val="005470FD"/>
    <w:rsid w:val="00552376"/>
    <w:rsid w:val="0055311B"/>
    <w:rsid w:val="00564D4F"/>
    <w:rsid w:val="005673F0"/>
    <w:rsid w:val="00567402"/>
    <w:rsid w:val="00571A45"/>
    <w:rsid w:val="00580068"/>
    <w:rsid w:val="00583F4D"/>
    <w:rsid w:val="005912A8"/>
    <w:rsid w:val="0059241A"/>
    <w:rsid w:val="005A3176"/>
    <w:rsid w:val="005A6855"/>
    <w:rsid w:val="005A7F25"/>
    <w:rsid w:val="005B50E9"/>
    <w:rsid w:val="005B5A69"/>
    <w:rsid w:val="005B7F12"/>
    <w:rsid w:val="005C068E"/>
    <w:rsid w:val="005C2D0A"/>
    <w:rsid w:val="005D2434"/>
    <w:rsid w:val="005D7701"/>
    <w:rsid w:val="005D77DC"/>
    <w:rsid w:val="005F3A0E"/>
    <w:rsid w:val="005F3BF1"/>
    <w:rsid w:val="005F7B2D"/>
    <w:rsid w:val="00604B86"/>
    <w:rsid w:val="00605080"/>
    <w:rsid w:val="00605598"/>
    <w:rsid w:val="00606BC9"/>
    <w:rsid w:val="006078D0"/>
    <w:rsid w:val="0061293B"/>
    <w:rsid w:val="00613BD2"/>
    <w:rsid w:val="006218C1"/>
    <w:rsid w:val="00621B3A"/>
    <w:rsid w:val="00623223"/>
    <w:rsid w:val="00624AB5"/>
    <w:rsid w:val="00625E60"/>
    <w:rsid w:val="006331CF"/>
    <w:rsid w:val="00633BA9"/>
    <w:rsid w:val="00645D9F"/>
    <w:rsid w:val="00650911"/>
    <w:rsid w:val="0065372E"/>
    <w:rsid w:val="00662F92"/>
    <w:rsid w:val="006678DD"/>
    <w:rsid w:val="00667DE0"/>
    <w:rsid w:val="00672101"/>
    <w:rsid w:val="0067428E"/>
    <w:rsid w:val="00676744"/>
    <w:rsid w:val="0068699F"/>
    <w:rsid w:val="0069396E"/>
    <w:rsid w:val="00695BF6"/>
    <w:rsid w:val="006A2993"/>
    <w:rsid w:val="006A5D8B"/>
    <w:rsid w:val="006B1198"/>
    <w:rsid w:val="006B1A7E"/>
    <w:rsid w:val="006B4302"/>
    <w:rsid w:val="006B5923"/>
    <w:rsid w:val="006B62A4"/>
    <w:rsid w:val="006B7D36"/>
    <w:rsid w:val="006C0A45"/>
    <w:rsid w:val="006D33B9"/>
    <w:rsid w:val="006D45B0"/>
    <w:rsid w:val="006D4D83"/>
    <w:rsid w:val="006D6CBD"/>
    <w:rsid w:val="006D7728"/>
    <w:rsid w:val="006E047D"/>
    <w:rsid w:val="006E2319"/>
    <w:rsid w:val="006E2B31"/>
    <w:rsid w:val="006E6992"/>
    <w:rsid w:val="006E7828"/>
    <w:rsid w:val="006F2454"/>
    <w:rsid w:val="007030DB"/>
    <w:rsid w:val="00713B74"/>
    <w:rsid w:val="007210E9"/>
    <w:rsid w:val="00723C88"/>
    <w:rsid w:val="007246DC"/>
    <w:rsid w:val="007305E0"/>
    <w:rsid w:val="007308CA"/>
    <w:rsid w:val="00732BE0"/>
    <w:rsid w:val="00734CC4"/>
    <w:rsid w:val="00737CB8"/>
    <w:rsid w:val="00740BA3"/>
    <w:rsid w:val="00742A64"/>
    <w:rsid w:val="00750D72"/>
    <w:rsid w:val="007554C5"/>
    <w:rsid w:val="00756C66"/>
    <w:rsid w:val="00757037"/>
    <w:rsid w:val="00761455"/>
    <w:rsid w:val="007724FA"/>
    <w:rsid w:val="007728FA"/>
    <w:rsid w:val="00776651"/>
    <w:rsid w:val="0077689B"/>
    <w:rsid w:val="0078367E"/>
    <w:rsid w:val="00784A13"/>
    <w:rsid w:val="00794C12"/>
    <w:rsid w:val="007A109C"/>
    <w:rsid w:val="007A2017"/>
    <w:rsid w:val="007A2F2A"/>
    <w:rsid w:val="007B261D"/>
    <w:rsid w:val="007B4216"/>
    <w:rsid w:val="007B449D"/>
    <w:rsid w:val="007B5B38"/>
    <w:rsid w:val="007B68D5"/>
    <w:rsid w:val="007B69B4"/>
    <w:rsid w:val="007C04C2"/>
    <w:rsid w:val="007C0B98"/>
    <w:rsid w:val="007C2CB3"/>
    <w:rsid w:val="007C41C6"/>
    <w:rsid w:val="007C6981"/>
    <w:rsid w:val="007D237E"/>
    <w:rsid w:val="007D4875"/>
    <w:rsid w:val="007E0C5F"/>
    <w:rsid w:val="007E1469"/>
    <w:rsid w:val="007E1A41"/>
    <w:rsid w:val="007E255A"/>
    <w:rsid w:val="007E522D"/>
    <w:rsid w:val="007E7359"/>
    <w:rsid w:val="007E7F8C"/>
    <w:rsid w:val="007F40ED"/>
    <w:rsid w:val="00802E75"/>
    <w:rsid w:val="00802EEF"/>
    <w:rsid w:val="00805A9F"/>
    <w:rsid w:val="00806B4D"/>
    <w:rsid w:val="00810682"/>
    <w:rsid w:val="008106A2"/>
    <w:rsid w:val="00811E62"/>
    <w:rsid w:val="008130B2"/>
    <w:rsid w:val="00814B26"/>
    <w:rsid w:val="00821E6F"/>
    <w:rsid w:val="00823E10"/>
    <w:rsid w:val="008267B2"/>
    <w:rsid w:val="008271ED"/>
    <w:rsid w:val="0083260D"/>
    <w:rsid w:val="00840365"/>
    <w:rsid w:val="00840CE9"/>
    <w:rsid w:val="0084232E"/>
    <w:rsid w:val="00850C4D"/>
    <w:rsid w:val="00855DF4"/>
    <w:rsid w:val="00864954"/>
    <w:rsid w:val="00864EDD"/>
    <w:rsid w:val="00872112"/>
    <w:rsid w:val="00874E02"/>
    <w:rsid w:val="008768F0"/>
    <w:rsid w:val="008935B1"/>
    <w:rsid w:val="00893818"/>
    <w:rsid w:val="00894C4F"/>
    <w:rsid w:val="008A2D23"/>
    <w:rsid w:val="008A2FCD"/>
    <w:rsid w:val="008A47A3"/>
    <w:rsid w:val="008A4BC4"/>
    <w:rsid w:val="008A4D80"/>
    <w:rsid w:val="008B0DA7"/>
    <w:rsid w:val="008B3AA2"/>
    <w:rsid w:val="008B7B7B"/>
    <w:rsid w:val="008E2683"/>
    <w:rsid w:val="008E3B16"/>
    <w:rsid w:val="008E5D91"/>
    <w:rsid w:val="008E61FF"/>
    <w:rsid w:val="008E741C"/>
    <w:rsid w:val="008F15C9"/>
    <w:rsid w:val="008F2789"/>
    <w:rsid w:val="008F75AC"/>
    <w:rsid w:val="009000AA"/>
    <w:rsid w:val="0090090E"/>
    <w:rsid w:val="00902972"/>
    <w:rsid w:val="00905D2E"/>
    <w:rsid w:val="009076C3"/>
    <w:rsid w:val="00910262"/>
    <w:rsid w:val="00913F65"/>
    <w:rsid w:val="00917414"/>
    <w:rsid w:val="0092486B"/>
    <w:rsid w:val="009256EF"/>
    <w:rsid w:val="00927C21"/>
    <w:rsid w:val="009334DC"/>
    <w:rsid w:val="00935FE9"/>
    <w:rsid w:val="00940AF1"/>
    <w:rsid w:val="00946DB9"/>
    <w:rsid w:val="009509C5"/>
    <w:rsid w:val="00950CE9"/>
    <w:rsid w:val="00951324"/>
    <w:rsid w:val="009531CC"/>
    <w:rsid w:val="009564AC"/>
    <w:rsid w:val="009609C1"/>
    <w:rsid w:val="00962078"/>
    <w:rsid w:val="00964338"/>
    <w:rsid w:val="0097207E"/>
    <w:rsid w:val="00972862"/>
    <w:rsid w:val="00976274"/>
    <w:rsid w:val="009823C7"/>
    <w:rsid w:val="00986F4A"/>
    <w:rsid w:val="00987BEE"/>
    <w:rsid w:val="009918E2"/>
    <w:rsid w:val="00992EBB"/>
    <w:rsid w:val="00996179"/>
    <w:rsid w:val="00997AD9"/>
    <w:rsid w:val="009A07E4"/>
    <w:rsid w:val="009A26B2"/>
    <w:rsid w:val="009A41DF"/>
    <w:rsid w:val="009B04AC"/>
    <w:rsid w:val="009B27E7"/>
    <w:rsid w:val="009B3E50"/>
    <w:rsid w:val="009B55AC"/>
    <w:rsid w:val="009B6BB1"/>
    <w:rsid w:val="009C1275"/>
    <w:rsid w:val="009C32A8"/>
    <w:rsid w:val="009C6DF2"/>
    <w:rsid w:val="009C7E28"/>
    <w:rsid w:val="009D0ABE"/>
    <w:rsid w:val="009D7AB8"/>
    <w:rsid w:val="009E45F9"/>
    <w:rsid w:val="009E71F0"/>
    <w:rsid w:val="009E76C2"/>
    <w:rsid w:val="009F14D7"/>
    <w:rsid w:val="009F5888"/>
    <w:rsid w:val="00A04AC5"/>
    <w:rsid w:val="00A12E23"/>
    <w:rsid w:val="00A139E3"/>
    <w:rsid w:val="00A17270"/>
    <w:rsid w:val="00A17AD7"/>
    <w:rsid w:val="00A236EF"/>
    <w:rsid w:val="00A238D5"/>
    <w:rsid w:val="00A31D2D"/>
    <w:rsid w:val="00A32185"/>
    <w:rsid w:val="00A324D5"/>
    <w:rsid w:val="00A36392"/>
    <w:rsid w:val="00A37494"/>
    <w:rsid w:val="00A42A5E"/>
    <w:rsid w:val="00A43381"/>
    <w:rsid w:val="00A4677D"/>
    <w:rsid w:val="00A55F1A"/>
    <w:rsid w:val="00A579AF"/>
    <w:rsid w:val="00A6158E"/>
    <w:rsid w:val="00A64853"/>
    <w:rsid w:val="00A726DD"/>
    <w:rsid w:val="00A7383A"/>
    <w:rsid w:val="00A8095F"/>
    <w:rsid w:val="00A823D4"/>
    <w:rsid w:val="00A907E0"/>
    <w:rsid w:val="00A977B7"/>
    <w:rsid w:val="00AA1D8F"/>
    <w:rsid w:val="00AA204D"/>
    <w:rsid w:val="00AA2F5E"/>
    <w:rsid w:val="00AA79F5"/>
    <w:rsid w:val="00AB2621"/>
    <w:rsid w:val="00AB2C87"/>
    <w:rsid w:val="00AB49B4"/>
    <w:rsid w:val="00AB595A"/>
    <w:rsid w:val="00AC2A25"/>
    <w:rsid w:val="00AC412B"/>
    <w:rsid w:val="00AC6BA5"/>
    <w:rsid w:val="00AC7065"/>
    <w:rsid w:val="00AD3AFB"/>
    <w:rsid w:val="00AD5C53"/>
    <w:rsid w:val="00AE68F0"/>
    <w:rsid w:val="00AF06F5"/>
    <w:rsid w:val="00AF14BE"/>
    <w:rsid w:val="00AF752E"/>
    <w:rsid w:val="00B02F97"/>
    <w:rsid w:val="00B0490F"/>
    <w:rsid w:val="00B05DE7"/>
    <w:rsid w:val="00B0642B"/>
    <w:rsid w:val="00B11C3C"/>
    <w:rsid w:val="00B11D51"/>
    <w:rsid w:val="00B12630"/>
    <w:rsid w:val="00B12B5F"/>
    <w:rsid w:val="00B134D1"/>
    <w:rsid w:val="00B15601"/>
    <w:rsid w:val="00B17183"/>
    <w:rsid w:val="00B20D27"/>
    <w:rsid w:val="00B21E3E"/>
    <w:rsid w:val="00B2538D"/>
    <w:rsid w:val="00B25D20"/>
    <w:rsid w:val="00B3130B"/>
    <w:rsid w:val="00B3709D"/>
    <w:rsid w:val="00B42AD9"/>
    <w:rsid w:val="00B45643"/>
    <w:rsid w:val="00B46E1D"/>
    <w:rsid w:val="00B47AB9"/>
    <w:rsid w:val="00B50F88"/>
    <w:rsid w:val="00B520A2"/>
    <w:rsid w:val="00B54CBB"/>
    <w:rsid w:val="00B551EA"/>
    <w:rsid w:val="00B575A1"/>
    <w:rsid w:val="00B60251"/>
    <w:rsid w:val="00B62DB9"/>
    <w:rsid w:val="00B63142"/>
    <w:rsid w:val="00B6401E"/>
    <w:rsid w:val="00B70FAA"/>
    <w:rsid w:val="00B73831"/>
    <w:rsid w:val="00B76402"/>
    <w:rsid w:val="00B81175"/>
    <w:rsid w:val="00B81F31"/>
    <w:rsid w:val="00B84D08"/>
    <w:rsid w:val="00B85BCC"/>
    <w:rsid w:val="00B87B92"/>
    <w:rsid w:val="00B94993"/>
    <w:rsid w:val="00B96C29"/>
    <w:rsid w:val="00B97FE7"/>
    <w:rsid w:val="00BA604E"/>
    <w:rsid w:val="00BB1E71"/>
    <w:rsid w:val="00BB3466"/>
    <w:rsid w:val="00BB70F6"/>
    <w:rsid w:val="00BD56CC"/>
    <w:rsid w:val="00BD6E8B"/>
    <w:rsid w:val="00BD71A9"/>
    <w:rsid w:val="00BE1644"/>
    <w:rsid w:val="00BE1992"/>
    <w:rsid w:val="00BE280B"/>
    <w:rsid w:val="00BE32F6"/>
    <w:rsid w:val="00BF5A7C"/>
    <w:rsid w:val="00BF7E32"/>
    <w:rsid w:val="00C07923"/>
    <w:rsid w:val="00C147CB"/>
    <w:rsid w:val="00C2028A"/>
    <w:rsid w:val="00C20F4E"/>
    <w:rsid w:val="00C22B3E"/>
    <w:rsid w:val="00C23CBF"/>
    <w:rsid w:val="00C2591C"/>
    <w:rsid w:val="00C26F70"/>
    <w:rsid w:val="00C27D0E"/>
    <w:rsid w:val="00C306C1"/>
    <w:rsid w:val="00C31F3F"/>
    <w:rsid w:val="00C3354E"/>
    <w:rsid w:val="00C375EB"/>
    <w:rsid w:val="00C43A15"/>
    <w:rsid w:val="00C46B07"/>
    <w:rsid w:val="00C50310"/>
    <w:rsid w:val="00C618E4"/>
    <w:rsid w:val="00C653A0"/>
    <w:rsid w:val="00C659C0"/>
    <w:rsid w:val="00C70F8B"/>
    <w:rsid w:val="00C728E3"/>
    <w:rsid w:val="00C72BB1"/>
    <w:rsid w:val="00C72D1C"/>
    <w:rsid w:val="00C74940"/>
    <w:rsid w:val="00C81644"/>
    <w:rsid w:val="00C83A9E"/>
    <w:rsid w:val="00C8501B"/>
    <w:rsid w:val="00C85B64"/>
    <w:rsid w:val="00C900AF"/>
    <w:rsid w:val="00C9195F"/>
    <w:rsid w:val="00C96F8E"/>
    <w:rsid w:val="00CA05A2"/>
    <w:rsid w:val="00CA0DA8"/>
    <w:rsid w:val="00CA0FD9"/>
    <w:rsid w:val="00CB09F3"/>
    <w:rsid w:val="00CB1141"/>
    <w:rsid w:val="00CB15DF"/>
    <w:rsid w:val="00CB2856"/>
    <w:rsid w:val="00CB62F6"/>
    <w:rsid w:val="00CB783B"/>
    <w:rsid w:val="00CC3BD2"/>
    <w:rsid w:val="00CC3BE4"/>
    <w:rsid w:val="00CC6968"/>
    <w:rsid w:val="00CC712B"/>
    <w:rsid w:val="00CC7281"/>
    <w:rsid w:val="00CC7C95"/>
    <w:rsid w:val="00CD6459"/>
    <w:rsid w:val="00CE6436"/>
    <w:rsid w:val="00CE647F"/>
    <w:rsid w:val="00CE64BA"/>
    <w:rsid w:val="00CF15AC"/>
    <w:rsid w:val="00CF23C8"/>
    <w:rsid w:val="00CF648B"/>
    <w:rsid w:val="00D02824"/>
    <w:rsid w:val="00D053F3"/>
    <w:rsid w:val="00D23BD6"/>
    <w:rsid w:val="00D2601F"/>
    <w:rsid w:val="00D260CA"/>
    <w:rsid w:val="00D307B1"/>
    <w:rsid w:val="00D32AB6"/>
    <w:rsid w:val="00D34DEF"/>
    <w:rsid w:val="00D360AB"/>
    <w:rsid w:val="00D42C43"/>
    <w:rsid w:val="00D472F3"/>
    <w:rsid w:val="00D47B68"/>
    <w:rsid w:val="00D47C97"/>
    <w:rsid w:val="00D533CE"/>
    <w:rsid w:val="00D72BF6"/>
    <w:rsid w:val="00D7317E"/>
    <w:rsid w:val="00D75E7B"/>
    <w:rsid w:val="00D81883"/>
    <w:rsid w:val="00D85E47"/>
    <w:rsid w:val="00D866A7"/>
    <w:rsid w:val="00D87CFE"/>
    <w:rsid w:val="00D95B4C"/>
    <w:rsid w:val="00DA5406"/>
    <w:rsid w:val="00DA5549"/>
    <w:rsid w:val="00DA578B"/>
    <w:rsid w:val="00DA5BCF"/>
    <w:rsid w:val="00DA7196"/>
    <w:rsid w:val="00DB2B78"/>
    <w:rsid w:val="00DB5F2D"/>
    <w:rsid w:val="00DB656C"/>
    <w:rsid w:val="00DB6F3F"/>
    <w:rsid w:val="00DC0958"/>
    <w:rsid w:val="00DC162B"/>
    <w:rsid w:val="00DC2409"/>
    <w:rsid w:val="00DD10F2"/>
    <w:rsid w:val="00DD1B74"/>
    <w:rsid w:val="00DD394C"/>
    <w:rsid w:val="00DD546B"/>
    <w:rsid w:val="00DE3C2B"/>
    <w:rsid w:val="00DE5C14"/>
    <w:rsid w:val="00DE65E4"/>
    <w:rsid w:val="00DF1B72"/>
    <w:rsid w:val="00DF2746"/>
    <w:rsid w:val="00DF37BB"/>
    <w:rsid w:val="00E004F4"/>
    <w:rsid w:val="00E07314"/>
    <w:rsid w:val="00E10313"/>
    <w:rsid w:val="00E13065"/>
    <w:rsid w:val="00E16D9D"/>
    <w:rsid w:val="00E20574"/>
    <w:rsid w:val="00E21806"/>
    <w:rsid w:val="00E229EF"/>
    <w:rsid w:val="00E26378"/>
    <w:rsid w:val="00E31253"/>
    <w:rsid w:val="00E33B62"/>
    <w:rsid w:val="00E3529D"/>
    <w:rsid w:val="00E36FC4"/>
    <w:rsid w:val="00E41247"/>
    <w:rsid w:val="00E42E38"/>
    <w:rsid w:val="00E4305C"/>
    <w:rsid w:val="00E43506"/>
    <w:rsid w:val="00E43EA3"/>
    <w:rsid w:val="00E47DE2"/>
    <w:rsid w:val="00E67E7E"/>
    <w:rsid w:val="00E80441"/>
    <w:rsid w:val="00E81100"/>
    <w:rsid w:val="00E83DD9"/>
    <w:rsid w:val="00E87B8A"/>
    <w:rsid w:val="00E9006B"/>
    <w:rsid w:val="00E930AE"/>
    <w:rsid w:val="00E93A80"/>
    <w:rsid w:val="00E960E1"/>
    <w:rsid w:val="00E97126"/>
    <w:rsid w:val="00E97548"/>
    <w:rsid w:val="00E9769C"/>
    <w:rsid w:val="00EA5202"/>
    <w:rsid w:val="00EB2AE5"/>
    <w:rsid w:val="00EB51F4"/>
    <w:rsid w:val="00EC12E6"/>
    <w:rsid w:val="00EC74B4"/>
    <w:rsid w:val="00ED01DD"/>
    <w:rsid w:val="00ED36B4"/>
    <w:rsid w:val="00ED3BEE"/>
    <w:rsid w:val="00ED5387"/>
    <w:rsid w:val="00EE0822"/>
    <w:rsid w:val="00EE1079"/>
    <w:rsid w:val="00EE1F78"/>
    <w:rsid w:val="00EE2608"/>
    <w:rsid w:val="00EE292B"/>
    <w:rsid w:val="00EE7861"/>
    <w:rsid w:val="00EF0B86"/>
    <w:rsid w:val="00EF2C70"/>
    <w:rsid w:val="00F01AC7"/>
    <w:rsid w:val="00F05B6F"/>
    <w:rsid w:val="00F11F19"/>
    <w:rsid w:val="00F12630"/>
    <w:rsid w:val="00F132C5"/>
    <w:rsid w:val="00F15A55"/>
    <w:rsid w:val="00F219BF"/>
    <w:rsid w:val="00F224E8"/>
    <w:rsid w:val="00F3205B"/>
    <w:rsid w:val="00F34997"/>
    <w:rsid w:val="00F352A3"/>
    <w:rsid w:val="00F35AF4"/>
    <w:rsid w:val="00F47C74"/>
    <w:rsid w:val="00F50E55"/>
    <w:rsid w:val="00F5564B"/>
    <w:rsid w:val="00F57268"/>
    <w:rsid w:val="00F753C3"/>
    <w:rsid w:val="00F75EA7"/>
    <w:rsid w:val="00F76B30"/>
    <w:rsid w:val="00F935E5"/>
    <w:rsid w:val="00F969BA"/>
    <w:rsid w:val="00FA375C"/>
    <w:rsid w:val="00FA3E7A"/>
    <w:rsid w:val="00FA7E81"/>
    <w:rsid w:val="00FA7F41"/>
    <w:rsid w:val="00FB0A36"/>
    <w:rsid w:val="00FB15BD"/>
    <w:rsid w:val="00FB1943"/>
    <w:rsid w:val="00FC14E8"/>
    <w:rsid w:val="00FC3276"/>
    <w:rsid w:val="00FC4755"/>
    <w:rsid w:val="00FC7595"/>
    <w:rsid w:val="00FD4DB6"/>
    <w:rsid w:val="00FD7C10"/>
    <w:rsid w:val="00FE1D8D"/>
    <w:rsid w:val="00FE2180"/>
    <w:rsid w:val="00FE2966"/>
    <w:rsid w:val="00FE3F98"/>
    <w:rsid w:val="00FF6B59"/>
    <w:rsid w:val="00FF75EE"/>
    <w:rsid w:val="0F7004AD"/>
    <w:rsid w:val="6CE4092B"/>
    <w:rsid w:val="7E464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DDCDC"/>
  <w15:chartTrackingRefBased/>
  <w15:docId w15:val="{A4AA6C0E-14F7-417B-AF34-92FDF2B3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5A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5A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503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701"/>
    <w:rPr>
      <w:color w:val="FF9800"/>
      <w:u w:val="single"/>
    </w:rPr>
  </w:style>
  <w:style w:type="character" w:customStyle="1" w:styleId="Heading1Char">
    <w:name w:val="Heading 1 Char"/>
    <w:basedOn w:val="DefaultParagraphFont"/>
    <w:link w:val="Heading1"/>
    <w:uiPriority w:val="9"/>
    <w:rsid w:val="00805A9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05A9F"/>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805A9F"/>
    <w:pPr>
      <w:outlineLvl w:val="9"/>
    </w:pPr>
    <w:rPr>
      <w:lang w:val="en-US"/>
    </w:rPr>
  </w:style>
  <w:style w:type="paragraph" w:styleId="TOC2">
    <w:name w:val="toc 2"/>
    <w:basedOn w:val="Normal"/>
    <w:next w:val="Normal"/>
    <w:autoRedefine/>
    <w:uiPriority w:val="39"/>
    <w:unhideWhenUsed/>
    <w:rsid w:val="00805A9F"/>
    <w:pPr>
      <w:spacing w:after="100"/>
      <w:ind w:left="220"/>
    </w:pPr>
  </w:style>
  <w:style w:type="paragraph" w:styleId="ListParagraph">
    <w:name w:val="List Paragraph"/>
    <w:basedOn w:val="Normal"/>
    <w:uiPriority w:val="34"/>
    <w:qFormat/>
    <w:rsid w:val="00286948"/>
    <w:pPr>
      <w:ind w:left="720"/>
      <w:contextualSpacing/>
    </w:pPr>
  </w:style>
  <w:style w:type="character" w:customStyle="1" w:styleId="Heading3Char">
    <w:name w:val="Heading 3 Char"/>
    <w:basedOn w:val="DefaultParagraphFont"/>
    <w:link w:val="Heading3"/>
    <w:uiPriority w:val="9"/>
    <w:rsid w:val="00C50310"/>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F224E8"/>
    <w:pPr>
      <w:spacing w:after="100"/>
    </w:pPr>
  </w:style>
  <w:style w:type="paragraph" w:styleId="NormalWeb">
    <w:name w:val="Normal (Web)"/>
    <w:basedOn w:val="Normal"/>
    <w:uiPriority w:val="99"/>
    <w:semiHidden/>
    <w:unhideWhenUsed/>
    <w:rsid w:val="00B42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10682"/>
  </w:style>
  <w:style w:type="character" w:customStyle="1" w:styleId="spellingerror">
    <w:name w:val="spellingerror"/>
    <w:basedOn w:val="DefaultParagraphFont"/>
    <w:rsid w:val="00810682"/>
  </w:style>
  <w:style w:type="paragraph" w:customStyle="1" w:styleId="paragraph">
    <w:name w:val="paragraph"/>
    <w:basedOn w:val="Normal"/>
    <w:rsid w:val="008106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810682"/>
  </w:style>
  <w:style w:type="character" w:customStyle="1" w:styleId="textexposedshow">
    <w:name w:val="text_exposed_show"/>
    <w:basedOn w:val="DefaultParagraphFont"/>
    <w:rsid w:val="00095BFA"/>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C1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2E6"/>
    <w:rPr>
      <w:rFonts w:ascii="Segoe UI" w:hAnsi="Segoe UI" w:cs="Segoe UI"/>
      <w:sz w:val="18"/>
      <w:szCs w:val="18"/>
    </w:rPr>
  </w:style>
  <w:style w:type="table" w:styleId="TableGrid">
    <w:name w:val="Table Grid"/>
    <w:basedOn w:val="TableNormal"/>
    <w:uiPriority w:val="39"/>
    <w:rsid w:val="003F2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18D3"/>
    <w:pPr>
      <w:spacing w:after="0" w:line="240" w:lineRule="auto"/>
    </w:pPr>
  </w:style>
  <w:style w:type="character" w:customStyle="1" w:styleId="advancedproofingissue">
    <w:name w:val="advancedproofingissue"/>
    <w:basedOn w:val="DefaultParagraphFont"/>
    <w:rsid w:val="00E41247"/>
  </w:style>
  <w:style w:type="character" w:customStyle="1" w:styleId="contextualspellingandgrammarerror">
    <w:name w:val="contextualspellingandgrammarerror"/>
    <w:basedOn w:val="DefaultParagraphFont"/>
    <w:rsid w:val="0042205C"/>
  </w:style>
  <w:style w:type="paragraph" w:styleId="TOC3">
    <w:name w:val="toc 3"/>
    <w:basedOn w:val="Normal"/>
    <w:next w:val="Normal"/>
    <w:autoRedefine/>
    <w:uiPriority w:val="39"/>
    <w:unhideWhenUsed/>
    <w:rsid w:val="00E47DE2"/>
    <w:pPr>
      <w:spacing w:after="100"/>
      <w:ind w:left="440"/>
    </w:pPr>
  </w:style>
  <w:style w:type="paragraph" w:customStyle="1" w:styleId="Standard">
    <w:name w:val="Standard"/>
    <w:rsid w:val="00EE1079"/>
    <w:pPr>
      <w:suppressAutoHyphens/>
      <w:autoSpaceDN w:val="0"/>
      <w:spacing w:after="0" w:line="240" w:lineRule="auto"/>
      <w:textAlignment w:val="baseline"/>
    </w:pPr>
    <w:rPr>
      <w:rFonts w:ascii="Arial" w:eastAsia="Times New Roman" w:hAnsi="Arial" w:cs="Arial"/>
      <w:color w:val="000000"/>
      <w:kern w:val="3"/>
      <w:sz w:val="24"/>
      <w:szCs w:val="24"/>
      <w:lang w:eastAsia="en-GB"/>
    </w:rPr>
  </w:style>
  <w:style w:type="paragraph" w:customStyle="1" w:styleId="xmsonormal">
    <w:name w:val="x_msonormal"/>
    <w:basedOn w:val="Normal"/>
    <w:rsid w:val="000440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6301">
      <w:bodyDiv w:val="1"/>
      <w:marLeft w:val="0"/>
      <w:marRight w:val="0"/>
      <w:marTop w:val="0"/>
      <w:marBottom w:val="0"/>
      <w:divBdr>
        <w:top w:val="none" w:sz="0" w:space="0" w:color="auto"/>
        <w:left w:val="none" w:sz="0" w:space="0" w:color="auto"/>
        <w:bottom w:val="none" w:sz="0" w:space="0" w:color="auto"/>
        <w:right w:val="none" w:sz="0" w:space="0" w:color="auto"/>
      </w:divBdr>
    </w:div>
    <w:div w:id="93482201">
      <w:bodyDiv w:val="1"/>
      <w:marLeft w:val="0"/>
      <w:marRight w:val="0"/>
      <w:marTop w:val="0"/>
      <w:marBottom w:val="0"/>
      <w:divBdr>
        <w:top w:val="none" w:sz="0" w:space="0" w:color="auto"/>
        <w:left w:val="none" w:sz="0" w:space="0" w:color="auto"/>
        <w:bottom w:val="none" w:sz="0" w:space="0" w:color="auto"/>
        <w:right w:val="none" w:sz="0" w:space="0" w:color="auto"/>
      </w:divBdr>
    </w:div>
    <w:div w:id="910500471">
      <w:bodyDiv w:val="1"/>
      <w:marLeft w:val="0"/>
      <w:marRight w:val="0"/>
      <w:marTop w:val="0"/>
      <w:marBottom w:val="0"/>
      <w:divBdr>
        <w:top w:val="none" w:sz="0" w:space="0" w:color="auto"/>
        <w:left w:val="none" w:sz="0" w:space="0" w:color="auto"/>
        <w:bottom w:val="none" w:sz="0" w:space="0" w:color="auto"/>
        <w:right w:val="none" w:sz="0" w:space="0" w:color="auto"/>
      </w:divBdr>
    </w:div>
    <w:div w:id="1291326228">
      <w:bodyDiv w:val="1"/>
      <w:marLeft w:val="0"/>
      <w:marRight w:val="0"/>
      <w:marTop w:val="0"/>
      <w:marBottom w:val="0"/>
      <w:divBdr>
        <w:top w:val="none" w:sz="0" w:space="0" w:color="auto"/>
        <w:left w:val="none" w:sz="0" w:space="0" w:color="auto"/>
        <w:bottom w:val="none" w:sz="0" w:space="0" w:color="auto"/>
        <w:right w:val="none" w:sz="0" w:space="0" w:color="auto"/>
      </w:divBdr>
      <w:divsChild>
        <w:div w:id="248655410">
          <w:marLeft w:val="0"/>
          <w:marRight w:val="0"/>
          <w:marTop w:val="0"/>
          <w:marBottom w:val="0"/>
          <w:divBdr>
            <w:top w:val="none" w:sz="0" w:space="0" w:color="auto"/>
            <w:left w:val="none" w:sz="0" w:space="0" w:color="auto"/>
            <w:bottom w:val="none" w:sz="0" w:space="0" w:color="auto"/>
            <w:right w:val="none" w:sz="0" w:space="0" w:color="auto"/>
          </w:divBdr>
        </w:div>
      </w:divsChild>
    </w:div>
    <w:div w:id="1294293458">
      <w:bodyDiv w:val="1"/>
      <w:marLeft w:val="0"/>
      <w:marRight w:val="0"/>
      <w:marTop w:val="0"/>
      <w:marBottom w:val="0"/>
      <w:divBdr>
        <w:top w:val="none" w:sz="0" w:space="0" w:color="auto"/>
        <w:left w:val="none" w:sz="0" w:space="0" w:color="auto"/>
        <w:bottom w:val="none" w:sz="0" w:space="0" w:color="auto"/>
        <w:right w:val="none" w:sz="0" w:space="0" w:color="auto"/>
      </w:divBdr>
    </w:div>
    <w:div w:id="1308319429">
      <w:bodyDiv w:val="1"/>
      <w:marLeft w:val="0"/>
      <w:marRight w:val="0"/>
      <w:marTop w:val="0"/>
      <w:marBottom w:val="0"/>
      <w:divBdr>
        <w:top w:val="none" w:sz="0" w:space="0" w:color="auto"/>
        <w:left w:val="none" w:sz="0" w:space="0" w:color="auto"/>
        <w:bottom w:val="none" w:sz="0" w:space="0" w:color="auto"/>
        <w:right w:val="none" w:sz="0" w:space="0" w:color="auto"/>
      </w:divBdr>
    </w:div>
    <w:div w:id="1351641220">
      <w:bodyDiv w:val="1"/>
      <w:marLeft w:val="0"/>
      <w:marRight w:val="0"/>
      <w:marTop w:val="0"/>
      <w:marBottom w:val="0"/>
      <w:divBdr>
        <w:top w:val="none" w:sz="0" w:space="0" w:color="auto"/>
        <w:left w:val="none" w:sz="0" w:space="0" w:color="auto"/>
        <w:bottom w:val="none" w:sz="0" w:space="0" w:color="auto"/>
        <w:right w:val="none" w:sz="0" w:space="0" w:color="auto"/>
      </w:divBdr>
    </w:div>
    <w:div w:id="1391610754">
      <w:bodyDiv w:val="1"/>
      <w:marLeft w:val="0"/>
      <w:marRight w:val="0"/>
      <w:marTop w:val="0"/>
      <w:marBottom w:val="0"/>
      <w:divBdr>
        <w:top w:val="none" w:sz="0" w:space="0" w:color="auto"/>
        <w:left w:val="none" w:sz="0" w:space="0" w:color="auto"/>
        <w:bottom w:val="none" w:sz="0" w:space="0" w:color="auto"/>
        <w:right w:val="none" w:sz="0" w:space="0" w:color="auto"/>
      </w:divBdr>
    </w:div>
    <w:div w:id="1414745635">
      <w:bodyDiv w:val="1"/>
      <w:marLeft w:val="0"/>
      <w:marRight w:val="0"/>
      <w:marTop w:val="0"/>
      <w:marBottom w:val="0"/>
      <w:divBdr>
        <w:top w:val="none" w:sz="0" w:space="0" w:color="auto"/>
        <w:left w:val="none" w:sz="0" w:space="0" w:color="auto"/>
        <w:bottom w:val="none" w:sz="0" w:space="0" w:color="auto"/>
        <w:right w:val="none" w:sz="0" w:space="0" w:color="auto"/>
      </w:divBdr>
    </w:div>
    <w:div w:id="1558317862">
      <w:bodyDiv w:val="1"/>
      <w:marLeft w:val="0"/>
      <w:marRight w:val="0"/>
      <w:marTop w:val="0"/>
      <w:marBottom w:val="0"/>
      <w:divBdr>
        <w:top w:val="none" w:sz="0" w:space="0" w:color="auto"/>
        <w:left w:val="none" w:sz="0" w:space="0" w:color="auto"/>
        <w:bottom w:val="none" w:sz="0" w:space="0" w:color="auto"/>
        <w:right w:val="none" w:sz="0" w:space="0" w:color="auto"/>
      </w:divBdr>
    </w:div>
    <w:div w:id="1569225808">
      <w:bodyDiv w:val="1"/>
      <w:marLeft w:val="0"/>
      <w:marRight w:val="0"/>
      <w:marTop w:val="0"/>
      <w:marBottom w:val="0"/>
      <w:divBdr>
        <w:top w:val="none" w:sz="0" w:space="0" w:color="auto"/>
        <w:left w:val="none" w:sz="0" w:space="0" w:color="auto"/>
        <w:bottom w:val="none" w:sz="0" w:space="0" w:color="auto"/>
        <w:right w:val="none" w:sz="0" w:space="0" w:color="auto"/>
      </w:divBdr>
    </w:div>
    <w:div w:id="1602377896">
      <w:bodyDiv w:val="1"/>
      <w:marLeft w:val="0"/>
      <w:marRight w:val="0"/>
      <w:marTop w:val="0"/>
      <w:marBottom w:val="0"/>
      <w:divBdr>
        <w:top w:val="none" w:sz="0" w:space="0" w:color="auto"/>
        <w:left w:val="none" w:sz="0" w:space="0" w:color="auto"/>
        <w:bottom w:val="none" w:sz="0" w:space="0" w:color="auto"/>
        <w:right w:val="none" w:sz="0" w:space="0" w:color="auto"/>
      </w:divBdr>
      <w:divsChild>
        <w:div w:id="1082215939">
          <w:marLeft w:val="0"/>
          <w:marRight w:val="0"/>
          <w:marTop w:val="0"/>
          <w:marBottom w:val="0"/>
          <w:divBdr>
            <w:top w:val="none" w:sz="0" w:space="0" w:color="auto"/>
            <w:left w:val="none" w:sz="0" w:space="0" w:color="auto"/>
            <w:bottom w:val="none" w:sz="0" w:space="0" w:color="auto"/>
            <w:right w:val="none" w:sz="0" w:space="0" w:color="auto"/>
          </w:divBdr>
        </w:div>
      </w:divsChild>
    </w:div>
    <w:div w:id="1940404847">
      <w:bodyDiv w:val="1"/>
      <w:marLeft w:val="0"/>
      <w:marRight w:val="0"/>
      <w:marTop w:val="0"/>
      <w:marBottom w:val="0"/>
      <w:divBdr>
        <w:top w:val="none" w:sz="0" w:space="0" w:color="auto"/>
        <w:left w:val="none" w:sz="0" w:space="0" w:color="auto"/>
        <w:bottom w:val="none" w:sz="0" w:space="0" w:color="auto"/>
        <w:right w:val="none" w:sz="0" w:space="0" w:color="auto"/>
      </w:divBdr>
    </w:div>
    <w:div w:id="200967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publications/supporting-disabled-children-young-people-and-their-families/pages/introdu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ad.org.uk/wp-content/uploads/2019/01/Lead-Scotland-response-to-consultation-on-the-SG-draft-resource-Supporting-Disabled-Children-Young-People-Familie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JRNGugsI_3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ad.org.uk/disabled-students-at-university-in-scotland/" TargetMode="External"/><Relationship Id="rId5" Type="http://schemas.openxmlformats.org/officeDocument/2006/relationships/numbering" Target="numbering.xml"/><Relationship Id="rId15" Type="http://schemas.openxmlformats.org/officeDocument/2006/relationships/hyperlink" Target="https://www.lead.org.uk/lead-scotland-response-to-the-equality-impact-assessment-for-the-care-experienced-bursary/" TargetMode="External"/><Relationship Id="rId10" Type="http://schemas.openxmlformats.org/officeDocument/2006/relationships/hyperlink" Target="https://www.gov.scot/publications/commissioner-fair-access-discussion-paper-disabled-students-university/" TargetMode="External"/><Relationship Id="rId4" Type="http://schemas.openxmlformats.org/officeDocument/2006/relationships/customXml" Target="../customXml/item4.xml"/><Relationship Id="rId9" Type="http://schemas.openxmlformats.org/officeDocument/2006/relationships/hyperlink" Target="https://www.youtube.com/watch?v=kFzR63_8Zng" TargetMode="External"/><Relationship Id="rId14" Type="http://schemas.openxmlformats.org/officeDocument/2006/relationships/hyperlink" Target="https://www.lead.org.uk/ehrc-consultation-of-draft-strategic-plan-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5D9F31E2DBA4395FD397D8AE0F2A2" ma:contentTypeVersion="10" ma:contentTypeDescription="Create a new document." ma:contentTypeScope="" ma:versionID="f90c9accfd04eab564518a237f174d0c">
  <xsd:schema xmlns:xsd="http://www.w3.org/2001/XMLSchema" xmlns:xs="http://www.w3.org/2001/XMLSchema" xmlns:p="http://schemas.microsoft.com/office/2006/metadata/properties" xmlns:ns2="3f401c8e-9102-4a8a-8435-b3f68af3fd16" xmlns:ns3="a3a77790-e5a3-43cf-86bc-44352cd6879d" targetNamespace="http://schemas.microsoft.com/office/2006/metadata/properties" ma:root="true" ma:fieldsID="c1d4708d082606dd5a74a08ba79ed8a1" ns2:_="" ns3:_="">
    <xsd:import namespace="3f401c8e-9102-4a8a-8435-b3f68af3fd16"/>
    <xsd:import namespace="a3a77790-e5a3-43cf-86bc-44352cd687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01c8e-9102-4a8a-8435-b3f68af3f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a77790-e5a3-43cf-86bc-44352cd687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3a77790-e5a3-43cf-86bc-44352cd6879d">
      <UserInfo>
        <DisplayName>Elke Miller</DisplayName>
        <AccountId>35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A721F-B6C7-4631-8D62-F3EDCFA8A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01c8e-9102-4a8a-8435-b3f68af3fd16"/>
    <ds:schemaRef ds:uri="a3a77790-e5a3-43cf-86bc-44352cd68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1B0856-9772-4317-BAD1-2C20F19B1835}">
  <ds:schemaRefs>
    <ds:schemaRef ds:uri="http://schemas.microsoft.com/sharepoint/v3/contenttype/forms"/>
  </ds:schemaRefs>
</ds:datastoreItem>
</file>

<file path=customXml/itemProps3.xml><?xml version="1.0" encoding="utf-8"?>
<ds:datastoreItem xmlns:ds="http://schemas.openxmlformats.org/officeDocument/2006/customXml" ds:itemID="{1A759C4F-8ED0-409C-8882-835CF72B09B2}">
  <ds:schemaRefs>
    <ds:schemaRef ds:uri="a3a77790-e5a3-43cf-86bc-44352cd6879d"/>
    <ds:schemaRef ds:uri="http://schemas.microsoft.com/office/infopath/2007/PartnerControls"/>
    <ds:schemaRef ds:uri="http://purl.org/dc/terms/"/>
    <ds:schemaRef ds:uri="3f401c8e-9102-4a8a-8435-b3f68af3fd16"/>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F29CB9D-212E-4EE6-916B-EF35176D1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3308</Words>
  <Characters>18862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22126</CharactersWithSpaces>
  <SharedDoc>false</SharedDoc>
  <HLinks>
    <vt:vector size="162" baseType="variant">
      <vt:variant>
        <vt:i4>1114234</vt:i4>
      </vt:variant>
      <vt:variant>
        <vt:i4>147</vt:i4>
      </vt:variant>
      <vt:variant>
        <vt:i4>0</vt:i4>
      </vt:variant>
      <vt:variant>
        <vt:i4>5</vt:i4>
      </vt:variant>
      <vt:variant>
        <vt:lpwstr>mailto:enquiries@lead.org.uk</vt:lpwstr>
      </vt:variant>
      <vt:variant>
        <vt:lpwstr/>
      </vt:variant>
      <vt:variant>
        <vt:i4>4390978</vt:i4>
      </vt:variant>
      <vt:variant>
        <vt:i4>144</vt:i4>
      </vt:variant>
      <vt:variant>
        <vt:i4>0</vt:i4>
      </vt:variant>
      <vt:variant>
        <vt:i4>5</vt:i4>
      </vt:variant>
      <vt:variant>
        <vt:lpwstr>https://www.youtube.com/channel/UCS0Dp2k3yICEPdpV2GvC7iQ</vt:lpwstr>
      </vt:variant>
      <vt:variant>
        <vt:lpwstr/>
      </vt:variant>
      <vt:variant>
        <vt:i4>6619245</vt:i4>
      </vt:variant>
      <vt:variant>
        <vt:i4>141</vt:i4>
      </vt:variant>
      <vt:variant>
        <vt:i4>0</vt:i4>
      </vt:variant>
      <vt:variant>
        <vt:i4>5</vt:i4>
      </vt:variant>
      <vt:variant>
        <vt:lpwstr>https://www.youtube.com/watch?v=Ji8dg2uSBvU</vt:lpwstr>
      </vt:variant>
      <vt:variant>
        <vt:lpwstr/>
      </vt:variant>
      <vt:variant>
        <vt:i4>1441860</vt:i4>
      </vt:variant>
      <vt:variant>
        <vt:i4>138</vt:i4>
      </vt:variant>
      <vt:variant>
        <vt:i4>0</vt:i4>
      </vt:variant>
      <vt:variant>
        <vt:i4>5</vt:i4>
      </vt:variant>
      <vt:variant>
        <vt:lpwstr>http://www.learninglinkscotland.org.uk/members-services-resources/projects/home-school-links/</vt:lpwstr>
      </vt:variant>
      <vt:variant>
        <vt:lpwstr/>
      </vt:variant>
      <vt:variant>
        <vt:i4>1441860</vt:i4>
      </vt:variant>
      <vt:variant>
        <vt:i4>135</vt:i4>
      </vt:variant>
      <vt:variant>
        <vt:i4>0</vt:i4>
      </vt:variant>
      <vt:variant>
        <vt:i4>5</vt:i4>
      </vt:variant>
      <vt:variant>
        <vt:lpwstr>http://www.learninglinkscotland.org.uk/members-services-resources/projects/home-school-links/</vt:lpwstr>
      </vt:variant>
      <vt:variant>
        <vt:lpwstr/>
      </vt:variant>
      <vt:variant>
        <vt:i4>1048626</vt:i4>
      </vt:variant>
      <vt:variant>
        <vt:i4>128</vt:i4>
      </vt:variant>
      <vt:variant>
        <vt:i4>0</vt:i4>
      </vt:variant>
      <vt:variant>
        <vt:i4>5</vt:i4>
      </vt:variant>
      <vt:variant>
        <vt:lpwstr/>
      </vt:variant>
      <vt:variant>
        <vt:lpwstr>_Toc20495719</vt:lpwstr>
      </vt:variant>
      <vt:variant>
        <vt:i4>1114162</vt:i4>
      </vt:variant>
      <vt:variant>
        <vt:i4>122</vt:i4>
      </vt:variant>
      <vt:variant>
        <vt:i4>0</vt:i4>
      </vt:variant>
      <vt:variant>
        <vt:i4>5</vt:i4>
      </vt:variant>
      <vt:variant>
        <vt:lpwstr/>
      </vt:variant>
      <vt:variant>
        <vt:lpwstr>_Toc20495718</vt:lpwstr>
      </vt:variant>
      <vt:variant>
        <vt:i4>1966130</vt:i4>
      </vt:variant>
      <vt:variant>
        <vt:i4>116</vt:i4>
      </vt:variant>
      <vt:variant>
        <vt:i4>0</vt:i4>
      </vt:variant>
      <vt:variant>
        <vt:i4>5</vt:i4>
      </vt:variant>
      <vt:variant>
        <vt:lpwstr/>
      </vt:variant>
      <vt:variant>
        <vt:lpwstr>_Toc20495717</vt:lpwstr>
      </vt:variant>
      <vt:variant>
        <vt:i4>2031666</vt:i4>
      </vt:variant>
      <vt:variant>
        <vt:i4>110</vt:i4>
      </vt:variant>
      <vt:variant>
        <vt:i4>0</vt:i4>
      </vt:variant>
      <vt:variant>
        <vt:i4>5</vt:i4>
      </vt:variant>
      <vt:variant>
        <vt:lpwstr/>
      </vt:variant>
      <vt:variant>
        <vt:lpwstr>_Toc20495716</vt:lpwstr>
      </vt:variant>
      <vt:variant>
        <vt:i4>1835058</vt:i4>
      </vt:variant>
      <vt:variant>
        <vt:i4>104</vt:i4>
      </vt:variant>
      <vt:variant>
        <vt:i4>0</vt:i4>
      </vt:variant>
      <vt:variant>
        <vt:i4>5</vt:i4>
      </vt:variant>
      <vt:variant>
        <vt:lpwstr/>
      </vt:variant>
      <vt:variant>
        <vt:lpwstr>_Toc20495715</vt:lpwstr>
      </vt:variant>
      <vt:variant>
        <vt:i4>1900594</vt:i4>
      </vt:variant>
      <vt:variant>
        <vt:i4>98</vt:i4>
      </vt:variant>
      <vt:variant>
        <vt:i4>0</vt:i4>
      </vt:variant>
      <vt:variant>
        <vt:i4>5</vt:i4>
      </vt:variant>
      <vt:variant>
        <vt:lpwstr/>
      </vt:variant>
      <vt:variant>
        <vt:lpwstr>_Toc20495714</vt:lpwstr>
      </vt:variant>
      <vt:variant>
        <vt:i4>1703986</vt:i4>
      </vt:variant>
      <vt:variant>
        <vt:i4>92</vt:i4>
      </vt:variant>
      <vt:variant>
        <vt:i4>0</vt:i4>
      </vt:variant>
      <vt:variant>
        <vt:i4>5</vt:i4>
      </vt:variant>
      <vt:variant>
        <vt:lpwstr/>
      </vt:variant>
      <vt:variant>
        <vt:lpwstr>_Toc20495713</vt:lpwstr>
      </vt:variant>
      <vt:variant>
        <vt:i4>1769522</vt:i4>
      </vt:variant>
      <vt:variant>
        <vt:i4>86</vt:i4>
      </vt:variant>
      <vt:variant>
        <vt:i4>0</vt:i4>
      </vt:variant>
      <vt:variant>
        <vt:i4>5</vt:i4>
      </vt:variant>
      <vt:variant>
        <vt:lpwstr/>
      </vt:variant>
      <vt:variant>
        <vt:lpwstr>_Toc20495712</vt:lpwstr>
      </vt:variant>
      <vt:variant>
        <vt:i4>1572914</vt:i4>
      </vt:variant>
      <vt:variant>
        <vt:i4>80</vt:i4>
      </vt:variant>
      <vt:variant>
        <vt:i4>0</vt:i4>
      </vt:variant>
      <vt:variant>
        <vt:i4>5</vt:i4>
      </vt:variant>
      <vt:variant>
        <vt:lpwstr/>
      </vt:variant>
      <vt:variant>
        <vt:lpwstr>_Toc20495711</vt:lpwstr>
      </vt:variant>
      <vt:variant>
        <vt:i4>1638450</vt:i4>
      </vt:variant>
      <vt:variant>
        <vt:i4>74</vt:i4>
      </vt:variant>
      <vt:variant>
        <vt:i4>0</vt:i4>
      </vt:variant>
      <vt:variant>
        <vt:i4>5</vt:i4>
      </vt:variant>
      <vt:variant>
        <vt:lpwstr/>
      </vt:variant>
      <vt:variant>
        <vt:lpwstr>_Toc20495710</vt:lpwstr>
      </vt:variant>
      <vt:variant>
        <vt:i4>1048627</vt:i4>
      </vt:variant>
      <vt:variant>
        <vt:i4>68</vt:i4>
      </vt:variant>
      <vt:variant>
        <vt:i4>0</vt:i4>
      </vt:variant>
      <vt:variant>
        <vt:i4>5</vt:i4>
      </vt:variant>
      <vt:variant>
        <vt:lpwstr/>
      </vt:variant>
      <vt:variant>
        <vt:lpwstr>_Toc20495709</vt:lpwstr>
      </vt:variant>
      <vt:variant>
        <vt:i4>1114163</vt:i4>
      </vt:variant>
      <vt:variant>
        <vt:i4>62</vt:i4>
      </vt:variant>
      <vt:variant>
        <vt:i4>0</vt:i4>
      </vt:variant>
      <vt:variant>
        <vt:i4>5</vt:i4>
      </vt:variant>
      <vt:variant>
        <vt:lpwstr/>
      </vt:variant>
      <vt:variant>
        <vt:lpwstr>_Toc20495708</vt:lpwstr>
      </vt:variant>
      <vt:variant>
        <vt:i4>1966131</vt:i4>
      </vt:variant>
      <vt:variant>
        <vt:i4>56</vt:i4>
      </vt:variant>
      <vt:variant>
        <vt:i4>0</vt:i4>
      </vt:variant>
      <vt:variant>
        <vt:i4>5</vt:i4>
      </vt:variant>
      <vt:variant>
        <vt:lpwstr/>
      </vt:variant>
      <vt:variant>
        <vt:lpwstr>_Toc20495707</vt:lpwstr>
      </vt:variant>
      <vt:variant>
        <vt:i4>2031667</vt:i4>
      </vt:variant>
      <vt:variant>
        <vt:i4>50</vt:i4>
      </vt:variant>
      <vt:variant>
        <vt:i4>0</vt:i4>
      </vt:variant>
      <vt:variant>
        <vt:i4>5</vt:i4>
      </vt:variant>
      <vt:variant>
        <vt:lpwstr/>
      </vt:variant>
      <vt:variant>
        <vt:lpwstr>_Toc20495706</vt:lpwstr>
      </vt:variant>
      <vt:variant>
        <vt:i4>1835059</vt:i4>
      </vt:variant>
      <vt:variant>
        <vt:i4>44</vt:i4>
      </vt:variant>
      <vt:variant>
        <vt:i4>0</vt:i4>
      </vt:variant>
      <vt:variant>
        <vt:i4>5</vt:i4>
      </vt:variant>
      <vt:variant>
        <vt:lpwstr/>
      </vt:variant>
      <vt:variant>
        <vt:lpwstr>_Toc20495705</vt:lpwstr>
      </vt:variant>
      <vt:variant>
        <vt:i4>1900595</vt:i4>
      </vt:variant>
      <vt:variant>
        <vt:i4>38</vt:i4>
      </vt:variant>
      <vt:variant>
        <vt:i4>0</vt:i4>
      </vt:variant>
      <vt:variant>
        <vt:i4>5</vt:i4>
      </vt:variant>
      <vt:variant>
        <vt:lpwstr/>
      </vt:variant>
      <vt:variant>
        <vt:lpwstr>_Toc20495704</vt:lpwstr>
      </vt:variant>
      <vt:variant>
        <vt:i4>1703987</vt:i4>
      </vt:variant>
      <vt:variant>
        <vt:i4>32</vt:i4>
      </vt:variant>
      <vt:variant>
        <vt:i4>0</vt:i4>
      </vt:variant>
      <vt:variant>
        <vt:i4>5</vt:i4>
      </vt:variant>
      <vt:variant>
        <vt:lpwstr/>
      </vt:variant>
      <vt:variant>
        <vt:lpwstr>_Toc20495703</vt:lpwstr>
      </vt:variant>
      <vt:variant>
        <vt:i4>1769523</vt:i4>
      </vt:variant>
      <vt:variant>
        <vt:i4>26</vt:i4>
      </vt:variant>
      <vt:variant>
        <vt:i4>0</vt:i4>
      </vt:variant>
      <vt:variant>
        <vt:i4>5</vt:i4>
      </vt:variant>
      <vt:variant>
        <vt:lpwstr/>
      </vt:variant>
      <vt:variant>
        <vt:lpwstr>_Toc20495702</vt:lpwstr>
      </vt:variant>
      <vt:variant>
        <vt:i4>1572915</vt:i4>
      </vt:variant>
      <vt:variant>
        <vt:i4>20</vt:i4>
      </vt:variant>
      <vt:variant>
        <vt:i4>0</vt:i4>
      </vt:variant>
      <vt:variant>
        <vt:i4>5</vt:i4>
      </vt:variant>
      <vt:variant>
        <vt:lpwstr/>
      </vt:variant>
      <vt:variant>
        <vt:lpwstr>_Toc20495701</vt:lpwstr>
      </vt:variant>
      <vt:variant>
        <vt:i4>1638451</vt:i4>
      </vt:variant>
      <vt:variant>
        <vt:i4>14</vt:i4>
      </vt:variant>
      <vt:variant>
        <vt:i4>0</vt:i4>
      </vt:variant>
      <vt:variant>
        <vt:i4>5</vt:i4>
      </vt:variant>
      <vt:variant>
        <vt:lpwstr/>
      </vt:variant>
      <vt:variant>
        <vt:lpwstr>_Toc20495700</vt:lpwstr>
      </vt:variant>
      <vt:variant>
        <vt:i4>1114170</vt:i4>
      </vt:variant>
      <vt:variant>
        <vt:i4>8</vt:i4>
      </vt:variant>
      <vt:variant>
        <vt:i4>0</vt:i4>
      </vt:variant>
      <vt:variant>
        <vt:i4>5</vt:i4>
      </vt:variant>
      <vt:variant>
        <vt:lpwstr/>
      </vt:variant>
      <vt:variant>
        <vt:lpwstr>_Toc20495699</vt:lpwstr>
      </vt:variant>
      <vt:variant>
        <vt:i4>1048634</vt:i4>
      </vt:variant>
      <vt:variant>
        <vt:i4>2</vt:i4>
      </vt:variant>
      <vt:variant>
        <vt:i4>0</vt:i4>
      </vt:variant>
      <vt:variant>
        <vt:i4>5</vt:i4>
      </vt:variant>
      <vt:variant>
        <vt:lpwstr/>
      </vt:variant>
      <vt:variant>
        <vt:lpwstr>_Toc20495698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Whitelock, Emma</dc:creator>
  <cp:keywords/>
  <dc:description/>
  <cp:lastModifiedBy>Elke Miller</cp:lastModifiedBy>
  <cp:revision>2</cp:revision>
  <dcterms:created xsi:type="dcterms:W3CDTF">2019-10-30T14:08:00Z</dcterms:created>
  <dcterms:modified xsi:type="dcterms:W3CDTF">2019-10-30T14:08:00Z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0x010100D3B5D9F31E2DBA4395FD397D8AE0F2A2</vt:lpwstr>
  </property>
</Properties>
</file>