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CE236" w14:textId="52F942CC" w:rsidR="003D5A88" w:rsidRPr="009871B5" w:rsidRDefault="00631F27" w:rsidP="009871B5">
      <w:pPr>
        <w:pStyle w:val="Heading1"/>
        <w:rPr>
          <w:sz w:val="56"/>
          <w:szCs w:val="56"/>
        </w:rPr>
      </w:pPr>
      <w:r w:rsidRPr="009871B5">
        <w:rPr>
          <w:sz w:val="56"/>
          <w:szCs w:val="56"/>
        </w:rPr>
        <w:t xml:space="preserve">A Guide to </w:t>
      </w:r>
      <w:r w:rsidR="00EF29CE" w:rsidRPr="009871B5">
        <w:rPr>
          <w:sz w:val="56"/>
          <w:szCs w:val="56"/>
        </w:rPr>
        <w:t xml:space="preserve">accessing </w:t>
      </w:r>
      <w:r w:rsidRPr="009871B5">
        <w:rPr>
          <w:sz w:val="56"/>
          <w:szCs w:val="56"/>
        </w:rPr>
        <w:t>Community Based Adult Learning for Disabled People</w:t>
      </w:r>
    </w:p>
    <w:p w14:paraId="501861F0" w14:textId="77777777" w:rsidR="0031109A" w:rsidRDefault="0031109A">
      <w:pPr>
        <w:rPr>
          <w:rFonts w:ascii="Arial" w:hAnsi="Arial" w:cs="Arial"/>
          <w:sz w:val="28"/>
          <w:szCs w:val="28"/>
        </w:rPr>
      </w:pPr>
    </w:p>
    <w:p w14:paraId="05099DE1" w14:textId="40246A8C" w:rsidR="00631F27" w:rsidRPr="00674877" w:rsidRDefault="00631F27">
      <w:pPr>
        <w:rPr>
          <w:rFonts w:ascii="Arial" w:hAnsi="Arial" w:cs="Arial"/>
          <w:b/>
          <w:bCs/>
          <w:sz w:val="28"/>
          <w:szCs w:val="28"/>
        </w:rPr>
      </w:pPr>
      <w:r w:rsidRPr="00674877">
        <w:rPr>
          <w:rFonts w:ascii="Arial" w:hAnsi="Arial" w:cs="Arial"/>
          <w:b/>
          <w:bCs/>
          <w:sz w:val="28"/>
          <w:szCs w:val="28"/>
        </w:rPr>
        <w:t xml:space="preserve">About this guide </w:t>
      </w:r>
    </w:p>
    <w:p w14:paraId="14184FB5" w14:textId="18757A68" w:rsidR="00631F27" w:rsidRDefault="00631F27">
      <w:pPr>
        <w:rPr>
          <w:rFonts w:ascii="Arial" w:hAnsi="Arial" w:cs="Arial"/>
          <w:sz w:val="28"/>
          <w:szCs w:val="28"/>
        </w:rPr>
      </w:pPr>
      <w:r w:rsidRPr="0013691C">
        <w:rPr>
          <w:rFonts w:ascii="Arial" w:hAnsi="Arial" w:cs="Arial"/>
          <w:sz w:val="28"/>
          <w:szCs w:val="28"/>
        </w:rPr>
        <w:t>This guide was co-produced by Lead Scotland and a group of disabled people</w:t>
      </w:r>
      <w:r w:rsidR="0013691C">
        <w:rPr>
          <w:rFonts w:ascii="Arial" w:hAnsi="Arial" w:cs="Arial"/>
          <w:sz w:val="28"/>
          <w:szCs w:val="28"/>
        </w:rPr>
        <w:t xml:space="preserve"> who all have experience of accessing</w:t>
      </w:r>
      <w:r w:rsidR="00984E58">
        <w:rPr>
          <w:rFonts w:ascii="Arial" w:hAnsi="Arial" w:cs="Arial"/>
          <w:sz w:val="28"/>
          <w:szCs w:val="28"/>
        </w:rPr>
        <w:t xml:space="preserve"> </w:t>
      </w:r>
      <w:r w:rsidR="00C13D56">
        <w:rPr>
          <w:rFonts w:ascii="Arial" w:hAnsi="Arial" w:cs="Arial"/>
          <w:sz w:val="28"/>
          <w:szCs w:val="28"/>
        </w:rPr>
        <w:t>community-based</w:t>
      </w:r>
      <w:r w:rsidR="0013691C">
        <w:rPr>
          <w:rFonts w:ascii="Arial" w:hAnsi="Arial" w:cs="Arial"/>
          <w:sz w:val="28"/>
          <w:szCs w:val="28"/>
        </w:rPr>
        <w:t xml:space="preserve"> adult learning</w:t>
      </w:r>
      <w:r w:rsidR="00776C71">
        <w:rPr>
          <w:rFonts w:ascii="Arial" w:hAnsi="Arial" w:cs="Arial"/>
          <w:sz w:val="28"/>
          <w:szCs w:val="28"/>
        </w:rPr>
        <w:t xml:space="preserve"> (CBAL)</w:t>
      </w:r>
      <w:r w:rsidR="0013691C">
        <w:rPr>
          <w:rFonts w:ascii="Arial" w:hAnsi="Arial" w:cs="Arial"/>
          <w:sz w:val="28"/>
          <w:szCs w:val="28"/>
        </w:rPr>
        <w:t>.</w:t>
      </w:r>
      <w:r w:rsidR="00984E58">
        <w:rPr>
          <w:rFonts w:ascii="Arial" w:hAnsi="Arial" w:cs="Arial"/>
          <w:sz w:val="28"/>
          <w:szCs w:val="28"/>
        </w:rPr>
        <w:t xml:space="preserve"> </w:t>
      </w:r>
      <w:r w:rsidR="0024418F">
        <w:rPr>
          <w:rFonts w:ascii="Arial" w:hAnsi="Arial" w:cs="Arial"/>
          <w:sz w:val="28"/>
          <w:szCs w:val="28"/>
        </w:rPr>
        <w:t xml:space="preserve">The guide was created as </w:t>
      </w:r>
      <w:r w:rsidR="00E73296">
        <w:rPr>
          <w:rFonts w:ascii="Arial" w:hAnsi="Arial" w:cs="Arial"/>
          <w:sz w:val="28"/>
          <w:szCs w:val="28"/>
        </w:rPr>
        <w:t>part</w:t>
      </w:r>
      <w:r w:rsidR="0024418F">
        <w:rPr>
          <w:rFonts w:ascii="Arial" w:hAnsi="Arial" w:cs="Arial"/>
          <w:sz w:val="28"/>
          <w:szCs w:val="28"/>
        </w:rPr>
        <w:t xml:space="preserve"> of a project called, ‘A Right to Learn’</w:t>
      </w:r>
      <w:r w:rsidR="00E73296">
        <w:rPr>
          <w:rFonts w:ascii="Arial" w:hAnsi="Arial" w:cs="Arial"/>
          <w:sz w:val="28"/>
          <w:szCs w:val="28"/>
        </w:rPr>
        <w:t>, which was funded by the Scottish Government</w:t>
      </w:r>
      <w:r w:rsidR="000817A0">
        <w:rPr>
          <w:rFonts w:ascii="Arial" w:hAnsi="Arial" w:cs="Arial"/>
          <w:sz w:val="28"/>
          <w:szCs w:val="28"/>
        </w:rPr>
        <w:t xml:space="preserve"> as part of their covid recovery</w:t>
      </w:r>
      <w:r w:rsidR="0091013C">
        <w:rPr>
          <w:rFonts w:ascii="Arial" w:hAnsi="Arial" w:cs="Arial"/>
          <w:sz w:val="28"/>
          <w:szCs w:val="28"/>
        </w:rPr>
        <w:t xml:space="preserve"> programme</w:t>
      </w:r>
      <w:r w:rsidR="00E73296">
        <w:rPr>
          <w:rFonts w:ascii="Arial" w:hAnsi="Arial" w:cs="Arial"/>
          <w:sz w:val="28"/>
          <w:szCs w:val="28"/>
        </w:rPr>
        <w:t>.</w:t>
      </w:r>
      <w:r w:rsidR="000D413D">
        <w:rPr>
          <w:rFonts w:ascii="Arial" w:hAnsi="Arial" w:cs="Arial"/>
          <w:sz w:val="28"/>
          <w:szCs w:val="28"/>
        </w:rPr>
        <w:t xml:space="preserve"> Lead Scotland produces free online accessible guides </w:t>
      </w:r>
      <w:r w:rsidR="00F56FF7">
        <w:rPr>
          <w:rFonts w:ascii="Arial" w:hAnsi="Arial" w:cs="Arial"/>
          <w:sz w:val="28"/>
          <w:szCs w:val="28"/>
        </w:rPr>
        <w:t>for disabled people about post school learning in Scotland</w:t>
      </w:r>
      <w:r w:rsidR="00776C71">
        <w:rPr>
          <w:rFonts w:ascii="Arial" w:hAnsi="Arial" w:cs="Arial"/>
          <w:sz w:val="28"/>
          <w:szCs w:val="28"/>
        </w:rPr>
        <w:t xml:space="preserve"> and this our first guide dedicated to CBAL.</w:t>
      </w:r>
    </w:p>
    <w:sdt>
      <w:sdtPr>
        <w:rPr>
          <w:rFonts w:asciiTheme="minorHAnsi" w:eastAsiaTheme="minorHAnsi" w:hAnsiTheme="minorHAnsi" w:cstheme="minorBidi"/>
          <w:color w:val="auto"/>
          <w:sz w:val="22"/>
          <w:szCs w:val="22"/>
          <w:lang w:val="en-GB"/>
        </w:rPr>
        <w:id w:val="2030376332"/>
        <w:docPartObj>
          <w:docPartGallery w:val="Table of Contents"/>
          <w:docPartUnique/>
        </w:docPartObj>
      </w:sdtPr>
      <w:sdtEndPr>
        <w:rPr>
          <w:rFonts w:ascii="Arial" w:hAnsi="Arial" w:cs="Arial"/>
          <w:b/>
          <w:bCs/>
          <w:noProof/>
          <w:sz w:val="28"/>
          <w:szCs w:val="28"/>
        </w:rPr>
      </w:sdtEndPr>
      <w:sdtContent>
        <w:p w14:paraId="3B52B72A" w14:textId="5C1F6C1A" w:rsidR="007A4D7F" w:rsidRPr="00100CDE" w:rsidRDefault="007A4D7F">
          <w:pPr>
            <w:pStyle w:val="TOCHeading"/>
            <w:rPr>
              <w:rFonts w:ascii="Arial" w:hAnsi="Arial" w:cs="Arial"/>
              <w:sz w:val="28"/>
              <w:szCs w:val="28"/>
            </w:rPr>
          </w:pPr>
          <w:r w:rsidRPr="00100CDE">
            <w:rPr>
              <w:rFonts w:ascii="Arial" w:hAnsi="Arial" w:cs="Arial"/>
              <w:sz w:val="28"/>
              <w:szCs w:val="28"/>
            </w:rPr>
            <w:t>Contents</w:t>
          </w:r>
        </w:p>
        <w:p w14:paraId="40B5F9B3" w14:textId="115C157E" w:rsidR="00C2690A" w:rsidRPr="00C2690A" w:rsidRDefault="007A4D7F">
          <w:pPr>
            <w:pStyle w:val="TOC1"/>
            <w:tabs>
              <w:tab w:val="right" w:leader="dot" w:pos="9016"/>
            </w:tabs>
            <w:rPr>
              <w:rFonts w:ascii="Arial" w:eastAsiaTheme="minorEastAsia" w:hAnsi="Arial" w:cs="Arial"/>
              <w:noProof/>
              <w:sz w:val="28"/>
              <w:szCs w:val="28"/>
              <w:lang w:eastAsia="en-GB"/>
            </w:rPr>
          </w:pPr>
          <w:r w:rsidRPr="00C2690A">
            <w:rPr>
              <w:rFonts w:ascii="Arial" w:hAnsi="Arial" w:cs="Arial"/>
              <w:sz w:val="28"/>
              <w:szCs w:val="28"/>
            </w:rPr>
            <w:fldChar w:fldCharType="begin"/>
          </w:r>
          <w:r w:rsidRPr="00C2690A">
            <w:rPr>
              <w:rFonts w:ascii="Arial" w:hAnsi="Arial" w:cs="Arial"/>
              <w:sz w:val="28"/>
              <w:szCs w:val="28"/>
            </w:rPr>
            <w:instrText xml:space="preserve"> TOC \o "1-3" \h \z \u </w:instrText>
          </w:r>
          <w:r w:rsidRPr="00C2690A">
            <w:rPr>
              <w:rFonts w:ascii="Arial" w:hAnsi="Arial" w:cs="Arial"/>
              <w:sz w:val="28"/>
              <w:szCs w:val="28"/>
            </w:rPr>
            <w:fldChar w:fldCharType="separate"/>
          </w:r>
          <w:hyperlink w:anchor="_Toc103348132" w:history="1">
            <w:r w:rsidR="00C2690A" w:rsidRPr="00C2690A">
              <w:rPr>
                <w:rStyle w:val="Hyperlink"/>
                <w:rFonts w:ascii="Arial" w:hAnsi="Arial" w:cs="Arial"/>
                <w:noProof/>
                <w:sz w:val="28"/>
                <w:szCs w:val="28"/>
              </w:rPr>
              <w:t>What is Community-based Adult Learning?</w:t>
            </w:r>
            <w:r w:rsidR="00C2690A" w:rsidRPr="00C2690A">
              <w:rPr>
                <w:rFonts w:ascii="Arial" w:hAnsi="Arial" w:cs="Arial"/>
                <w:noProof/>
                <w:webHidden/>
                <w:sz w:val="28"/>
                <w:szCs w:val="28"/>
              </w:rPr>
              <w:tab/>
            </w:r>
            <w:r w:rsidR="00C2690A" w:rsidRPr="00C2690A">
              <w:rPr>
                <w:rFonts w:ascii="Arial" w:hAnsi="Arial" w:cs="Arial"/>
                <w:noProof/>
                <w:webHidden/>
                <w:sz w:val="28"/>
                <w:szCs w:val="28"/>
              </w:rPr>
              <w:fldChar w:fldCharType="begin"/>
            </w:r>
            <w:r w:rsidR="00C2690A" w:rsidRPr="00C2690A">
              <w:rPr>
                <w:rFonts w:ascii="Arial" w:hAnsi="Arial" w:cs="Arial"/>
                <w:noProof/>
                <w:webHidden/>
                <w:sz w:val="28"/>
                <w:szCs w:val="28"/>
              </w:rPr>
              <w:instrText xml:space="preserve"> PAGEREF _Toc103348132 \h </w:instrText>
            </w:r>
            <w:r w:rsidR="00C2690A" w:rsidRPr="00C2690A">
              <w:rPr>
                <w:rFonts w:ascii="Arial" w:hAnsi="Arial" w:cs="Arial"/>
                <w:noProof/>
                <w:webHidden/>
                <w:sz w:val="28"/>
                <w:szCs w:val="28"/>
              </w:rPr>
            </w:r>
            <w:r w:rsidR="00C2690A" w:rsidRPr="00C2690A">
              <w:rPr>
                <w:rFonts w:ascii="Arial" w:hAnsi="Arial" w:cs="Arial"/>
                <w:noProof/>
                <w:webHidden/>
                <w:sz w:val="28"/>
                <w:szCs w:val="28"/>
              </w:rPr>
              <w:fldChar w:fldCharType="separate"/>
            </w:r>
            <w:r w:rsidR="009849C6">
              <w:rPr>
                <w:rFonts w:ascii="Arial" w:hAnsi="Arial" w:cs="Arial"/>
                <w:noProof/>
                <w:webHidden/>
                <w:sz w:val="28"/>
                <w:szCs w:val="28"/>
              </w:rPr>
              <w:t>1</w:t>
            </w:r>
            <w:r w:rsidR="00C2690A" w:rsidRPr="00C2690A">
              <w:rPr>
                <w:rFonts w:ascii="Arial" w:hAnsi="Arial" w:cs="Arial"/>
                <w:noProof/>
                <w:webHidden/>
                <w:sz w:val="28"/>
                <w:szCs w:val="28"/>
              </w:rPr>
              <w:fldChar w:fldCharType="end"/>
            </w:r>
          </w:hyperlink>
        </w:p>
        <w:p w14:paraId="20392A30" w14:textId="2C732A98" w:rsidR="00C2690A" w:rsidRPr="00C2690A" w:rsidRDefault="00000000">
          <w:pPr>
            <w:pStyle w:val="TOC1"/>
            <w:tabs>
              <w:tab w:val="right" w:leader="dot" w:pos="9016"/>
            </w:tabs>
            <w:rPr>
              <w:rFonts w:ascii="Arial" w:eastAsiaTheme="minorEastAsia" w:hAnsi="Arial" w:cs="Arial"/>
              <w:noProof/>
              <w:sz w:val="28"/>
              <w:szCs w:val="28"/>
              <w:lang w:eastAsia="en-GB"/>
            </w:rPr>
          </w:pPr>
          <w:hyperlink w:anchor="_Toc103348133" w:history="1">
            <w:r w:rsidR="00C2690A" w:rsidRPr="00C2690A">
              <w:rPr>
                <w:rStyle w:val="Hyperlink"/>
                <w:rFonts w:ascii="Arial" w:hAnsi="Arial" w:cs="Arial"/>
                <w:noProof/>
                <w:sz w:val="28"/>
                <w:szCs w:val="28"/>
              </w:rPr>
              <w:t>What are the benefits of doing community-based adult learning?</w:t>
            </w:r>
            <w:r w:rsidR="00C2690A" w:rsidRPr="00C2690A">
              <w:rPr>
                <w:rFonts w:ascii="Arial" w:hAnsi="Arial" w:cs="Arial"/>
                <w:noProof/>
                <w:webHidden/>
                <w:sz w:val="28"/>
                <w:szCs w:val="28"/>
              </w:rPr>
              <w:tab/>
            </w:r>
            <w:r w:rsidR="00C2690A" w:rsidRPr="00C2690A">
              <w:rPr>
                <w:rFonts w:ascii="Arial" w:hAnsi="Arial" w:cs="Arial"/>
                <w:noProof/>
                <w:webHidden/>
                <w:sz w:val="28"/>
                <w:szCs w:val="28"/>
              </w:rPr>
              <w:fldChar w:fldCharType="begin"/>
            </w:r>
            <w:r w:rsidR="00C2690A" w:rsidRPr="00C2690A">
              <w:rPr>
                <w:rFonts w:ascii="Arial" w:hAnsi="Arial" w:cs="Arial"/>
                <w:noProof/>
                <w:webHidden/>
                <w:sz w:val="28"/>
                <w:szCs w:val="28"/>
              </w:rPr>
              <w:instrText xml:space="preserve"> PAGEREF _Toc103348133 \h </w:instrText>
            </w:r>
            <w:r w:rsidR="00C2690A" w:rsidRPr="00C2690A">
              <w:rPr>
                <w:rFonts w:ascii="Arial" w:hAnsi="Arial" w:cs="Arial"/>
                <w:noProof/>
                <w:webHidden/>
                <w:sz w:val="28"/>
                <w:szCs w:val="28"/>
              </w:rPr>
            </w:r>
            <w:r w:rsidR="00C2690A" w:rsidRPr="00C2690A">
              <w:rPr>
                <w:rFonts w:ascii="Arial" w:hAnsi="Arial" w:cs="Arial"/>
                <w:noProof/>
                <w:webHidden/>
                <w:sz w:val="28"/>
                <w:szCs w:val="28"/>
              </w:rPr>
              <w:fldChar w:fldCharType="separate"/>
            </w:r>
            <w:r w:rsidR="009849C6">
              <w:rPr>
                <w:rFonts w:ascii="Arial" w:hAnsi="Arial" w:cs="Arial"/>
                <w:noProof/>
                <w:webHidden/>
                <w:sz w:val="28"/>
                <w:szCs w:val="28"/>
              </w:rPr>
              <w:t>5</w:t>
            </w:r>
            <w:r w:rsidR="00C2690A" w:rsidRPr="00C2690A">
              <w:rPr>
                <w:rFonts w:ascii="Arial" w:hAnsi="Arial" w:cs="Arial"/>
                <w:noProof/>
                <w:webHidden/>
                <w:sz w:val="28"/>
                <w:szCs w:val="28"/>
              </w:rPr>
              <w:fldChar w:fldCharType="end"/>
            </w:r>
          </w:hyperlink>
        </w:p>
        <w:p w14:paraId="4C1424F7" w14:textId="02EFECA7" w:rsidR="00C2690A" w:rsidRPr="00C2690A" w:rsidRDefault="00000000">
          <w:pPr>
            <w:pStyle w:val="TOC1"/>
            <w:tabs>
              <w:tab w:val="right" w:leader="dot" w:pos="9016"/>
            </w:tabs>
            <w:rPr>
              <w:rFonts w:ascii="Arial" w:eastAsiaTheme="minorEastAsia" w:hAnsi="Arial" w:cs="Arial"/>
              <w:noProof/>
              <w:sz w:val="28"/>
              <w:szCs w:val="28"/>
              <w:lang w:eastAsia="en-GB"/>
            </w:rPr>
          </w:pPr>
          <w:hyperlink w:anchor="_Toc103348134" w:history="1">
            <w:r w:rsidR="00C2690A" w:rsidRPr="00C2690A">
              <w:rPr>
                <w:rStyle w:val="Hyperlink"/>
                <w:rFonts w:ascii="Arial" w:hAnsi="Arial" w:cs="Arial"/>
                <w:noProof/>
                <w:sz w:val="28"/>
                <w:szCs w:val="28"/>
              </w:rPr>
              <w:t>Who is community-based adult learning for?</w:t>
            </w:r>
            <w:r w:rsidR="00C2690A" w:rsidRPr="00C2690A">
              <w:rPr>
                <w:rFonts w:ascii="Arial" w:hAnsi="Arial" w:cs="Arial"/>
                <w:noProof/>
                <w:webHidden/>
                <w:sz w:val="28"/>
                <w:szCs w:val="28"/>
              </w:rPr>
              <w:tab/>
            </w:r>
            <w:r w:rsidR="00C2690A" w:rsidRPr="00C2690A">
              <w:rPr>
                <w:rFonts w:ascii="Arial" w:hAnsi="Arial" w:cs="Arial"/>
                <w:noProof/>
                <w:webHidden/>
                <w:sz w:val="28"/>
                <w:szCs w:val="28"/>
              </w:rPr>
              <w:fldChar w:fldCharType="begin"/>
            </w:r>
            <w:r w:rsidR="00C2690A" w:rsidRPr="00C2690A">
              <w:rPr>
                <w:rFonts w:ascii="Arial" w:hAnsi="Arial" w:cs="Arial"/>
                <w:noProof/>
                <w:webHidden/>
                <w:sz w:val="28"/>
                <w:szCs w:val="28"/>
              </w:rPr>
              <w:instrText xml:space="preserve"> PAGEREF _Toc103348134 \h </w:instrText>
            </w:r>
            <w:r w:rsidR="00C2690A" w:rsidRPr="00C2690A">
              <w:rPr>
                <w:rFonts w:ascii="Arial" w:hAnsi="Arial" w:cs="Arial"/>
                <w:noProof/>
                <w:webHidden/>
                <w:sz w:val="28"/>
                <w:szCs w:val="28"/>
              </w:rPr>
            </w:r>
            <w:r w:rsidR="00C2690A" w:rsidRPr="00C2690A">
              <w:rPr>
                <w:rFonts w:ascii="Arial" w:hAnsi="Arial" w:cs="Arial"/>
                <w:noProof/>
                <w:webHidden/>
                <w:sz w:val="28"/>
                <w:szCs w:val="28"/>
              </w:rPr>
              <w:fldChar w:fldCharType="separate"/>
            </w:r>
            <w:r w:rsidR="009849C6">
              <w:rPr>
                <w:rFonts w:ascii="Arial" w:hAnsi="Arial" w:cs="Arial"/>
                <w:noProof/>
                <w:webHidden/>
                <w:sz w:val="28"/>
                <w:szCs w:val="28"/>
              </w:rPr>
              <w:t>5</w:t>
            </w:r>
            <w:r w:rsidR="00C2690A" w:rsidRPr="00C2690A">
              <w:rPr>
                <w:rFonts w:ascii="Arial" w:hAnsi="Arial" w:cs="Arial"/>
                <w:noProof/>
                <w:webHidden/>
                <w:sz w:val="28"/>
                <w:szCs w:val="28"/>
              </w:rPr>
              <w:fldChar w:fldCharType="end"/>
            </w:r>
          </w:hyperlink>
        </w:p>
        <w:p w14:paraId="3BDAF40B" w14:textId="138C6BCD" w:rsidR="00C2690A" w:rsidRPr="00C2690A" w:rsidRDefault="00000000">
          <w:pPr>
            <w:pStyle w:val="TOC1"/>
            <w:tabs>
              <w:tab w:val="right" w:leader="dot" w:pos="9016"/>
            </w:tabs>
            <w:rPr>
              <w:rFonts w:ascii="Arial" w:eastAsiaTheme="minorEastAsia" w:hAnsi="Arial" w:cs="Arial"/>
              <w:noProof/>
              <w:sz w:val="28"/>
              <w:szCs w:val="28"/>
              <w:lang w:eastAsia="en-GB"/>
            </w:rPr>
          </w:pPr>
          <w:hyperlink w:anchor="_Toc103348135" w:history="1">
            <w:r w:rsidR="00C2690A" w:rsidRPr="00C2690A">
              <w:rPr>
                <w:rStyle w:val="Hyperlink"/>
                <w:rFonts w:ascii="Arial" w:hAnsi="Arial" w:cs="Arial"/>
                <w:noProof/>
                <w:sz w:val="28"/>
                <w:szCs w:val="28"/>
              </w:rPr>
              <w:t>How can you get started? Where can you do CBAL? What can you learn?</w:t>
            </w:r>
            <w:r w:rsidR="00C2690A" w:rsidRPr="00C2690A">
              <w:rPr>
                <w:rFonts w:ascii="Arial" w:hAnsi="Arial" w:cs="Arial"/>
                <w:noProof/>
                <w:webHidden/>
                <w:sz w:val="28"/>
                <w:szCs w:val="28"/>
              </w:rPr>
              <w:tab/>
            </w:r>
            <w:r w:rsidR="00C2690A" w:rsidRPr="00C2690A">
              <w:rPr>
                <w:rFonts w:ascii="Arial" w:hAnsi="Arial" w:cs="Arial"/>
                <w:noProof/>
                <w:webHidden/>
                <w:sz w:val="28"/>
                <w:szCs w:val="28"/>
              </w:rPr>
              <w:fldChar w:fldCharType="begin"/>
            </w:r>
            <w:r w:rsidR="00C2690A" w:rsidRPr="00C2690A">
              <w:rPr>
                <w:rFonts w:ascii="Arial" w:hAnsi="Arial" w:cs="Arial"/>
                <w:noProof/>
                <w:webHidden/>
                <w:sz w:val="28"/>
                <w:szCs w:val="28"/>
              </w:rPr>
              <w:instrText xml:space="preserve"> PAGEREF _Toc103348135 \h </w:instrText>
            </w:r>
            <w:r w:rsidR="00C2690A" w:rsidRPr="00C2690A">
              <w:rPr>
                <w:rFonts w:ascii="Arial" w:hAnsi="Arial" w:cs="Arial"/>
                <w:noProof/>
                <w:webHidden/>
                <w:sz w:val="28"/>
                <w:szCs w:val="28"/>
              </w:rPr>
            </w:r>
            <w:r w:rsidR="00C2690A" w:rsidRPr="00C2690A">
              <w:rPr>
                <w:rFonts w:ascii="Arial" w:hAnsi="Arial" w:cs="Arial"/>
                <w:noProof/>
                <w:webHidden/>
                <w:sz w:val="28"/>
                <w:szCs w:val="28"/>
              </w:rPr>
              <w:fldChar w:fldCharType="separate"/>
            </w:r>
            <w:r w:rsidR="009849C6">
              <w:rPr>
                <w:rFonts w:ascii="Arial" w:hAnsi="Arial" w:cs="Arial"/>
                <w:noProof/>
                <w:webHidden/>
                <w:sz w:val="28"/>
                <w:szCs w:val="28"/>
              </w:rPr>
              <w:t>7</w:t>
            </w:r>
            <w:r w:rsidR="00C2690A" w:rsidRPr="00C2690A">
              <w:rPr>
                <w:rFonts w:ascii="Arial" w:hAnsi="Arial" w:cs="Arial"/>
                <w:noProof/>
                <w:webHidden/>
                <w:sz w:val="28"/>
                <w:szCs w:val="28"/>
              </w:rPr>
              <w:fldChar w:fldCharType="end"/>
            </w:r>
          </w:hyperlink>
        </w:p>
        <w:p w14:paraId="59D11B71" w14:textId="47A78076" w:rsidR="00C2690A" w:rsidRPr="00C2690A" w:rsidRDefault="00000000">
          <w:pPr>
            <w:pStyle w:val="TOC2"/>
            <w:tabs>
              <w:tab w:val="right" w:leader="dot" w:pos="9016"/>
            </w:tabs>
            <w:rPr>
              <w:rFonts w:ascii="Arial" w:eastAsiaTheme="minorEastAsia" w:hAnsi="Arial" w:cs="Arial"/>
              <w:noProof/>
              <w:sz w:val="28"/>
              <w:szCs w:val="28"/>
              <w:lang w:eastAsia="en-GB"/>
            </w:rPr>
          </w:pPr>
          <w:hyperlink w:anchor="_Toc103348136" w:history="1">
            <w:r w:rsidR="00C2690A" w:rsidRPr="00C2690A">
              <w:rPr>
                <w:rStyle w:val="Hyperlink"/>
                <w:rFonts w:ascii="Arial" w:hAnsi="Arial" w:cs="Arial"/>
                <w:noProof/>
                <w:sz w:val="28"/>
                <w:szCs w:val="28"/>
              </w:rPr>
              <w:t>How to get started</w:t>
            </w:r>
            <w:r w:rsidR="00C2690A" w:rsidRPr="00C2690A">
              <w:rPr>
                <w:rFonts w:ascii="Arial" w:hAnsi="Arial" w:cs="Arial"/>
                <w:noProof/>
                <w:webHidden/>
                <w:sz w:val="28"/>
                <w:szCs w:val="28"/>
              </w:rPr>
              <w:tab/>
            </w:r>
            <w:r w:rsidR="00C2690A" w:rsidRPr="00C2690A">
              <w:rPr>
                <w:rFonts w:ascii="Arial" w:hAnsi="Arial" w:cs="Arial"/>
                <w:noProof/>
                <w:webHidden/>
                <w:sz w:val="28"/>
                <w:szCs w:val="28"/>
              </w:rPr>
              <w:fldChar w:fldCharType="begin"/>
            </w:r>
            <w:r w:rsidR="00C2690A" w:rsidRPr="00C2690A">
              <w:rPr>
                <w:rFonts w:ascii="Arial" w:hAnsi="Arial" w:cs="Arial"/>
                <w:noProof/>
                <w:webHidden/>
                <w:sz w:val="28"/>
                <w:szCs w:val="28"/>
              </w:rPr>
              <w:instrText xml:space="preserve"> PAGEREF _Toc103348136 \h </w:instrText>
            </w:r>
            <w:r w:rsidR="00C2690A" w:rsidRPr="00C2690A">
              <w:rPr>
                <w:rFonts w:ascii="Arial" w:hAnsi="Arial" w:cs="Arial"/>
                <w:noProof/>
                <w:webHidden/>
                <w:sz w:val="28"/>
                <w:szCs w:val="28"/>
              </w:rPr>
            </w:r>
            <w:r w:rsidR="00C2690A" w:rsidRPr="00C2690A">
              <w:rPr>
                <w:rFonts w:ascii="Arial" w:hAnsi="Arial" w:cs="Arial"/>
                <w:noProof/>
                <w:webHidden/>
                <w:sz w:val="28"/>
                <w:szCs w:val="28"/>
              </w:rPr>
              <w:fldChar w:fldCharType="separate"/>
            </w:r>
            <w:r w:rsidR="009849C6">
              <w:rPr>
                <w:rFonts w:ascii="Arial" w:hAnsi="Arial" w:cs="Arial"/>
                <w:noProof/>
                <w:webHidden/>
                <w:sz w:val="28"/>
                <w:szCs w:val="28"/>
              </w:rPr>
              <w:t>7</w:t>
            </w:r>
            <w:r w:rsidR="00C2690A" w:rsidRPr="00C2690A">
              <w:rPr>
                <w:rFonts w:ascii="Arial" w:hAnsi="Arial" w:cs="Arial"/>
                <w:noProof/>
                <w:webHidden/>
                <w:sz w:val="28"/>
                <w:szCs w:val="28"/>
              </w:rPr>
              <w:fldChar w:fldCharType="end"/>
            </w:r>
          </w:hyperlink>
        </w:p>
        <w:p w14:paraId="4616A8E6" w14:textId="6C4CF893" w:rsidR="00C2690A" w:rsidRPr="00C2690A" w:rsidRDefault="00000000">
          <w:pPr>
            <w:pStyle w:val="TOC2"/>
            <w:tabs>
              <w:tab w:val="right" w:leader="dot" w:pos="9016"/>
            </w:tabs>
            <w:rPr>
              <w:rFonts w:ascii="Arial" w:eastAsiaTheme="minorEastAsia" w:hAnsi="Arial" w:cs="Arial"/>
              <w:noProof/>
              <w:sz w:val="28"/>
              <w:szCs w:val="28"/>
              <w:lang w:eastAsia="en-GB"/>
            </w:rPr>
          </w:pPr>
          <w:hyperlink w:anchor="_Toc103348137" w:history="1">
            <w:r w:rsidR="00C2690A" w:rsidRPr="00C2690A">
              <w:rPr>
                <w:rStyle w:val="Hyperlink"/>
                <w:rFonts w:ascii="Arial" w:hAnsi="Arial" w:cs="Arial"/>
                <w:noProof/>
                <w:sz w:val="28"/>
                <w:szCs w:val="28"/>
              </w:rPr>
              <w:t>Where can you do CBAL?</w:t>
            </w:r>
            <w:r w:rsidR="00C2690A" w:rsidRPr="00C2690A">
              <w:rPr>
                <w:rFonts w:ascii="Arial" w:hAnsi="Arial" w:cs="Arial"/>
                <w:noProof/>
                <w:webHidden/>
                <w:sz w:val="28"/>
                <w:szCs w:val="28"/>
              </w:rPr>
              <w:tab/>
            </w:r>
            <w:r w:rsidR="00C2690A" w:rsidRPr="00C2690A">
              <w:rPr>
                <w:rFonts w:ascii="Arial" w:hAnsi="Arial" w:cs="Arial"/>
                <w:noProof/>
                <w:webHidden/>
                <w:sz w:val="28"/>
                <w:szCs w:val="28"/>
              </w:rPr>
              <w:fldChar w:fldCharType="begin"/>
            </w:r>
            <w:r w:rsidR="00C2690A" w:rsidRPr="00C2690A">
              <w:rPr>
                <w:rFonts w:ascii="Arial" w:hAnsi="Arial" w:cs="Arial"/>
                <w:noProof/>
                <w:webHidden/>
                <w:sz w:val="28"/>
                <w:szCs w:val="28"/>
              </w:rPr>
              <w:instrText xml:space="preserve"> PAGEREF _Toc103348137 \h </w:instrText>
            </w:r>
            <w:r w:rsidR="00C2690A" w:rsidRPr="00C2690A">
              <w:rPr>
                <w:rFonts w:ascii="Arial" w:hAnsi="Arial" w:cs="Arial"/>
                <w:noProof/>
                <w:webHidden/>
                <w:sz w:val="28"/>
                <w:szCs w:val="28"/>
              </w:rPr>
            </w:r>
            <w:r w:rsidR="00C2690A" w:rsidRPr="00C2690A">
              <w:rPr>
                <w:rFonts w:ascii="Arial" w:hAnsi="Arial" w:cs="Arial"/>
                <w:noProof/>
                <w:webHidden/>
                <w:sz w:val="28"/>
                <w:szCs w:val="28"/>
              </w:rPr>
              <w:fldChar w:fldCharType="separate"/>
            </w:r>
            <w:r w:rsidR="009849C6">
              <w:rPr>
                <w:rFonts w:ascii="Arial" w:hAnsi="Arial" w:cs="Arial"/>
                <w:noProof/>
                <w:webHidden/>
                <w:sz w:val="28"/>
                <w:szCs w:val="28"/>
              </w:rPr>
              <w:t>8</w:t>
            </w:r>
            <w:r w:rsidR="00C2690A" w:rsidRPr="00C2690A">
              <w:rPr>
                <w:rFonts w:ascii="Arial" w:hAnsi="Arial" w:cs="Arial"/>
                <w:noProof/>
                <w:webHidden/>
                <w:sz w:val="28"/>
                <w:szCs w:val="28"/>
              </w:rPr>
              <w:fldChar w:fldCharType="end"/>
            </w:r>
          </w:hyperlink>
        </w:p>
        <w:p w14:paraId="6E5A5A24" w14:textId="0BB962B7" w:rsidR="00C2690A" w:rsidRPr="00C2690A" w:rsidRDefault="00000000">
          <w:pPr>
            <w:pStyle w:val="TOC2"/>
            <w:tabs>
              <w:tab w:val="right" w:leader="dot" w:pos="9016"/>
            </w:tabs>
            <w:rPr>
              <w:rFonts w:ascii="Arial" w:eastAsiaTheme="minorEastAsia" w:hAnsi="Arial" w:cs="Arial"/>
              <w:noProof/>
              <w:sz w:val="28"/>
              <w:szCs w:val="28"/>
              <w:lang w:eastAsia="en-GB"/>
            </w:rPr>
          </w:pPr>
          <w:hyperlink w:anchor="_Toc103348138" w:history="1">
            <w:r w:rsidR="00C2690A" w:rsidRPr="00C2690A">
              <w:rPr>
                <w:rStyle w:val="Hyperlink"/>
                <w:rFonts w:ascii="Arial" w:hAnsi="Arial" w:cs="Arial"/>
                <w:noProof/>
                <w:sz w:val="28"/>
                <w:szCs w:val="28"/>
              </w:rPr>
              <w:t>What can you learn?</w:t>
            </w:r>
            <w:r w:rsidR="00C2690A" w:rsidRPr="00C2690A">
              <w:rPr>
                <w:rFonts w:ascii="Arial" w:hAnsi="Arial" w:cs="Arial"/>
                <w:noProof/>
                <w:webHidden/>
                <w:sz w:val="28"/>
                <w:szCs w:val="28"/>
              </w:rPr>
              <w:tab/>
            </w:r>
            <w:r w:rsidR="00C2690A" w:rsidRPr="00C2690A">
              <w:rPr>
                <w:rFonts w:ascii="Arial" w:hAnsi="Arial" w:cs="Arial"/>
                <w:noProof/>
                <w:webHidden/>
                <w:sz w:val="28"/>
                <w:szCs w:val="28"/>
              </w:rPr>
              <w:fldChar w:fldCharType="begin"/>
            </w:r>
            <w:r w:rsidR="00C2690A" w:rsidRPr="00C2690A">
              <w:rPr>
                <w:rFonts w:ascii="Arial" w:hAnsi="Arial" w:cs="Arial"/>
                <w:noProof/>
                <w:webHidden/>
                <w:sz w:val="28"/>
                <w:szCs w:val="28"/>
              </w:rPr>
              <w:instrText xml:space="preserve"> PAGEREF _Toc103348138 \h </w:instrText>
            </w:r>
            <w:r w:rsidR="00C2690A" w:rsidRPr="00C2690A">
              <w:rPr>
                <w:rFonts w:ascii="Arial" w:hAnsi="Arial" w:cs="Arial"/>
                <w:noProof/>
                <w:webHidden/>
                <w:sz w:val="28"/>
                <w:szCs w:val="28"/>
              </w:rPr>
            </w:r>
            <w:r w:rsidR="00C2690A" w:rsidRPr="00C2690A">
              <w:rPr>
                <w:rFonts w:ascii="Arial" w:hAnsi="Arial" w:cs="Arial"/>
                <w:noProof/>
                <w:webHidden/>
                <w:sz w:val="28"/>
                <w:szCs w:val="28"/>
              </w:rPr>
              <w:fldChar w:fldCharType="separate"/>
            </w:r>
            <w:r w:rsidR="009849C6">
              <w:rPr>
                <w:rFonts w:ascii="Arial" w:hAnsi="Arial" w:cs="Arial"/>
                <w:noProof/>
                <w:webHidden/>
                <w:sz w:val="28"/>
                <w:szCs w:val="28"/>
              </w:rPr>
              <w:t>9</w:t>
            </w:r>
            <w:r w:rsidR="00C2690A" w:rsidRPr="00C2690A">
              <w:rPr>
                <w:rFonts w:ascii="Arial" w:hAnsi="Arial" w:cs="Arial"/>
                <w:noProof/>
                <w:webHidden/>
                <w:sz w:val="28"/>
                <w:szCs w:val="28"/>
              </w:rPr>
              <w:fldChar w:fldCharType="end"/>
            </w:r>
          </w:hyperlink>
        </w:p>
        <w:p w14:paraId="1B410813" w14:textId="2023BCB3" w:rsidR="00C2690A" w:rsidRPr="00C2690A" w:rsidRDefault="00000000">
          <w:pPr>
            <w:pStyle w:val="TOC1"/>
            <w:tabs>
              <w:tab w:val="right" w:leader="dot" w:pos="9016"/>
            </w:tabs>
            <w:rPr>
              <w:rFonts w:ascii="Arial" w:eastAsiaTheme="minorEastAsia" w:hAnsi="Arial" w:cs="Arial"/>
              <w:noProof/>
              <w:sz w:val="28"/>
              <w:szCs w:val="28"/>
              <w:lang w:eastAsia="en-GB"/>
            </w:rPr>
          </w:pPr>
          <w:hyperlink w:anchor="_Toc103348139" w:history="1">
            <w:r w:rsidR="00C2690A" w:rsidRPr="00C2690A">
              <w:rPr>
                <w:rStyle w:val="Hyperlink"/>
                <w:rFonts w:ascii="Arial" w:hAnsi="Arial" w:cs="Arial"/>
                <w:noProof/>
                <w:sz w:val="28"/>
                <w:szCs w:val="28"/>
              </w:rPr>
              <w:t>Using community-based adult learning to influence change</w:t>
            </w:r>
            <w:r w:rsidR="00C2690A" w:rsidRPr="00C2690A">
              <w:rPr>
                <w:rFonts w:ascii="Arial" w:hAnsi="Arial" w:cs="Arial"/>
                <w:noProof/>
                <w:webHidden/>
                <w:sz w:val="28"/>
                <w:szCs w:val="28"/>
              </w:rPr>
              <w:tab/>
            </w:r>
            <w:r w:rsidR="00C2690A" w:rsidRPr="00C2690A">
              <w:rPr>
                <w:rFonts w:ascii="Arial" w:hAnsi="Arial" w:cs="Arial"/>
                <w:noProof/>
                <w:webHidden/>
                <w:sz w:val="28"/>
                <w:szCs w:val="28"/>
              </w:rPr>
              <w:fldChar w:fldCharType="begin"/>
            </w:r>
            <w:r w:rsidR="00C2690A" w:rsidRPr="00C2690A">
              <w:rPr>
                <w:rFonts w:ascii="Arial" w:hAnsi="Arial" w:cs="Arial"/>
                <w:noProof/>
                <w:webHidden/>
                <w:sz w:val="28"/>
                <w:szCs w:val="28"/>
              </w:rPr>
              <w:instrText xml:space="preserve"> PAGEREF _Toc103348139 \h </w:instrText>
            </w:r>
            <w:r w:rsidR="00C2690A" w:rsidRPr="00C2690A">
              <w:rPr>
                <w:rFonts w:ascii="Arial" w:hAnsi="Arial" w:cs="Arial"/>
                <w:noProof/>
                <w:webHidden/>
                <w:sz w:val="28"/>
                <w:szCs w:val="28"/>
              </w:rPr>
            </w:r>
            <w:r w:rsidR="00C2690A" w:rsidRPr="00C2690A">
              <w:rPr>
                <w:rFonts w:ascii="Arial" w:hAnsi="Arial" w:cs="Arial"/>
                <w:noProof/>
                <w:webHidden/>
                <w:sz w:val="28"/>
                <w:szCs w:val="28"/>
              </w:rPr>
              <w:fldChar w:fldCharType="separate"/>
            </w:r>
            <w:r w:rsidR="009849C6">
              <w:rPr>
                <w:rFonts w:ascii="Arial" w:hAnsi="Arial" w:cs="Arial"/>
                <w:noProof/>
                <w:webHidden/>
                <w:sz w:val="28"/>
                <w:szCs w:val="28"/>
              </w:rPr>
              <w:t>10</w:t>
            </w:r>
            <w:r w:rsidR="00C2690A" w:rsidRPr="00C2690A">
              <w:rPr>
                <w:rFonts w:ascii="Arial" w:hAnsi="Arial" w:cs="Arial"/>
                <w:noProof/>
                <w:webHidden/>
                <w:sz w:val="28"/>
                <w:szCs w:val="28"/>
              </w:rPr>
              <w:fldChar w:fldCharType="end"/>
            </w:r>
          </w:hyperlink>
        </w:p>
        <w:p w14:paraId="28DF7115" w14:textId="3BA72917" w:rsidR="00C2690A" w:rsidRPr="00C2690A" w:rsidRDefault="00000000">
          <w:pPr>
            <w:pStyle w:val="TOC1"/>
            <w:tabs>
              <w:tab w:val="right" w:leader="dot" w:pos="9016"/>
            </w:tabs>
            <w:rPr>
              <w:rFonts w:ascii="Arial" w:eastAsiaTheme="minorEastAsia" w:hAnsi="Arial" w:cs="Arial"/>
              <w:noProof/>
              <w:sz w:val="28"/>
              <w:szCs w:val="28"/>
              <w:lang w:eastAsia="en-GB"/>
            </w:rPr>
          </w:pPr>
          <w:hyperlink w:anchor="_Toc103348140" w:history="1">
            <w:r w:rsidR="00C2690A" w:rsidRPr="00C2690A">
              <w:rPr>
                <w:rStyle w:val="Hyperlink"/>
                <w:rFonts w:ascii="Arial" w:hAnsi="Arial" w:cs="Arial"/>
                <w:noProof/>
                <w:sz w:val="28"/>
                <w:szCs w:val="28"/>
              </w:rPr>
              <w:t>Using CBAL to develop digital skills and access assistive technology</w:t>
            </w:r>
            <w:r w:rsidR="00C2690A" w:rsidRPr="00C2690A">
              <w:rPr>
                <w:rFonts w:ascii="Arial" w:hAnsi="Arial" w:cs="Arial"/>
                <w:noProof/>
                <w:webHidden/>
                <w:sz w:val="28"/>
                <w:szCs w:val="28"/>
              </w:rPr>
              <w:tab/>
            </w:r>
            <w:r w:rsidR="00C2690A" w:rsidRPr="00C2690A">
              <w:rPr>
                <w:rFonts w:ascii="Arial" w:hAnsi="Arial" w:cs="Arial"/>
                <w:noProof/>
                <w:webHidden/>
                <w:sz w:val="28"/>
                <w:szCs w:val="28"/>
              </w:rPr>
              <w:fldChar w:fldCharType="begin"/>
            </w:r>
            <w:r w:rsidR="00C2690A" w:rsidRPr="00C2690A">
              <w:rPr>
                <w:rFonts w:ascii="Arial" w:hAnsi="Arial" w:cs="Arial"/>
                <w:noProof/>
                <w:webHidden/>
                <w:sz w:val="28"/>
                <w:szCs w:val="28"/>
              </w:rPr>
              <w:instrText xml:space="preserve"> PAGEREF _Toc103348140 \h </w:instrText>
            </w:r>
            <w:r w:rsidR="00C2690A" w:rsidRPr="00C2690A">
              <w:rPr>
                <w:rFonts w:ascii="Arial" w:hAnsi="Arial" w:cs="Arial"/>
                <w:noProof/>
                <w:webHidden/>
                <w:sz w:val="28"/>
                <w:szCs w:val="28"/>
              </w:rPr>
            </w:r>
            <w:r w:rsidR="00C2690A" w:rsidRPr="00C2690A">
              <w:rPr>
                <w:rFonts w:ascii="Arial" w:hAnsi="Arial" w:cs="Arial"/>
                <w:noProof/>
                <w:webHidden/>
                <w:sz w:val="28"/>
                <w:szCs w:val="28"/>
              </w:rPr>
              <w:fldChar w:fldCharType="separate"/>
            </w:r>
            <w:r w:rsidR="009849C6">
              <w:rPr>
                <w:rFonts w:ascii="Arial" w:hAnsi="Arial" w:cs="Arial"/>
                <w:noProof/>
                <w:webHidden/>
                <w:sz w:val="28"/>
                <w:szCs w:val="28"/>
              </w:rPr>
              <w:t>12</w:t>
            </w:r>
            <w:r w:rsidR="00C2690A" w:rsidRPr="00C2690A">
              <w:rPr>
                <w:rFonts w:ascii="Arial" w:hAnsi="Arial" w:cs="Arial"/>
                <w:noProof/>
                <w:webHidden/>
                <w:sz w:val="28"/>
                <w:szCs w:val="28"/>
              </w:rPr>
              <w:fldChar w:fldCharType="end"/>
            </w:r>
          </w:hyperlink>
        </w:p>
        <w:p w14:paraId="1F02049A" w14:textId="3316ADF7" w:rsidR="00C2690A" w:rsidRPr="00C2690A" w:rsidRDefault="00000000">
          <w:pPr>
            <w:pStyle w:val="TOC1"/>
            <w:tabs>
              <w:tab w:val="right" w:leader="dot" w:pos="9016"/>
            </w:tabs>
            <w:rPr>
              <w:rFonts w:ascii="Arial" w:eastAsiaTheme="minorEastAsia" w:hAnsi="Arial" w:cs="Arial"/>
              <w:noProof/>
              <w:sz w:val="28"/>
              <w:szCs w:val="28"/>
              <w:lang w:eastAsia="en-GB"/>
            </w:rPr>
          </w:pPr>
          <w:hyperlink w:anchor="_Toc103348141" w:history="1">
            <w:r w:rsidR="00C2690A" w:rsidRPr="00C2690A">
              <w:rPr>
                <w:rStyle w:val="Hyperlink"/>
                <w:rFonts w:ascii="Arial" w:hAnsi="Arial" w:cs="Arial"/>
                <w:noProof/>
                <w:sz w:val="28"/>
                <w:szCs w:val="28"/>
              </w:rPr>
              <w:t>Community-based adult learning and Mental Health</w:t>
            </w:r>
            <w:r w:rsidR="00C2690A" w:rsidRPr="00C2690A">
              <w:rPr>
                <w:rFonts w:ascii="Arial" w:hAnsi="Arial" w:cs="Arial"/>
                <w:noProof/>
                <w:webHidden/>
                <w:sz w:val="28"/>
                <w:szCs w:val="28"/>
              </w:rPr>
              <w:tab/>
            </w:r>
            <w:r w:rsidR="00C2690A" w:rsidRPr="00C2690A">
              <w:rPr>
                <w:rFonts w:ascii="Arial" w:hAnsi="Arial" w:cs="Arial"/>
                <w:noProof/>
                <w:webHidden/>
                <w:sz w:val="28"/>
                <w:szCs w:val="28"/>
              </w:rPr>
              <w:fldChar w:fldCharType="begin"/>
            </w:r>
            <w:r w:rsidR="00C2690A" w:rsidRPr="00C2690A">
              <w:rPr>
                <w:rFonts w:ascii="Arial" w:hAnsi="Arial" w:cs="Arial"/>
                <w:noProof/>
                <w:webHidden/>
                <w:sz w:val="28"/>
                <w:szCs w:val="28"/>
              </w:rPr>
              <w:instrText xml:space="preserve"> PAGEREF _Toc103348141 \h </w:instrText>
            </w:r>
            <w:r w:rsidR="00C2690A" w:rsidRPr="00C2690A">
              <w:rPr>
                <w:rFonts w:ascii="Arial" w:hAnsi="Arial" w:cs="Arial"/>
                <w:noProof/>
                <w:webHidden/>
                <w:sz w:val="28"/>
                <w:szCs w:val="28"/>
              </w:rPr>
            </w:r>
            <w:r w:rsidR="00C2690A" w:rsidRPr="00C2690A">
              <w:rPr>
                <w:rFonts w:ascii="Arial" w:hAnsi="Arial" w:cs="Arial"/>
                <w:noProof/>
                <w:webHidden/>
                <w:sz w:val="28"/>
                <w:szCs w:val="28"/>
              </w:rPr>
              <w:fldChar w:fldCharType="separate"/>
            </w:r>
            <w:r w:rsidR="009849C6">
              <w:rPr>
                <w:rFonts w:ascii="Arial" w:hAnsi="Arial" w:cs="Arial"/>
                <w:noProof/>
                <w:webHidden/>
                <w:sz w:val="28"/>
                <w:szCs w:val="28"/>
              </w:rPr>
              <w:t>15</w:t>
            </w:r>
            <w:r w:rsidR="00C2690A" w:rsidRPr="00C2690A">
              <w:rPr>
                <w:rFonts w:ascii="Arial" w:hAnsi="Arial" w:cs="Arial"/>
                <w:noProof/>
                <w:webHidden/>
                <w:sz w:val="28"/>
                <w:szCs w:val="28"/>
              </w:rPr>
              <w:fldChar w:fldCharType="end"/>
            </w:r>
          </w:hyperlink>
        </w:p>
        <w:p w14:paraId="2B7756D9" w14:textId="4E7B48E5" w:rsidR="00C2690A" w:rsidRPr="00C2690A" w:rsidRDefault="00000000">
          <w:pPr>
            <w:pStyle w:val="TOC1"/>
            <w:tabs>
              <w:tab w:val="right" w:leader="dot" w:pos="9016"/>
            </w:tabs>
            <w:rPr>
              <w:rFonts w:ascii="Arial" w:eastAsiaTheme="minorEastAsia" w:hAnsi="Arial" w:cs="Arial"/>
              <w:noProof/>
              <w:sz w:val="28"/>
              <w:szCs w:val="28"/>
              <w:lang w:eastAsia="en-GB"/>
            </w:rPr>
          </w:pPr>
          <w:hyperlink w:anchor="_Toc103348142" w:history="1">
            <w:r w:rsidR="00C2690A" w:rsidRPr="00C2690A">
              <w:rPr>
                <w:rStyle w:val="Hyperlink"/>
                <w:rFonts w:ascii="Arial" w:hAnsi="Arial" w:cs="Arial"/>
                <w:noProof/>
                <w:sz w:val="28"/>
                <w:szCs w:val="28"/>
              </w:rPr>
              <w:t>Your rights as a disabled learner</w:t>
            </w:r>
            <w:r w:rsidR="00C2690A" w:rsidRPr="00C2690A">
              <w:rPr>
                <w:rFonts w:ascii="Arial" w:hAnsi="Arial" w:cs="Arial"/>
                <w:noProof/>
                <w:webHidden/>
                <w:sz w:val="28"/>
                <w:szCs w:val="28"/>
              </w:rPr>
              <w:tab/>
            </w:r>
            <w:r w:rsidR="00C2690A" w:rsidRPr="00C2690A">
              <w:rPr>
                <w:rFonts w:ascii="Arial" w:hAnsi="Arial" w:cs="Arial"/>
                <w:noProof/>
                <w:webHidden/>
                <w:sz w:val="28"/>
                <w:szCs w:val="28"/>
              </w:rPr>
              <w:fldChar w:fldCharType="begin"/>
            </w:r>
            <w:r w:rsidR="00C2690A" w:rsidRPr="00C2690A">
              <w:rPr>
                <w:rFonts w:ascii="Arial" w:hAnsi="Arial" w:cs="Arial"/>
                <w:noProof/>
                <w:webHidden/>
                <w:sz w:val="28"/>
                <w:szCs w:val="28"/>
              </w:rPr>
              <w:instrText xml:space="preserve"> PAGEREF _Toc103348142 \h </w:instrText>
            </w:r>
            <w:r w:rsidR="00C2690A" w:rsidRPr="00C2690A">
              <w:rPr>
                <w:rFonts w:ascii="Arial" w:hAnsi="Arial" w:cs="Arial"/>
                <w:noProof/>
                <w:webHidden/>
                <w:sz w:val="28"/>
                <w:szCs w:val="28"/>
              </w:rPr>
            </w:r>
            <w:r w:rsidR="00C2690A" w:rsidRPr="00C2690A">
              <w:rPr>
                <w:rFonts w:ascii="Arial" w:hAnsi="Arial" w:cs="Arial"/>
                <w:noProof/>
                <w:webHidden/>
                <w:sz w:val="28"/>
                <w:szCs w:val="28"/>
              </w:rPr>
              <w:fldChar w:fldCharType="separate"/>
            </w:r>
            <w:r w:rsidR="009849C6">
              <w:rPr>
                <w:rFonts w:ascii="Arial" w:hAnsi="Arial" w:cs="Arial"/>
                <w:noProof/>
                <w:webHidden/>
                <w:sz w:val="28"/>
                <w:szCs w:val="28"/>
              </w:rPr>
              <w:t>17</w:t>
            </w:r>
            <w:r w:rsidR="00C2690A" w:rsidRPr="00C2690A">
              <w:rPr>
                <w:rFonts w:ascii="Arial" w:hAnsi="Arial" w:cs="Arial"/>
                <w:noProof/>
                <w:webHidden/>
                <w:sz w:val="28"/>
                <w:szCs w:val="28"/>
              </w:rPr>
              <w:fldChar w:fldCharType="end"/>
            </w:r>
          </w:hyperlink>
        </w:p>
        <w:p w14:paraId="1C4B8093" w14:textId="56F64689" w:rsidR="00C2690A" w:rsidRPr="00C2690A" w:rsidRDefault="00000000">
          <w:pPr>
            <w:pStyle w:val="TOC1"/>
            <w:tabs>
              <w:tab w:val="right" w:leader="dot" w:pos="9016"/>
            </w:tabs>
            <w:rPr>
              <w:rFonts w:ascii="Arial" w:eastAsiaTheme="minorEastAsia" w:hAnsi="Arial" w:cs="Arial"/>
              <w:noProof/>
              <w:sz w:val="28"/>
              <w:szCs w:val="28"/>
              <w:lang w:eastAsia="en-GB"/>
            </w:rPr>
          </w:pPr>
          <w:hyperlink w:anchor="_Toc103348143" w:history="1">
            <w:r w:rsidR="00C2690A" w:rsidRPr="00C2690A">
              <w:rPr>
                <w:rStyle w:val="Hyperlink"/>
                <w:rFonts w:ascii="Arial" w:hAnsi="Arial" w:cs="Arial"/>
                <w:noProof/>
                <w:sz w:val="28"/>
                <w:szCs w:val="28"/>
              </w:rPr>
              <w:t>How to ask a learning provider to meet your support needs</w:t>
            </w:r>
            <w:r w:rsidR="00C2690A" w:rsidRPr="00C2690A">
              <w:rPr>
                <w:rFonts w:ascii="Arial" w:hAnsi="Arial" w:cs="Arial"/>
                <w:noProof/>
                <w:webHidden/>
                <w:sz w:val="28"/>
                <w:szCs w:val="28"/>
              </w:rPr>
              <w:tab/>
            </w:r>
            <w:r w:rsidR="00C2690A" w:rsidRPr="00C2690A">
              <w:rPr>
                <w:rFonts w:ascii="Arial" w:hAnsi="Arial" w:cs="Arial"/>
                <w:noProof/>
                <w:webHidden/>
                <w:sz w:val="28"/>
                <w:szCs w:val="28"/>
              </w:rPr>
              <w:fldChar w:fldCharType="begin"/>
            </w:r>
            <w:r w:rsidR="00C2690A" w:rsidRPr="00C2690A">
              <w:rPr>
                <w:rFonts w:ascii="Arial" w:hAnsi="Arial" w:cs="Arial"/>
                <w:noProof/>
                <w:webHidden/>
                <w:sz w:val="28"/>
                <w:szCs w:val="28"/>
              </w:rPr>
              <w:instrText xml:space="preserve"> PAGEREF _Toc103348143 \h </w:instrText>
            </w:r>
            <w:r w:rsidR="00C2690A" w:rsidRPr="00C2690A">
              <w:rPr>
                <w:rFonts w:ascii="Arial" w:hAnsi="Arial" w:cs="Arial"/>
                <w:noProof/>
                <w:webHidden/>
                <w:sz w:val="28"/>
                <w:szCs w:val="28"/>
              </w:rPr>
            </w:r>
            <w:r w:rsidR="00C2690A" w:rsidRPr="00C2690A">
              <w:rPr>
                <w:rFonts w:ascii="Arial" w:hAnsi="Arial" w:cs="Arial"/>
                <w:noProof/>
                <w:webHidden/>
                <w:sz w:val="28"/>
                <w:szCs w:val="28"/>
              </w:rPr>
              <w:fldChar w:fldCharType="separate"/>
            </w:r>
            <w:r w:rsidR="009849C6">
              <w:rPr>
                <w:rFonts w:ascii="Arial" w:hAnsi="Arial" w:cs="Arial"/>
                <w:noProof/>
                <w:webHidden/>
                <w:sz w:val="28"/>
                <w:szCs w:val="28"/>
              </w:rPr>
              <w:t>21</w:t>
            </w:r>
            <w:r w:rsidR="00C2690A" w:rsidRPr="00C2690A">
              <w:rPr>
                <w:rFonts w:ascii="Arial" w:hAnsi="Arial" w:cs="Arial"/>
                <w:noProof/>
                <w:webHidden/>
                <w:sz w:val="28"/>
                <w:szCs w:val="28"/>
              </w:rPr>
              <w:fldChar w:fldCharType="end"/>
            </w:r>
          </w:hyperlink>
        </w:p>
        <w:p w14:paraId="179054A8" w14:textId="3C8D52AA" w:rsidR="00C2690A" w:rsidRPr="00C2690A" w:rsidRDefault="00000000">
          <w:pPr>
            <w:pStyle w:val="TOC1"/>
            <w:tabs>
              <w:tab w:val="right" w:leader="dot" w:pos="9016"/>
            </w:tabs>
            <w:rPr>
              <w:rFonts w:ascii="Arial" w:eastAsiaTheme="minorEastAsia" w:hAnsi="Arial" w:cs="Arial"/>
              <w:noProof/>
              <w:sz w:val="28"/>
              <w:szCs w:val="28"/>
              <w:lang w:eastAsia="en-GB"/>
            </w:rPr>
          </w:pPr>
          <w:hyperlink w:anchor="_Toc103348144" w:history="1">
            <w:r w:rsidR="00C2690A" w:rsidRPr="00C2690A">
              <w:rPr>
                <w:rStyle w:val="Hyperlink"/>
                <w:rFonts w:ascii="Arial" w:hAnsi="Arial" w:cs="Arial"/>
                <w:noProof/>
                <w:sz w:val="28"/>
                <w:szCs w:val="28"/>
              </w:rPr>
              <w:t>Stories of accessing CBAL</w:t>
            </w:r>
            <w:r w:rsidR="00C2690A" w:rsidRPr="00C2690A">
              <w:rPr>
                <w:rFonts w:ascii="Arial" w:hAnsi="Arial" w:cs="Arial"/>
                <w:noProof/>
                <w:webHidden/>
                <w:sz w:val="28"/>
                <w:szCs w:val="28"/>
              </w:rPr>
              <w:tab/>
            </w:r>
            <w:r w:rsidR="00C2690A" w:rsidRPr="00C2690A">
              <w:rPr>
                <w:rFonts w:ascii="Arial" w:hAnsi="Arial" w:cs="Arial"/>
                <w:noProof/>
                <w:webHidden/>
                <w:sz w:val="28"/>
                <w:szCs w:val="28"/>
              </w:rPr>
              <w:fldChar w:fldCharType="begin"/>
            </w:r>
            <w:r w:rsidR="00C2690A" w:rsidRPr="00C2690A">
              <w:rPr>
                <w:rFonts w:ascii="Arial" w:hAnsi="Arial" w:cs="Arial"/>
                <w:noProof/>
                <w:webHidden/>
                <w:sz w:val="28"/>
                <w:szCs w:val="28"/>
              </w:rPr>
              <w:instrText xml:space="preserve"> PAGEREF _Toc103348144 \h </w:instrText>
            </w:r>
            <w:r w:rsidR="00C2690A" w:rsidRPr="00C2690A">
              <w:rPr>
                <w:rFonts w:ascii="Arial" w:hAnsi="Arial" w:cs="Arial"/>
                <w:noProof/>
                <w:webHidden/>
                <w:sz w:val="28"/>
                <w:szCs w:val="28"/>
              </w:rPr>
            </w:r>
            <w:r w:rsidR="00C2690A" w:rsidRPr="00C2690A">
              <w:rPr>
                <w:rFonts w:ascii="Arial" w:hAnsi="Arial" w:cs="Arial"/>
                <w:noProof/>
                <w:webHidden/>
                <w:sz w:val="28"/>
                <w:szCs w:val="28"/>
              </w:rPr>
              <w:fldChar w:fldCharType="separate"/>
            </w:r>
            <w:r w:rsidR="009849C6">
              <w:rPr>
                <w:rFonts w:ascii="Arial" w:hAnsi="Arial" w:cs="Arial"/>
                <w:noProof/>
                <w:webHidden/>
                <w:sz w:val="28"/>
                <w:szCs w:val="28"/>
              </w:rPr>
              <w:t>23</w:t>
            </w:r>
            <w:r w:rsidR="00C2690A" w:rsidRPr="00C2690A">
              <w:rPr>
                <w:rFonts w:ascii="Arial" w:hAnsi="Arial" w:cs="Arial"/>
                <w:noProof/>
                <w:webHidden/>
                <w:sz w:val="28"/>
                <w:szCs w:val="28"/>
              </w:rPr>
              <w:fldChar w:fldCharType="end"/>
            </w:r>
          </w:hyperlink>
        </w:p>
        <w:p w14:paraId="170C6EED" w14:textId="372EE4C3" w:rsidR="00C2690A" w:rsidRPr="00C2690A" w:rsidRDefault="00000000">
          <w:pPr>
            <w:pStyle w:val="TOC1"/>
            <w:tabs>
              <w:tab w:val="right" w:leader="dot" w:pos="9016"/>
            </w:tabs>
            <w:rPr>
              <w:rFonts w:ascii="Arial" w:eastAsiaTheme="minorEastAsia" w:hAnsi="Arial" w:cs="Arial"/>
              <w:noProof/>
              <w:sz w:val="28"/>
              <w:szCs w:val="28"/>
              <w:lang w:eastAsia="en-GB"/>
            </w:rPr>
          </w:pPr>
          <w:hyperlink w:anchor="_Toc103348145" w:history="1">
            <w:r w:rsidR="00C2690A" w:rsidRPr="00C2690A">
              <w:rPr>
                <w:rStyle w:val="Hyperlink"/>
                <w:rFonts w:ascii="Arial" w:hAnsi="Arial" w:cs="Arial"/>
                <w:noProof/>
                <w:sz w:val="28"/>
                <w:szCs w:val="28"/>
              </w:rPr>
              <w:t>Sources of funding and support</w:t>
            </w:r>
            <w:r w:rsidR="00C2690A" w:rsidRPr="00C2690A">
              <w:rPr>
                <w:rFonts w:ascii="Arial" w:hAnsi="Arial" w:cs="Arial"/>
                <w:noProof/>
                <w:webHidden/>
                <w:sz w:val="28"/>
                <w:szCs w:val="28"/>
              </w:rPr>
              <w:tab/>
            </w:r>
            <w:r w:rsidR="00C2690A" w:rsidRPr="00C2690A">
              <w:rPr>
                <w:rFonts w:ascii="Arial" w:hAnsi="Arial" w:cs="Arial"/>
                <w:noProof/>
                <w:webHidden/>
                <w:sz w:val="28"/>
                <w:szCs w:val="28"/>
              </w:rPr>
              <w:fldChar w:fldCharType="begin"/>
            </w:r>
            <w:r w:rsidR="00C2690A" w:rsidRPr="00C2690A">
              <w:rPr>
                <w:rFonts w:ascii="Arial" w:hAnsi="Arial" w:cs="Arial"/>
                <w:noProof/>
                <w:webHidden/>
                <w:sz w:val="28"/>
                <w:szCs w:val="28"/>
              </w:rPr>
              <w:instrText xml:space="preserve"> PAGEREF _Toc103348145 \h </w:instrText>
            </w:r>
            <w:r w:rsidR="00C2690A" w:rsidRPr="00C2690A">
              <w:rPr>
                <w:rFonts w:ascii="Arial" w:hAnsi="Arial" w:cs="Arial"/>
                <w:noProof/>
                <w:webHidden/>
                <w:sz w:val="28"/>
                <w:szCs w:val="28"/>
              </w:rPr>
            </w:r>
            <w:r w:rsidR="00C2690A" w:rsidRPr="00C2690A">
              <w:rPr>
                <w:rFonts w:ascii="Arial" w:hAnsi="Arial" w:cs="Arial"/>
                <w:noProof/>
                <w:webHidden/>
                <w:sz w:val="28"/>
                <w:szCs w:val="28"/>
              </w:rPr>
              <w:fldChar w:fldCharType="separate"/>
            </w:r>
            <w:r w:rsidR="009849C6">
              <w:rPr>
                <w:rFonts w:ascii="Arial" w:hAnsi="Arial" w:cs="Arial"/>
                <w:noProof/>
                <w:webHidden/>
                <w:sz w:val="28"/>
                <w:szCs w:val="28"/>
              </w:rPr>
              <w:t>23</w:t>
            </w:r>
            <w:r w:rsidR="00C2690A" w:rsidRPr="00C2690A">
              <w:rPr>
                <w:rFonts w:ascii="Arial" w:hAnsi="Arial" w:cs="Arial"/>
                <w:noProof/>
                <w:webHidden/>
                <w:sz w:val="28"/>
                <w:szCs w:val="28"/>
              </w:rPr>
              <w:fldChar w:fldCharType="end"/>
            </w:r>
          </w:hyperlink>
        </w:p>
        <w:p w14:paraId="53082EEC" w14:textId="46C1CD10" w:rsidR="00C2690A" w:rsidRPr="00C2690A" w:rsidRDefault="00000000">
          <w:pPr>
            <w:pStyle w:val="TOC2"/>
            <w:tabs>
              <w:tab w:val="right" w:leader="dot" w:pos="9016"/>
            </w:tabs>
            <w:rPr>
              <w:rFonts w:ascii="Arial" w:eastAsiaTheme="minorEastAsia" w:hAnsi="Arial" w:cs="Arial"/>
              <w:noProof/>
              <w:sz w:val="28"/>
              <w:szCs w:val="28"/>
              <w:lang w:eastAsia="en-GB"/>
            </w:rPr>
          </w:pPr>
          <w:hyperlink w:anchor="_Toc103348146" w:history="1">
            <w:r w:rsidR="00C2690A" w:rsidRPr="00C2690A">
              <w:rPr>
                <w:rStyle w:val="Hyperlink"/>
                <w:rFonts w:ascii="Arial" w:hAnsi="Arial" w:cs="Arial"/>
                <w:noProof/>
                <w:sz w:val="28"/>
                <w:szCs w:val="28"/>
              </w:rPr>
              <w:t>Person-centred planning</w:t>
            </w:r>
            <w:r w:rsidR="00C2690A" w:rsidRPr="00C2690A">
              <w:rPr>
                <w:rFonts w:ascii="Arial" w:hAnsi="Arial" w:cs="Arial"/>
                <w:noProof/>
                <w:webHidden/>
                <w:sz w:val="28"/>
                <w:szCs w:val="28"/>
              </w:rPr>
              <w:tab/>
            </w:r>
            <w:r w:rsidR="00C2690A" w:rsidRPr="00C2690A">
              <w:rPr>
                <w:rFonts w:ascii="Arial" w:hAnsi="Arial" w:cs="Arial"/>
                <w:noProof/>
                <w:webHidden/>
                <w:sz w:val="28"/>
                <w:szCs w:val="28"/>
              </w:rPr>
              <w:fldChar w:fldCharType="begin"/>
            </w:r>
            <w:r w:rsidR="00C2690A" w:rsidRPr="00C2690A">
              <w:rPr>
                <w:rFonts w:ascii="Arial" w:hAnsi="Arial" w:cs="Arial"/>
                <w:noProof/>
                <w:webHidden/>
                <w:sz w:val="28"/>
                <w:szCs w:val="28"/>
              </w:rPr>
              <w:instrText xml:space="preserve"> PAGEREF _Toc103348146 \h </w:instrText>
            </w:r>
            <w:r w:rsidR="00C2690A" w:rsidRPr="00C2690A">
              <w:rPr>
                <w:rFonts w:ascii="Arial" w:hAnsi="Arial" w:cs="Arial"/>
                <w:noProof/>
                <w:webHidden/>
                <w:sz w:val="28"/>
                <w:szCs w:val="28"/>
              </w:rPr>
            </w:r>
            <w:r w:rsidR="00C2690A" w:rsidRPr="00C2690A">
              <w:rPr>
                <w:rFonts w:ascii="Arial" w:hAnsi="Arial" w:cs="Arial"/>
                <w:noProof/>
                <w:webHidden/>
                <w:sz w:val="28"/>
                <w:szCs w:val="28"/>
              </w:rPr>
              <w:fldChar w:fldCharType="separate"/>
            </w:r>
            <w:r w:rsidR="009849C6">
              <w:rPr>
                <w:rFonts w:ascii="Arial" w:hAnsi="Arial" w:cs="Arial"/>
                <w:noProof/>
                <w:webHidden/>
                <w:sz w:val="28"/>
                <w:szCs w:val="28"/>
              </w:rPr>
              <w:t>26</w:t>
            </w:r>
            <w:r w:rsidR="00C2690A" w:rsidRPr="00C2690A">
              <w:rPr>
                <w:rFonts w:ascii="Arial" w:hAnsi="Arial" w:cs="Arial"/>
                <w:noProof/>
                <w:webHidden/>
                <w:sz w:val="28"/>
                <w:szCs w:val="28"/>
              </w:rPr>
              <w:fldChar w:fldCharType="end"/>
            </w:r>
          </w:hyperlink>
        </w:p>
        <w:p w14:paraId="7BFCEFBE" w14:textId="496FC61F" w:rsidR="00C2690A" w:rsidRPr="00C2690A" w:rsidRDefault="00000000">
          <w:pPr>
            <w:pStyle w:val="TOC2"/>
            <w:tabs>
              <w:tab w:val="right" w:leader="dot" w:pos="9016"/>
            </w:tabs>
            <w:rPr>
              <w:rFonts w:ascii="Arial" w:eastAsiaTheme="minorEastAsia" w:hAnsi="Arial" w:cs="Arial"/>
              <w:noProof/>
              <w:sz w:val="28"/>
              <w:szCs w:val="28"/>
              <w:lang w:eastAsia="en-GB"/>
            </w:rPr>
          </w:pPr>
          <w:hyperlink w:anchor="_Toc103348147" w:history="1">
            <w:r w:rsidR="00C2690A" w:rsidRPr="00C2690A">
              <w:rPr>
                <w:rStyle w:val="Hyperlink"/>
                <w:rFonts w:ascii="Arial" w:hAnsi="Arial" w:cs="Arial"/>
                <w:noProof/>
                <w:sz w:val="28"/>
                <w:szCs w:val="28"/>
              </w:rPr>
              <w:t>Links for further sources of support</w:t>
            </w:r>
            <w:r w:rsidR="00C2690A" w:rsidRPr="00C2690A">
              <w:rPr>
                <w:rFonts w:ascii="Arial" w:hAnsi="Arial" w:cs="Arial"/>
                <w:noProof/>
                <w:webHidden/>
                <w:sz w:val="28"/>
                <w:szCs w:val="28"/>
              </w:rPr>
              <w:tab/>
            </w:r>
            <w:r w:rsidR="00C2690A" w:rsidRPr="00C2690A">
              <w:rPr>
                <w:rFonts w:ascii="Arial" w:hAnsi="Arial" w:cs="Arial"/>
                <w:noProof/>
                <w:webHidden/>
                <w:sz w:val="28"/>
                <w:szCs w:val="28"/>
              </w:rPr>
              <w:fldChar w:fldCharType="begin"/>
            </w:r>
            <w:r w:rsidR="00C2690A" w:rsidRPr="00C2690A">
              <w:rPr>
                <w:rFonts w:ascii="Arial" w:hAnsi="Arial" w:cs="Arial"/>
                <w:noProof/>
                <w:webHidden/>
                <w:sz w:val="28"/>
                <w:szCs w:val="28"/>
              </w:rPr>
              <w:instrText xml:space="preserve"> PAGEREF _Toc103348147 \h </w:instrText>
            </w:r>
            <w:r w:rsidR="00C2690A" w:rsidRPr="00C2690A">
              <w:rPr>
                <w:rFonts w:ascii="Arial" w:hAnsi="Arial" w:cs="Arial"/>
                <w:noProof/>
                <w:webHidden/>
                <w:sz w:val="28"/>
                <w:szCs w:val="28"/>
              </w:rPr>
            </w:r>
            <w:r w:rsidR="00C2690A" w:rsidRPr="00C2690A">
              <w:rPr>
                <w:rFonts w:ascii="Arial" w:hAnsi="Arial" w:cs="Arial"/>
                <w:noProof/>
                <w:webHidden/>
                <w:sz w:val="28"/>
                <w:szCs w:val="28"/>
              </w:rPr>
              <w:fldChar w:fldCharType="separate"/>
            </w:r>
            <w:r w:rsidR="009849C6">
              <w:rPr>
                <w:rFonts w:ascii="Arial" w:hAnsi="Arial" w:cs="Arial"/>
                <w:noProof/>
                <w:webHidden/>
                <w:sz w:val="28"/>
                <w:szCs w:val="28"/>
              </w:rPr>
              <w:t>26</w:t>
            </w:r>
            <w:r w:rsidR="00C2690A" w:rsidRPr="00C2690A">
              <w:rPr>
                <w:rFonts w:ascii="Arial" w:hAnsi="Arial" w:cs="Arial"/>
                <w:noProof/>
                <w:webHidden/>
                <w:sz w:val="28"/>
                <w:szCs w:val="28"/>
              </w:rPr>
              <w:fldChar w:fldCharType="end"/>
            </w:r>
          </w:hyperlink>
        </w:p>
        <w:p w14:paraId="6F4995D4" w14:textId="31864E53" w:rsidR="007A4D7F" w:rsidRPr="00C2690A" w:rsidRDefault="007A4D7F">
          <w:pPr>
            <w:rPr>
              <w:rFonts w:ascii="Arial" w:hAnsi="Arial" w:cs="Arial"/>
              <w:sz w:val="28"/>
              <w:szCs w:val="28"/>
            </w:rPr>
          </w:pPr>
          <w:r w:rsidRPr="00C2690A">
            <w:rPr>
              <w:rFonts w:ascii="Arial" w:hAnsi="Arial" w:cs="Arial"/>
              <w:b/>
              <w:bCs/>
              <w:noProof/>
              <w:sz w:val="28"/>
              <w:szCs w:val="28"/>
            </w:rPr>
            <w:fldChar w:fldCharType="end"/>
          </w:r>
        </w:p>
      </w:sdtContent>
    </w:sdt>
    <w:p w14:paraId="4BB87093" w14:textId="77777777" w:rsidR="00C60377" w:rsidRDefault="00C60377">
      <w:pPr>
        <w:rPr>
          <w:rFonts w:ascii="Arial" w:hAnsi="Arial" w:cs="Arial"/>
          <w:sz w:val="28"/>
          <w:szCs w:val="28"/>
        </w:rPr>
      </w:pPr>
    </w:p>
    <w:p w14:paraId="2E1DA1C6" w14:textId="772346BE" w:rsidR="0095321C" w:rsidRPr="0058524D" w:rsidRDefault="0095321C" w:rsidP="0095321C">
      <w:pPr>
        <w:pStyle w:val="Heading1"/>
        <w:rPr>
          <w:sz w:val="44"/>
          <w:szCs w:val="44"/>
        </w:rPr>
      </w:pPr>
      <w:bookmarkStart w:id="0" w:name="_Toc103348132"/>
      <w:r w:rsidRPr="0058524D">
        <w:rPr>
          <w:sz w:val="44"/>
          <w:szCs w:val="44"/>
        </w:rPr>
        <w:t>What is Community-based Adult Learning?</w:t>
      </w:r>
      <w:bookmarkEnd w:id="0"/>
    </w:p>
    <w:p w14:paraId="1B5CFDF6" w14:textId="77777777" w:rsidR="006335F3" w:rsidRDefault="006335F3" w:rsidP="006335F3">
      <w:pPr>
        <w:rPr>
          <w:rFonts w:ascii="Arial" w:hAnsi="Arial" w:cs="Arial"/>
          <w:sz w:val="28"/>
          <w:szCs w:val="28"/>
        </w:rPr>
      </w:pPr>
    </w:p>
    <w:p w14:paraId="752BF90A" w14:textId="27C3BE01" w:rsidR="006335F3" w:rsidRPr="00801A39" w:rsidRDefault="006335F3" w:rsidP="006335F3">
      <w:pPr>
        <w:rPr>
          <w:rFonts w:ascii="Arial" w:hAnsi="Arial" w:cs="Arial"/>
          <w:b/>
          <w:bCs/>
          <w:sz w:val="28"/>
          <w:szCs w:val="28"/>
        </w:rPr>
      </w:pPr>
      <w:r w:rsidRPr="00801A39">
        <w:rPr>
          <w:rFonts w:ascii="Arial" w:hAnsi="Arial" w:cs="Arial"/>
          <w:b/>
          <w:bCs/>
          <w:sz w:val="28"/>
          <w:szCs w:val="28"/>
        </w:rPr>
        <w:t>What is Adult Learning?</w:t>
      </w:r>
    </w:p>
    <w:p w14:paraId="5022D00B" w14:textId="7ABF6E20" w:rsidR="006335F3" w:rsidRPr="006335F3" w:rsidRDefault="006335F3" w:rsidP="006335F3">
      <w:pPr>
        <w:rPr>
          <w:rFonts w:ascii="Arial" w:hAnsi="Arial" w:cs="Arial"/>
          <w:sz w:val="28"/>
          <w:szCs w:val="28"/>
        </w:rPr>
      </w:pPr>
      <w:r w:rsidRPr="006335F3">
        <w:rPr>
          <w:rFonts w:ascii="Arial" w:hAnsi="Arial" w:cs="Arial"/>
          <w:sz w:val="28"/>
          <w:szCs w:val="28"/>
        </w:rPr>
        <w:t>In Scotland Adult Learning traditionally includes 16+ post-compulsory education. The term describes both a course of learning and an approach to learning.</w:t>
      </w:r>
    </w:p>
    <w:p w14:paraId="62940EDC" w14:textId="489140B3" w:rsidR="006335F3" w:rsidRPr="006335F3" w:rsidRDefault="006335F3" w:rsidP="006335F3">
      <w:pPr>
        <w:rPr>
          <w:rFonts w:ascii="Arial" w:hAnsi="Arial" w:cs="Arial"/>
          <w:sz w:val="28"/>
          <w:szCs w:val="28"/>
        </w:rPr>
      </w:pPr>
      <w:r w:rsidRPr="006335F3">
        <w:rPr>
          <w:rFonts w:ascii="Arial" w:hAnsi="Arial" w:cs="Arial"/>
          <w:sz w:val="28"/>
          <w:szCs w:val="28"/>
        </w:rPr>
        <w:t>Community based classes are built around the needs and interests of the participants. They should be learner centred with a lifelong and life wide reach. They can be formal and informal, taking place in a variety of settings like community venues, online</w:t>
      </w:r>
      <w:r w:rsidR="0055078F">
        <w:rPr>
          <w:rFonts w:ascii="Arial" w:hAnsi="Arial" w:cs="Arial"/>
          <w:sz w:val="28"/>
          <w:szCs w:val="28"/>
        </w:rPr>
        <w:t xml:space="preserve">, </w:t>
      </w:r>
      <w:r w:rsidRPr="006335F3">
        <w:rPr>
          <w:rFonts w:ascii="Arial" w:hAnsi="Arial" w:cs="Arial"/>
          <w:sz w:val="28"/>
          <w:szCs w:val="28"/>
        </w:rPr>
        <w:t xml:space="preserve">at home, </w:t>
      </w:r>
      <w:r w:rsidR="00E85EB7">
        <w:rPr>
          <w:rFonts w:ascii="Arial" w:hAnsi="Arial" w:cs="Arial"/>
          <w:sz w:val="28"/>
          <w:szCs w:val="28"/>
        </w:rPr>
        <w:t xml:space="preserve">in </w:t>
      </w:r>
      <w:r w:rsidRPr="006335F3">
        <w:rPr>
          <w:rFonts w:ascii="Arial" w:hAnsi="Arial" w:cs="Arial"/>
          <w:sz w:val="28"/>
          <w:szCs w:val="28"/>
        </w:rPr>
        <w:t>workplaces</w:t>
      </w:r>
      <w:r w:rsidR="00E85EB7">
        <w:rPr>
          <w:rFonts w:ascii="Arial" w:hAnsi="Arial" w:cs="Arial"/>
          <w:sz w:val="28"/>
          <w:szCs w:val="28"/>
        </w:rPr>
        <w:t xml:space="preserve"> and in</w:t>
      </w:r>
      <w:r w:rsidRPr="006335F3">
        <w:rPr>
          <w:rFonts w:ascii="Arial" w:hAnsi="Arial" w:cs="Arial"/>
          <w:sz w:val="28"/>
          <w:szCs w:val="28"/>
        </w:rPr>
        <w:t xml:space="preserve"> colleges and universities.</w:t>
      </w:r>
    </w:p>
    <w:p w14:paraId="650AF818" w14:textId="77777777" w:rsidR="006335F3" w:rsidRPr="006335F3" w:rsidRDefault="006335F3" w:rsidP="006335F3">
      <w:pPr>
        <w:rPr>
          <w:rFonts w:ascii="Arial" w:hAnsi="Arial" w:cs="Arial"/>
          <w:sz w:val="28"/>
          <w:szCs w:val="28"/>
        </w:rPr>
      </w:pPr>
    </w:p>
    <w:p w14:paraId="59F2A825" w14:textId="27918EF9" w:rsidR="006335F3" w:rsidRPr="006335F3" w:rsidRDefault="006335F3" w:rsidP="006335F3">
      <w:pPr>
        <w:rPr>
          <w:rFonts w:ascii="Arial" w:hAnsi="Arial" w:cs="Arial"/>
          <w:sz w:val="28"/>
          <w:szCs w:val="28"/>
        </w:rPr>
      </w:pPr>
      <w:r w:rsidRPr="00801A39">
        <w:rPr>
          <w:rFonts w:ascii="Arial" w:hAnsi="Arial" w:cs="Arial"/>
          <w:b/>
          <w:bCs/>
          <w:sz w:val="28"/>
          <w:szCs w:val="28"/>
        </w:rPr>
        <w:t>What do we mean by Community</w:t>
      </w:r>
      <w:r w:rsidR="004E1ACE">
        <w:rPr>
          <w:rFonts w:ascii="Arial" w:hAnsi="Arial" w:cs="Arial"/>
          <w:b/>
          <w:bCs/>
          <w:sz w:val="28"/>
          <w:szCs w:val="28"/>
        </w:rPr>
        <w:t>-b</w:t>
      </w:r>
      <w:r w:rsidRPr="00801A39">
        <w:rPr>
          <w:rFonts w:ascii="Arial" w:hAnsi="Arial" w:cs="Arial"/>
          <w:b/>
          <w:bCs/>
          <w:sz w:val="28"/>
          <w:szCs w:val="28"/>
        </w:rPr>
        <w:t>ased Adult Learning (CBAL)?</w:t>
      </w:r>
    </w:p>
    <w:p w14:paraId="48554035" w14:textId="67CF2C4A" w:rsidR="006335F3" w:rsidRPr="006335F3" w:rsidRDefault="006335F3" w:rsidP="006335F3">
      <w:pPr>
        <w:rPr>
          <w:rFonts w:ascii="Arial" w:hAnsi="Arial" w:cs="Arial"/>
          <w:sz w:val="28"/>
          <w:szCs w:val="28"/>
        </w:rPr>
      </w:pPr>
      <w:r w:rsidRPr="006335F3">
        <w:rPr>
          <w:rFonts w:ascii="Arial" w:hAnsi="Arial" w:cs="Arial"/>
          <w:sz w:val="28"/>
          <w:szCs w:val="28"/>
        </w:rPr>
        <w:t>Community based adult learning can be provided by local authorities (</w:t>
      </w:r>
      <w:r w:rsidR="00C24B31">
        <w:rPr>
          <w:rFonts w:ascii="Arial" w:hAnsi="Arial" w:cs="Arial"/>
          <w:sz w:val="28"/>
          <w:szCs w:val="28"/>
        </w:rPr>
        <w:t>your local council</w:t>
      </w:r>
      <w:r w:rsidRPr="006335F3">
        <w:rPr>
          <w:rFonts w:ascii="Arial" w:hAnsi="Arial" w:cs="Arial"/>
          <w:sz w:val="28"/>
          <w:szCs w:val="28"/>
        </w:rPr>
        <w:t>) and third sector organisations such as registered charities, community groups and voluntary organisations</w:t>
      </w:r>
      <w:r w:rsidR="00D54BCB">
        <w:rPr>
          <w:rFonts w:ascii="Arial" w:hAnsi="Arial" w:cs="Arial"/>
          <w:sz w:val="28"/>
          <w:szCs w:val="28"/>
        </w:rPr>
        <w:t xml:space="preserve">. </w:t>
      </w:r>
      <w:r w:rsidRPr="006335F3">
        <w:rPr>
          <w:rFonts w:ascii="Arial" w:hAnsi="Arial" w:cs="Arial"/>
          <w:sz w:val="28"/>
          <w:szCs w:val="28"/>
        </w:rPr>
        <w:t xml:space="preserve">It can also be provided by colleges. It includes (though is not limited to) reading, writing and </w:t>
      </w:r>
      <w:r w:rsidR="004D476A">
        <w:rPr>
          <w:rFonts w:ascii="Arial" w:hAnsi="Arial" w:cs="Arial"/>
          <w:sz w:val="28"/>
          <w:szCs w:val="28"/>
        </w:rPr>
        <w:t>number skills</w:t>
      </w:r>
      <w:r w:rsidRPr="006335F3">
        <w:rPr>
          <w:rFonts w:ascii="Arial" w:hAnsi="Arial" w:cs="Arial"/>
          <w:sz w:val="28"/>
          <w:szCs w:val="28"/>
        </w:rPr>
        <w:t xml:space="preserve">, </w:t>
      </w:r>
      <w:r w:rsidR="00D00D38">
        <w:rPr>
          <w:rFonts w:ascii="Arial" w:hAnsi="Arial" w:cs="Arial"/>
          <w:sz w:val="28"/>
          <w:szCs w:val="28"/>
        </w:rPr>
        <w:t>English</w:t>
      </w:r>
      <w:r w:rsidR="00DD7318">
        <w:rPr>
          <w:rFonts w:ascii="Arial" w:hAnsi="Arial" w:cs="Arial"/>
          <w:sz w:val="28"/>
          <w:szCs w:val="28"/>
        </w:rPr>
        <w:t xml:space="preserve"> for speakers of other languages (ESOL)</w:t>
      </w:r>
      <w:r w:rsidR="00906FA3">
        <w:rPr>
          <w:rFonts w:ascii="Arial" w:hAnsi="Arial" w:cs="Arial"/>
          <w:sz w:val="28"/>
          <w:szCs w:val="28"/>
        </w:rPr>
        <w:t>,</w:t>
      </w:r>
      <w:r w:rsidRPr="006335F3">
        <w:rPr>
          <w:rFonts w:ascii="Arial" w:hAnsi="Arial" w:cs="Arial"/>
          <w:sz w:val="28"/>
          <w:szCs w:val="28"/>
        </w:rPr>
        <w:t xml:space="preserve"> and digital skills.</w:t>
      </w:r>
    </w:p>
    <w:p w14:paraId="64C000E4" w14:textId="11E2F1AC" w:rsidR="006335F3" w:rsidRDefault="006335F3" w:rsidP="006335F3">
      <w:pPr>
        <w:rPr>
          <w:rFonts w:ascii="Arial" w:hAnsi="Arial" w:cs="Arial"/>
          <w:sz w:val="28"/>
          <w:szCs w:val="28"/>
        </w:rPr>
      </w:pPr>
      <w:r w:rsidRPr="006335F3">
        <w:rPr>
          <w:rFonts w:ascii="Arial" w:hAnsi="Arial" w:cs="Arial"/>
          <w:sz w:val="28"/>
          <w:szCs w:val="28"/>
        </w:rPr>
        <w:t xml:space="preserve">The following </w:t>
      </w:r>
      <w:r w:rsidR="004D2DF8">
        <w:rPr>
          <w:rFonts w:ascii="Arial" w:hAnsi="Arial" w:cs="Arial"/>
          <w:sz w:val="28"/>
          <w:szCs w:val="28"/>
        </w:rPr>
        <w:t>lists</w:t>
      </w:r>
      <w:r w:rsidRPr="006335F3">
        <w:rPr>
          <w:rFonts w:ascii="Arial" w:hAnsi="Arial" w:cs="Arial"/>
          <w:sz w:val="28"/>
          <w:szCs w:val="28"/>
        </w:rPr>
        <w:t xml:space="preserve"> </w:t>
      </w:r>
      <w:r w:rsidR="00F51C1B">
        <w:rPr>
          <w:rFonts w:ascii="Arial" w:hAnsi="Arial" w:cs="Arial"/>
          <w:sz w:val="28"/>
          <w:szCs w:val="28"/>
        </w:rPr>
        <w:t xml:space="preserve">show how varied </w:t>
      </w:r>
      <w:r w:rsidR="00906FA3">
        <w:rPr>
          <w:rFonts w:ascii="Arial" w:hAnsi="Arial" w:cs="Arial"/>
          <w:sz w:val="28"/>
          <w:szCs w:val="28"/>
        </w:rPr>
        <w:t>community-based</w:t>
      </w:r>
      <w:r w:rsidR="00B22B90">
        <w:rPr>
          <w:rFonts w:ascii="Arial" w:hAnsi="Arial" w:cs="Arial"/>
          <w:sz w:val="28"/>
          <w:szCs w:val="28"/>
        </w:rPr>
        <w:t xml:space="preserve"> </w:t>
      </w:r>
      <w:r w:rsidR="00F51C1B">
        <w:rPr>
          <w:rFonts w:ascii="Arial" w:hAnsi="Arial" w:cs="Arial"/>
          <w:sz w:val="28"/>
          <w:szCs w:val="28"/>
        </w:rPr>
        <w:t>a</w:t>
      </w:r>
      <w:r w:rsidRPr="006335F3">
        <w:rPr>
          <w:rFonts w:ascii="Arial" w:hAnsi="Arial" w:cs="Arial"/>
          <w:sz w:val="28"/>
          <w:szCs w:val="28"/>
        </w:rPr>
        <w:t xml:space="preserve">dult </w:t>
      </w:r>
      <w:r w:rsidR="00AF3AAD">
        <w:rPr>
          <w:rFonts w:ascii="Arial" w:hAnsi="Arial" w:cs="Arial"/>
          <w:sz w:val="28"/>
          <w:szCs w:val="28"/>
        </w:rPr>
        <w:t xml:space="preserve">learning can be, </w:t>
      </w:r>
      <w:r w:rsidRPr="006335F3">
        <w:rPr>
          <w:rFonts w:ascii="Arial" w:hAnsi="Arial" w:cs="Arial"/>
          <w:sz w:val="28"/>
          <w:szCs w:val="28"/>
        </w:rPr>
        <w:t xml:space="preserve">highlighting the </w:t>
      </w:r>
      <w:r w:rsidR="00B22B90">
        <w:rPr>
          <w:rFonts w:ascii="Arial" w:hAnsi="Arial" w:cs="Arial"/>
          <w:sz w:val="28"/>
          <w:szCs w:val="28"/>
        </w:rPr>
        <w:t xml:space="preserve">different </w:t>
      </w:r>
      <w:r w:rsidRPr="006335F3">
        <w:rPr>
          <w:rFonts w:ascii="Arial" w:hAnsi="Arial" w:cs="Arial"/>
          <w:sz w:val="28"/>
          <w:szCs w:val="28"/>
        </w:rPr>
        <w:t>sectors, places, examples of learning, learners</w:t>
      </w:r>
      <w:r w:rsidR="00906FA3">
        <w:rPr>
          <w:rFonts w:ascii="Arial" w:hAnsi="Arial" w:cs="Arial"/>
          <w:sz w:val="28"/>
          <w:szCs w:val="28"/>
        </w:rPr>
        <w:t>,</w:t>
      </w:r>
      <w:r w:rsidRPr="006335F3">
        <w:rPr>
          <w:rFonts w:ascii="Arial" w:hAnsi="Arial" w:cs="Arial"/>
          <w:sz w:val="28"/>
          <w:szCs w:val="28"/>
        </w:rPr>
        <w:t xml:space="preserve"> and ways of describing adult educators</w:t>
      </w:r>
      <w:r w:rsidR="00BB629E">
        <w:rPr>
          <w:rFonts w:ascii="Arial" w:hAnsi="Arial" w:cs="Arial"/>
          <w:sz w:val="28"/>
          <w:szCs w:val="28"/>
        </w:rPr>
        <w:t xml:space="preserve"> there are.</w:t>
      </w:r>
    </w:p>
    <w:p w14:paraId="4962C084" w14:textId="77777777" w:rsidR="00B433C0" w:rsidRPr="006335F3" w:rsidRDefault="00B433C0" w:rsidP="006335F3">
      <w:pPr>
        <w:rPr>
          <w:rFonts w:ascii="Arial" w:hAnsi="Arial" w:cs="Arial"/>
          <w:sz w:val="28"/>
          <w:szCs w:val="28"/>
        </w:rPr>
      </w:pPr>
    </w:p>
    <w:p w14:paraId="34EF26B0" w14:textId="78FC9A69" w:rsidR="006335F3" w:rsidRPr="007B66E2" w:rsidRDefault="006335F3" w:rsidP="006335F3">
      <w:pPr>
        <w:rPr>
          <w:rFonts w:ascii="Arial" w:hAnsi="Arial" w:cs="Arial"/>
          <w:color w:val="7030A0"/>
          <w:sz w:val="32"/>
          <w:szCs w:val="32"/>
        </w:rPr>
      </w:pPr>
      <w:r w:rsidRPr="007B66E2">
        <w:rPr>
          <w:rFonts w:ascii="Arial" w:hAnsi="Arial" w:cs="Arial"/>
          <w:color w:val="7030A0"/>
          <w:sz w:val="32"/>
          <w:szCs w:val="32"/>
        </w:rPr>
        <w:t>Many types of organisations</w:t>
      </w:r>
      <w:r w:rsidR="00AF3AAD" w:rsidRPr="007B66E2">
        <w:rPr>
          <w:rFonts w:ascii="Arial" w:hAnsi="Arial" w:cs="Arial"/>
          <w:color w:val="7030A0"/>
          <w:sz w:val="32"/>
          <w:szCs w:val="32"/>
        </w:rPr>
        <w:t>:</w:t>
      </w:r>
    </w:p>
    <w:p w14:paraId="5361B8E4" w14:textId="6399A6A2" w:rsidR="00771D69" w:rsidRDefault="00771D69" w:rsidP="00771D69">
      <w:pPr>
        <w:rPr>
          <w:rFonts w:ascii="Arial" w:hAnsi="Arial" w:cs="Arial"/>
          <w:sz w:val="32"/>
          <w:szCs w:val="32"/>
        </w:rPr>
      </w:pPr>
      <w:r w:rsidRPr="00440989">
        <w:rPr>
          <w:rFonts w:ascii="Arial" w:hAnsi="Arial" w:cs="Arial"/>
          <w:sz w:val="32"/>
          <w:szCs w:val="32"/>
        </w:rPr>
        <w:t>Library</w:t>
      </w:r>
      <w:r w:rsidRPr="00443C9E">
        <w:rPr>
          <w:rFonts w:ascii="Arial" w:hAnsi="Arial" w:cs="Arial"/>
          <w:sz w:val="32"/>
          <w:szCs w:val="32"/>
        </w:rPr>
        <w:t xml:space="preserve">    </w:t>
      </w:r>
      <w:r>
        <w:rPr>
          <w:rFonts w:ascii="Arial" w:hAnsi="Arial" w:cs="Arial"/>
          <w:sz w:val="32"/>
          <w:szCs w:val="32"/>
        </w:rPr>
        <w:tab/>
      </w:r>
      <w:r>
        <w:rPr>
          <w:rFonts w:ascii="Arial" w:hAnsi="Arial" w:cs="Arial"/>
          <w:sz w:val="32"/>
          <w:szCs w:val="32"/>
        </w:rPr>
        <w:tab/>
      </w:r>
      <w:r w:rsidRPr="00440989">
        <w:rPr>
          <w:rFonts w:ascii="Arial" w:hAnsi="Arial" w:cs="Arial"/>
          <w:sz w:val="32"/>
          <w:szCs w:val="32"/>
        </w:rPr>
        <w:t>Workplaces</w:t>
      </w:r>
      <w:r w:rsidRPr="00443C9E">
        <w:rPr>
          <w:rFonts w:ascii="Arial" w:hAnsi="Arial" w:cs="Arial"/>
          <w:sz w:val="32"/>
          <w:szCs w:val="32"/>
        </w:rPr>
        <w:t xml:space="preserve">     </w:t>
      </w:r>
      <w:r>
        <w:rPr>
          <w:rFonts w:ascii="Arial" w:hAnsi="Arial" w:cs="Arial"/>
          <w:sz w:val="32"/>
          <w:szCs w:val="32"/>
        </w:rPr>
        <w:tab/>
      </w:r>
      <w:r>
        <w:rPr>
          <w:rFonts w:ascii="Arial" w:hAnsi="Arial" w:cs="Arial"/>
          <w:sz w:val="32"/>
          <w:szCs w:val="32"/>
        </w:rPr>
        <w:tab/>
      </w:r>
      <w:r w:rsidRPr="00440989">
        <w:rPr>
          <w:rFonts w:ascii="Arial" w:hAnsi="Arial" w:cs="Arial"/>
          <w:sz w:val="32"/>
          <w:szCs w:val="32"/>
        </w:rPr>
        <w:t>Charity</w:t>
      </w:r>
      <w:r w:rsidRPr="00443C9E">
        <w:rPr>
          <w:rFonts w:ascii="Arial" w:hAnsi="Arial" w:cs="Arial"/>
          <w:sz w:val="32"/>
          <w:szCs w:val="32"/>
        </w:rPr>
        <w:t xml:space="preserve">      </w:t>
      </w:r>
      <w:r w:rsidR="00440C3F" w:rsidRPr="00440989">
        <w:rPr>
          <w:rFonts w:ascii="Arial" w:hAnsi="Arial" w:cs="Arial"/>
          <w:sz w:val="32"/>
          <w:szCs w:val="32"/>
        </w:rPr>
        <w:t>Prison</w:t>
      </w:r>
    </w:p>
    <w:p w14:paraId="66FED758" w14:textId="77777777" w:rsidR="00771D69" w:rsidRDefault="00771D69" w:rsidP="00771D69">
      <w:pPr>
        <w:rPr>
          <w:rFonts w:ascii="Arial" w:hAnsi="Arial" w:cs="Arial"/>
          <w:sz w:val="32"/>
          <w:szCs w:val="32"/>
        </w:rPr>
      </w:pPr>
    </w:p>
    <w:p w14:paraId="599846F9" w14:textId="276C3613" w:rsidR="00771D69" w:rsidRDefault="00771D69" w:rsidP="00771D69">
      <w:pPr>
        <w:rPr>
          <w:rFonts w:ascii="Arial" w:hAnsi="Arial" w:cs="Arial"/>
          <w:sz w:val="32"/>
          <w:szCs w:val="32"/>
        </w:rPr>
      </w:pPr>
      <w:r>
        <w:rPr>
          <w:rFonts w:ascii="Arial" w:hAnsi="Arial" w:cs="Arial"/>
          <w:sz w:val="32"/>
          <w:szCs w:val="32"/>
        </w:rPr>
        <w:t xml:space="preserve"> </w:t>
      </w:r>
      <w:r w:rsidRPr="00440989">
        <w:rPr>
          <w:rFonts w:ascii="Arial" w:hAnsi="Arial" w:cs="Arial"/>
          <w:sz w:val="32"/>
          <w:szCs w:val="32"/>
        </w:rPr>
        <w:t>Environmental campaign</w:t>
      </w:r>
      <w:r w:rsidRPr="00443C9E">
        <w:rPr>
          <w:rFonts w:ascii="Arial" w:hAnsi="Arial" w:cs="Arial"/>
          <w:sz w:val="32"/>
          <w:szCs w:val="32"/>
        </w:rPr>
        <w:t xml:space="preserve"> </w:t>
      </w:r>
      <w:r>
        <w:rPr>
          <w:rFonts w:ascii="Arial" w:hAnsi="Arial" w:cs="Arial"/>
          <w:sz w:val="32"/>
          <w:szCs w:val="32"/>
        </w:rPr>
        <w:t xml:space="preserve">   </w:t>
      </w:r>
      <w:r w:rsidRPr="00440989">
        <w:rPr>
          <w:rFonts w:ascii="Arial" w:hAnsi="Arial" w:cs="Arial"/>
          <w:sz w:val="32"/>
          <w:szCs w:val="32"/>
        </w:rPr>
        <w:t>Community centre</w:t>
      </w:r>
      <w:r w:rsidRPr="00443C9E">
        <w:rPr>
          <w:rFonts w:ascii="Arial" w:hAnsi="Arial" w:cs="Arial"/>
          <w:sz w:val="32"/>
          <w:szCs w:val="32"/>
        </w:rPr>
        <w:t xml:space="preserve">  </w:t>
      </w:r>
      <w:r>
        <w:rPr>
          <w:rFonts w:ascii="Arial" w:hAnsi="Arial" w:cs="Arial"/>
          <w:sz w:val="32"/>
          <w:szCs w:val="32"/>
        </w:rPr>
        <w:t xml:space="preserve">   </w:t>
      </w:r>
      <w:r w:rsidRPr="00443C9E">
        <w:rPr>
          <w:rFonts w:ascii="Arial" w:hAnsi="Arial" w:cs="Arial"/>
          <w:sz w:val="32"/>
          <w:szCs w:val="32"/>
        </w:rPr>
        <w:t xml:space="preserve">   </w:t>
      </w:r>
      <w:r w:rsidR="00440C3F">
        <w:rPr>
          <w:rFonts w:ascii="Arial" w:hAnsi="Arial" w:cs="Arial"/>
          <w:sz w:val="32"/>
          <w:szCs w:val="32"/>
        </w:rPr>
        <w:t xml:space="preserve">College     </w:t>
      </w:r>
    </w:p>
    <w:p w14:paraId="41E7AFE6" w14:textId="77777777" w:rsidR="00771D69" w:rsidRDefault="00771D69" w:rsidP="00771D69">
      <w:pPr>
        <w:rPr>
          <w:rFonts w:ascii="Arial" w:hAnsi="Arial" w:cs="Arial"/>
          <w:sz w:val="32"/>
          <w:szCs w:val="32"/>
        </w:rPr>
      </w:pPr>
    </w:p>
    <w:p w14:paraId="7053E48A" w14:textId="4A5E09CF" w:rsidR="00771D69" w:rsidRDefault="00771D69" w:rsidP="00771D69">
      <w:pPr>
        <w:rPr>
          <w:rFonts w:ascii="Arial" w:hAnsi="Arial" w:cs="Arial"/>
          <w:sz w:val="32"/>
          <w:szCs w:val="32"/>
        </w:rPr>
      </w:pPr>
      <w:r>
        <w:rPr>
          <w:rFonts w:ascii="Arial" w:hAnsi="Arial" w:cs="Arial"/>
          <w:sz w:val="32"/>
          <w:szCs w:val="32"/>
        </w:rPr>
        <w:t>T</w:t>
      </w:r>
      <w:r w:rsidRPr="00440989">
        <w:rPr>
          <w:rFonts w:ascii="Arial" w:hAnsi="Arial" w:cs="Arial"/>
          <w:sz w:val="32"/>
          <w:szCs w:val="32"/>
        </w:rPr>
        <w:t xml:space="preserve">rade </w:t>
      </w:r>
      <w:r>
        <w:rPr>
          <w:rFonts w:ascii="Arial" w:hAnsi="Arial" w:cs="Arial"/>
          <w:sz w:val="32"/>
          <w:szCs w:val="32"/>
        </w:rPr>
        <w:t>U</w:t>
      </w:r>
      <w:r w:rsidRPr="00440989">
        <w:rPr>
          <w:rFonts w:ascii="Arial" w:hAnsi="Arial" w:cs="Arial"/>
          <w:sz w:val="32"/>
          <w:szCs w:val="32"/>
        </w:rPr>
        <w:t>nion</w:t>
      </w:r>
      <w:r w:rsidRPr="00443C9E">
        <w:rPr>
          <w:rFonts w:ascii="Arial" w:hAnsi="Arial" w:cs="Arial"/>
          <w:sz w:val="32"/>
          <w:szCs w:val="32"/>
        </w:rPr>
        <w:t xml:space="preserve">  </w:t>
      </w:r>
      <w:r>
        <w:rPr>
          <w:rFonts w:ascii="Arial" w:hAnsi="Arial" w:cs="Arial"/>
          <w:sz w:val="32"/>
          <w:szCs w:val="32"/>
        </w:rPr>
        <w:t xml:space="preserve">     </w:t>
      </w:r>
      <w:r w:rsidRPr="00440989">
        <w:rPr>
          <w:rFonts w:ascii="Arial" w:hAnsi="Arial" w:cs="Arial"/>
          <w:sz w:val="32"/>
          <w:szCs w:val="32"/>
        </w:rPr>
        <w:t xml:space="preserve">Social </w:t>
      </w:r>
      <w:r w:rsidR="00906FA3" w:rsidRPr="00440989">
        <w:rPr>
          <w:rFonts w:ascii="Arial" w:hAnsi="Arial" w:cs="Arial"/>
          <w:sz w:val="32"/>
          <w:szCs w:val="32"/>
        </w:rPr>
        <w:t>Enterprise</w:t>
      </w:r>
      <w:r w:rsidRPr="00443C9E">
        <w:rPr>
          <w:rFonts w:ascii="Arial" w:hAnsi="Arial" w:cs="Arial"/>
          <w:sz w:val="32"/>
          <w:szCs w:val="32"/>
        </w:rPr>
        <w:t xml:space="preserve"> </w:t>
      </w:r>
      <w:r>
        <w:rPr>
          <w:rFonts w:ascii="Arial" w:hAnsi="Arial" w:cs="Arial"/>
          <w:sz w:val="32"/>
          <w:szCs w:val="32"/>
        </w:rPr>
        <w:t xml:space="preserve">          </w:t>
      </w:r>
      <w:r w:rsidRPr="00440989">
        <w:rPr>
          <w:rFonts w:ascii="Arial" w:hAnsi="Arial" w:cs="Arial"/>
          <w:sz w:val="32"/>
          <w:szCs w:val="32"/>
        </w:rPr>
        <w:t>Non-profits</w:t>
      </w:r>
      <w:r>
        <w:rPr>
          <w:rFonts w:ascii="Arial" w:hAnsi="Arial" w:cs="Arial"/>
          <w:sz w:val="32"/>
          <w:szCs w:val="32"/>
        </w:rPr>
        <w:t xml:space="preserve">     </w:t>
      </w:r>
    </w:p>
    <w:p w14:paraId="5D73881A" w14:textId="77777777" w:rsidR="00771D69" w:rsidRDefault="00771D69" w:rsidP="00771D69">
      <w:pPr>
        <w:rPr>
          <w:rFonts w:ascii="Arial" w:hAnsi="Arial" w:cs="Arial"/>
          <w:sz w:val="32"/>
          <w:szCs w:val="32"/>
        </w:rPr>
      </w:pPr>
    </w:p>
    <w:p w14:paraId="343944F5" w14:textId="77777777" w:rsidR="00771D69" w:rsidRPr="00440989" w:rsidRDefault="00771D69" w:rsidP="00771D69">
      <w:pPr>
        <w:rPr>
          <w:rFonts w:ascii="Arial" w:hAnsi="Arial" w:cs="Arial"/>
          <w:sz w:val="32"/>
          <w:szCs w:val="32"/>
        </w:rPr>
      </w:pPr>
      <w:r>
        <w:rPr>
          <w:rFonts w:ascii="Arial" w:hAnsi="Arial" w:cs="Arial"/>
          <w:sz w:val="32"/>
          <w:szCs w:val="32"/>
        </w:rPr>
        <w:t xml:space="preserve">         </w:t>
      </w:r>
      <w:r>
        <w:rPr>
          <w:rFonts w:ascii="Arial" w:hAnsi="Arial" w:cs="Arial"/>
          <w:sz w:val="32"/>
          <w:szCs w:val="32"/>
        </w:rPr>
        <w:tab/>
      </w:r>
      <w:r w:rsidRPr="00440989">
        <w:rPr>
          <w:rFonts w:ascii="Arial" w:hAnsi="Arial" w:cs="Arial"/>
          <w:sz w:val="32"/>
          <w:szCs w:val="32"/>
        </w:rPr>
        <w:t xml:space="preserve">Private </w:t>
      </w:r>
      <w:r>
        <w:rPr>
          <w:rFonts w:ascii="Arial" w:hAnsi="Arial" w:cs="Arial"/>
          <w:sz w:val="32"/>
          <w:szCs w:val="32"/>
        </w:rPr>
        <w:t>S</w:t>
      </w:r>
      <w:r w:rsidRPr="00440989">
        <w:rPr>
          <w:rFonts w:ascii="Arial" w:hAnsi="Arial" w:cs="Arial"/>
          <w:sz w:val="32"/>
          <w:szCs w:val="32"/>
        </w:rPr>
        <w:t>ector</w:t>
      </w:r>
      <w:r w:rsidRPr="00443C9E">
        <w:rPr>
          <w:rFonts w:ascii="Arial" w:hAnsi="Arial" w:cs="Arial"/>
          <w:sz w:val="32"/>
          <w:szCs w:val="32"/>
        </w:rPr>
        <w:t xml:space="preserve"> </w:t>
      </w:r>
      <w:r>
        <w:rPr>
          <w:rFonts w:ascii="Arial" w:hAnsi="Arial" w:cs="Arial"/>
          <w:sz w:val="32"/>
          <w:szCs w:val="32"/>
        </w:rPr>
        <w:t xml:space="preserve">                     </w:t>
      </w:r>
      <w:r w:rsidRPr="00440989">
        <w:rPr>
          <w:rFonts w:ascii="Arial" w:hAnsi="Arial" w:cs="Arial"/>
          <w:sz w:val="32"/>
          <w:szCs w:val="32"/>
        </w:rPr>
        <w:t>Public sector</w:t>
      </w:r>
    </w:p>
    <w:p w14:paraId="38894E7B" w14:textId="38CEA607" w:rsidR="006335F3" w:rsidRPr="007B66E2" w:rsidRDefault="006335F3" w:rsidP="006335F3">
      <w:pPr>
        <w:rPr>
          <w:rFonts w:ascii="Arial" w:hAnsi="Arial" w:cs="Arial"/>
          <w:color w:val="7030A0"/>
          <w:sz w:val="32"/>
          <w:szCs w:val="32"/>
        </w:rPr>
      </w:pPr>
      <w:r w:rsidRPr="007B66E2">
        <w:rPr>
          <w:rFonts w:ascii="Arial" w:hAnsi="Arial" w:cs="Arial"/>
          <w:color w:val="7030A0"/>
          <w:sz w:val="32"/>
          <w:szCs w:val="32"/>
        </w:rPr>
        <w:t>Many job titles and roles</w:t>
      </w:r>
      <w:r w:rsidR="0034386F" w:rsidRPr="007B66E2">
        <w:rPr>
          <w:rFonts w:ascii="Arial" w:hAnsi="Arial" w:cs="Arial"/>
          <w:color w:val="7030A0"/>
          <w:sz w:val="32"/>
          <w:szCs w:val="32"/>
        </w:rPr>
        <w:t>:</w:t>
      </w:r>
    </w:p>
    <w:p w14:paraId="0312258B" w14:textId="6750F45F" w:rsidR="00696A3C" w:rsidRDefault="00771D69" w:rsidP="00771D69">
      <w:pPr>
        <w:rPr>
          <w:rFonts w:ascii="Arial" w:hAnsi="Arial" w:cs="Arial"/>
          <w:sz w:val="32"/>
          <w:szCs w:val="32"/>
        </w:rPr>
      </w:pPr>
      <w:r w:rsidRPr="00AB34D4">
        <w:rPr>
          <w:rFonts w:ascii="Arial" w:hAnsi="Arial" w:cs="Arial"/>
          <w:sz w:val="32"/>
          <w:szCs w:val="32"/>
        </w:rPr>
        <w:t xml:space="preserve">Educator </w:t>
      </w:r>
      <w:r>
        <w:rPr>
          <w:rFonts w:ascii="Arial" w:hAnsi="Arial" w:cs="Arial"/>
          <w:sz w:val="32"/>
          <w:szCs w:val="32"/>
        </w:rPr>
        <w:t xml:space="preserve">      </w:t>
      </w:r>
      <w:r>
        <w:rPr>
          <w:rFonts w:ascii="Arial" w:hAnsi="Arial" w:cs="Arial"/>
          <w:sz w:val="32"/>
          <w:szCs w:val="32"/>
        </w:rPr>
        <w:tab/>
      </w:r>
      <w:r w:rsidRPr="00AB34D4">
        <w:rPr>
          <w:rFonts w:ascii="Arial" w:hAnsi="Arial" w:cs="Arial"/>
          <w:sz w:val="32"/>
          <w:szCs w:val="32"/>
        </w:rPr>
        <w:t xml:space="preserve">Tutor   </w:t>
      </w:r>
      <w:r>
        <w:rPr>
          <w:rFonts w:ascii="Arial" w:hAnsi="Arial" w:cs="Arial"/>
          <w:sz w:val="32"/>
          <w:szCs w:val="32"/>
        </w:rPr>
        <w:tab/>
      </w:r>
      <w:r w:rsidRPr="00AB34D4">
        <w:rPr>
          <w:rFonts w:ascii="Arial" w:hAnsi="Arial" w:cs="Arial"/>
          <w:sz w:val="32"/>
          <w:szCs w:val="32"/>
        </w:rPr>
        <w:t xml:space="preserve">Trainer  </w:t>
      </w:r>
      <w:r>
        <w:rPr>
          <w:rFonts w:ascii="Arial" w:hAnsi="Arial" w:cs="Arial"/>
          <w:sz w:val="32"/>
          <w:szCs w:val="32"/>
        </w:rPr>
        <w:t xml:space="preserve">    </w:t>
      </w:r>
      <w:r w:rsidRPr="00AB34D4">
        <w:rPr>
          <w:rFonts w:ascii="Arial" w:hAnsi="Arial" w:cs="Arial"/>
          <w:sz w:val="32"/>
          <w:szCs w:val="32"/>
        </w:rPr>
        <w:t xml:space="preserve"> Coach </w:t>
      </w:r>
      <w:r>
        <w:rPr>
          <w:rFonts w:ascii="Arial" w:hAnsi="Arial" w:cs="Arial"/>
          <w:sz w:val="32"/>
          <w:szCs w:val="32"/>
        </w:rPr>
        <w:t xml:space="preserve">       </w:t>
      </w:r>
      <w:r w:rsidRPr="00AB34D4">
        <w:rPr>
          <w:rFonts w:ascii="Arial" w:hAnsi="Arial" w:cs="Arial"/>
          <w:sz w:val="32"/>
          <w:szCs w:val="32"/>
        </w:rPr>
        <w:t xml:space="preserve"> Lecturer</w:t>
      </w:r>
      <w:r>
        <w:rPr>
          <w:rFonts w:ascii="Arial" w:hAnsi="Arial" w:cs="Arial"/>
          <w:sz w:val="32"/>
          <w:szCs w:val="32"/>
        </w:rPr>
        <w:t xml:space="preserve"> </w:t>
      </w:r>
    </w:p>
    <w:p w14:paraId="27BBBBC7" w14:textId="77777777" w:rsidR="00C54694" w:rsidRDefault="00C54694" w:rsidP="00771D69">
      <w:pPr>
        <w:rPr>
          <w:rFonts w:ascii="Arial" w:hAnsi="Arial" w:cs="Arial"/>
          <w:sz w:val="32"/>
          <w:szCs w:val="32"/>
        </w:rPr>
      </w:pPr>
    </w:p>
    <w:p w14:paraId="1B2E2B77" w14:textId="55462336" w:rsidR="00C54694" w:rsidRDefault="00771D69" w:rsidP="00771D69">
      <w:pPr>
        <w:rPr>
          <w:rFonts w:ascii="Arial" w:hAnsi="Arial" w:cs="Arial"/>
          <w:sz w:val="32"/>
          <w:szCs w:val="32"/>
        </w:rPr>
      </w:pPr>
      <w:r>
        <w:rPr>
          <w:rFonts w:ascii="Arial" w:hAnsi="Arial" w:cs="Arial"/>
          <w:sz w:val="32"/>
          <w:szCs w:val="32"/>
        </w:rPr>
        <w:tab/>
      </w:r>
      <w:r w:rsidRPr="00AB34D4">
        <w:rPr>
          <w:rFonts w:ascii="Arial" w:hAnsi="Arial" w:cs="Arial"/>
          <w:sz w:val="32"/>
          <w:szCs w:val="32"/>
        </w:rPr>
        <w:t>Teacher</w:t>
      </w:r>
      <w:r w:rsidR="00696A3C">
        <w:rPr>
          <w:rFonts w:ascii="Arial" w:hAnsi="Arial" w:cs="Arial"/>
          <w:sz w:val="32"/>
          <w:szCs w:val="32"/>
        </w:rPr>
        <w:t xml:space="preserve">    </w:t>
      </w:r>
      <w:r w:rsidRPr="00AB34D4">
        <w:rPr>
          <w:rFonts w:ascii="Arial" w:hAnsi="Arial" w:cs="Arial"/>
          <w:sz w:val="32"/>
          <w:szCs w:val="32"/>
        </w:rPr>
        <w:t xml:space="preserve">Development worker  </w:t>
      </w:r>
      <w:r>
        <w:rPr>
          <w:rFonts w:ascii="Arial" w:hAnsi="Arial" w:cs="Arial"/>
          <w:sz w:val="32"/>
          <w:szCs w:val="32"/>
        </w:rPr>
        <w:t xml:space="preserve"> </w:t>
      </w:r>
      <w:r>
        <w:rPr>
          <w:rFonts w:ascii="Arial" w:hAnsi="Arial" w:cs="Arial"/>
          <w:sz w:val="32"/>
          <w:szCs w:val="32"/>
        </w:rPr>
        <w:tab/>
        <w:t xml:space="preserve"> </w:t>
      </w:r>
      <w:r w:rsidRPr="00AB34D4">
        <w:rPr>
          <w:rFonts w:ascii="Arial" w:hAnsi="Arial" w:cs="Arial"/>
          <w:sz w:val="32"/>
          <w:szCs w:val="32"/>
        </w:rPr>
        <w:t>Facilitator</w:t>
      </w:r>
      <w:r>
        <w:rPr>
          <w:rFonts w:ascii="Arial" w:hAnsi="Arial" w:cs="Arial"/>
          <w:sz w:val="32"/>
          <w:szCs w:val="32"/>
        </w:rPr>
        <w:t xml:space="preserve">   </w:t>
      </w:r>
    </w:p>
    <w:p w14:paraId="59AF7D7E" w14:textId="681F7DE8" w:rsidR="00696A3C" w:rsidRDefault="00771D69" w:rsidP="00771D69">
      <w:pPr>
        <w:rPr>
          <w:rFonts w:ascii="Arial" w:hAnsi="Arial" w:cs="Arial"/>
          <w:sz w:val="32"/>
          <w:szCs w:val="32"/>
        </w:rPr>
      </w:pPr>
      <w:r>
        <w:rPr>
          <w:rFonts w:ascii="Arial" w:hAnsi="Arial" w:cs="Arial"/>
          <w:sz w:val="32"/>
          <w:szCs w:val="32"/>
        </w:rPr>
        <w:t xml:space="preserve">  </w:t>
      </w:r>
    </w:p>
    <w:p w14:paraId="2F16D060" w14:textId="6A36F705" w:rsidR="007741D4" w:rsidRDefault="00771D69" w:rsidP="00771D69">
      <w:pPr>
        <w:rPr>
          <w:rFonts w:ascii="Arial" w:hAnsi="Arial" w:cs="Arial"/>
          <w:sz w:val="28"/>
          <w:szCs w:val="28"/>
        </w:rPr>
      </w:pPr>
      <w:r>
        <w:rPr>
          <w:rFonts w:ascii="Arial" w:hAnsi="Arial" w:cs="Arial"/>
          <w:sz w:val="32"/>
          <w:szCs w:val="32"/>
        </w:rPr>
        <w:t xml:space="preserve"> </w:t>
      </w:r>
      <w:r>
        <w:rPr>
          <w:rFonts w:ascii="Arial" w:hAnsi="Arial" w:cs="Arial"/>
          <w:sz w:val="32"/>
          <w:szCs w:val="32"/>
        </w:rPr>
        <w:tab/>
      </w:r>
      <w:r w:rsidRPr="00AB34D4">
        <w:rPr>
          <w:rFonts w:ascii="Arial" w:hAnsi="Arial" w:cs="Arial"/>
          <w:sz w:val="32"/>
          <w:szCs w:val="32"/>
        </w:rPr>
        <w:t>Instructor</w:t>
      </w:r>
      <w:r w:rsidR="00696A3C">
        <w:rPr>
          <w:rFonts w:ascii="Arial" w:hAnsi="Arial" w:cs="Arial"/>
          <w:sz w:val="32"/>
          <w:szCs w:val="32"/>
        </w:rPr>
        <w:t xml:space="preserve"> </w:t>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r w:rsidRPr="00AB34D4">
        <w:rPr>
          <w:rFonts w:ascii="Arial" w:hAnsi="Arial" w:cs="Arial"/>
          <w:sz w:val="32"/>
          <w:szCs w:val="32"/>
        </w:rPr>
        <w:t>Workplace trainer</w:t>
      </w:r>
    </w:p>
    <w:p w14:paraId="6F29A81E" w14:textId="2C237798" w:rsidR="007741D4" w:rsidRDefault="007741D4" w:rsidP="006335F3">
      <w:pPr>
        <w:rPr>
          <w:rFonts w:ascii="Arial" w:hAnsi="Arial" w:cs="Arial"/>
          <w:sz w:val="28"/>
          <w:szCs w:val="28"/>
        </w:rPr>
      </w:pPr>
    </w:p>
    <w:p w14:paraId="032A906F" w14:textId="4675A32A" w:rsidR="006335F3" w:rsidRPr="007B66E2" w:rsidRDefault="006335F3" w:rsidP="006335F3">
      <w:pPr>
        <w:rPr>
          <w:rFonts w:ascii="Arial" w:hAnsi="Arial" w:cs="Arial"/>
          <w:color w:val="7030A0"/>
          <w:sz w:val="32"/>
          <w:szCs w:val="32"/>
        </w:rPr>
      </w:pPr>
      <w:r w:rsidRPr="007B66E2">
        <w:rPr>
          <w:rFonts w:ascii="Arial" w:hAnsi="Arial" w:cs="Arial"/>
          <w:color w:val="7030A0"/>
          <w:sz w:val="32"/>
          <w:szCs w:val="32"/>
        </w:rPr>
        <w:t>Diverse learners</w:t>
      </w:r>
      <w:r w:rsidR="00B433C0" w:rsidRPr="007B66E2">
        <w:rPr>
          <w:rFonts w:ascii="Arial" w:hAnsi="Arial" w:cs="Arial"/>
          <w:color w:val="7030A0"/>
          <w:sz w:val="32"/>
          <w:szCs w:val="32"/>
        </w:rPr>
        <w:t>:</w:t>
      </w:r>
    </w:p>
    <w:p w14:paraId="20961BF5" w14:textId="02C959DF" w:rsidR="00BD4E86" w:rsidRDefault="008357A2" w:rsidP="008357A2">
      <w:pPr>
        <w:rPr>
          <w:rFonts w:ascii="Arial" w:hAnsi="Arial" w:cs="Arial"/>
          <w:sz w:val="32"/>
          <w:szCs w:val="32"/>
        </w:rPr>
      </w:pPr>
      <w:r w:rsidRPr="00D52D68">
        <w:rPr>
          <w:rFonts w:ascii="Arial" w:hAnsi="Arial" w:cs="Arial"/>
          <w:sz w:val="32"/>
          <w:szCs w:val="32"/>
        </w:rPr>
        <w:t xml:space="preserve">Young adults </w:t>
      </w:r>
      <w:r>
        <w:rPr>
          <w:rFonts w:ascii="Arial" w:hAnsi="Arial" w:cs="Arial"/>
          <w:sz w:val="32"/>
          <w:szCs w:val="32"/>
        </w:rPr>
        <w:tab/>
      </w:r>
      <w:r w:rsidRPr="00D52D68">
        <w:rPr>
          <w:rFonts w:ascii="Arial" w:hAnsi="Arial" w:cs="Arial"/>
          <w:sz w:val="32"/>
          <w:szCs w:val="32"/>
        </w:rPr>
        <w:t>Ex-</w:t>
      </w:r>
      <w:r w:rsidR="00906FA3" w:rsidRPr="00D52D68">
        <w:rPr>
          <w:rFonts w:ascii="Arial" w:hAnsi="Arial" w:cs="Arial"/>
          <w:sz w:val="32"/>
          <w:szCs w:val="32"/>
        </w:rPr>
        <w:t xml:space="preserve">prisoners </w:t>
      </w:r>
      <w:r w:rsidR="00906FA3" w:rsidRPr="00D52D68">
        <w:rPr>
          <w:rFonts w:ascii="Arial" w:hAnsi="Arial" w:cs="Arial"/>
          <w:sz w:val="32"/>
          <w:szCs w:val="32"/>
        </w:rPr>
        <w:tab/>
      </w:r>
      <w:r w:rsidR="00BD4E86">
        <w:rPr>
          <w:rFonts w:ascii="Arial" w:hAnsi="Arial" w:cs="Arial"/>
          <w:sz w:val="32"/>
          <w:szCs w:val="32"/>
        </w:rPr>
        <w:t xml:space="preserve"> </w:t>
      </w:r>
      <w:r w:rsidRPr="00D52D68">
        <w:rPr>
          <w:rFonts w:ascii="Arial" w:hAnsi="Arial" w:cs="Arial"/>
          <w:sz w:val="32"/>
          <w:szCs w:val="32"/>
        </w:rPr>
        <w:t>Retired people</w:t>
      </w:r>
      <w:r w:rsidR="00183984">
        <w:rPr>
          <w:rFonts w:ascii="Arial" w:hAnsi="Arial" w:cs="Arial"/>
          <w:sz w:val="32"/>
          <w:szCs w:val="32"/>
        </w:rPr>
        <w:t xml:space="preserve"> </w:t>
      </w:r>
      <w:r w:rsidR="00BD4E86">
        <w:rPr>
          <w:rFonts w:ascii="Arial" w:hAnsi="Arial" w:cs="Arial"/>
          <w:sz w:val="32"/>
          <w:szCs w:val="32"/>
        </w:rPr>
        <w:t xml:space="preserve">    </w:t>
      </w:r>
      <w:r w:rsidRPr="00D52D68">
        <w:rPr>
          <w:rFonts w:ascii="Arial" w:hAnsi="Arial" w:cs="Arial"/>
          <w:sz w:val="32"/>
          <w:szCs w:val="32"/>
        </w:rPr>
        <w:t xml:space="preserve">Families  </w:t>
      </w:r>
    </w:p>
    <w:p w14:paraId="488005F3" w14:textId="060C4A96" w:rsidR="00183984" w:rsidRDefault="008357A2" w:rsidP="008357A2">
      <w:pPr>
        <w:rPr>
          <w:rFonts w:ascii="Arial" w:hAnsi="Arial" w:cs="Arial"/>
          <w:sz w:val="32"/>
          <w:szCs w:val="32"/>
        </w:rPr>
      </w:pPr>
      <w:r>
        <w:rPr>
          <w:rFonts w:ascii="Arial" w:hAnsi="Arial" w:cs="Arial"/>
          <w:sz w:val="32"/>
          <w:szCs w:val="32"/>
        </w:rPr>
        <w:tab/>
      </w:r>
    </w:p>
    <w:p w14:paraId="2CD0EE68" w14:textId="73E39CDE" w:rsidR="00183984" w:rsidRDefault="008357A2" w:rsidP="008357A2">
      <w:pPr>
        <w:rPr>
          <w:rFonts w:ascii="Arial" w:hAnsi="Arial" w:cs="Arial"/>
          <w:sz w:val="32"/>
          <w:szCs w:val="32"/>
        </w:rPr>
      </w:pPr>
      <w:r w:rsidRPr="00D52D68">
        <w:rPr>
          <w:rFonts w:ascii="Arial" w:hAnsi="Arial" w:cs="Arial"/>
          <w:sz w:val="32"/>
          <w:szCs w:val="32"/>
        </w:rPr>
        <w:t xml:space="preserve">Disabled adults </w:t>
      </w:r>
      <w:r>
        <w:rPr>
          <w:rFonts w:ascii="Arial" w:hAnsi="Arial" w:cs="Arial"/>
          <w:sz w:val="32"/>
          <w:szCs w:val="32"/>
        </w:rPr>
        <w:tab/>
      </w:r>
      <w:r w:rsidRPr="00D52D68">
        <w:rPr>
          <w:rFonts w:ascii="Arial" w:hAnsi="Arial" w:cs="Arial"/>
          <w:sz w:val="32"/>
          <w:szCs w:val="32"/>
        </w:rPr>
        <w:t>Workers</w:t>
      </w:r>
      <w:r w:rsidR="00183984">
        <w:rPr>
          <w:rFonts w:ascii="Arial" w:hAnsi="Arial" w:cs="Arial"/>
          <w:sz w:val="32"/>
          <w:szCs w:val="32"/>
        </w:rPr>
        <w:t xml:space="preserve">   </w:t>
      </w:r>
      <w:r w:rsidRPr="00D52D68">
        <w:rPr>
          <w:rFonts w:ascii="Arial" w:hAnsi="Arial" w:cs="Arial"/>
          <w:sz w:val="32"/>
          <w:szCs w:val="32"/>
        </w:rPr>
        <w:t xml:space="preserve">Trade unionists </w:t>
      </w:r>
      <w:r w:rsidR="006E1E31">
        <w:rPr>
          <w:rFonts w:ascii="Arial" w:hAnsi="Arial" w:cs="Arial"/>
          <w:sz w:val="32"/>
          <w:szCs w:val="32"/>
        </w:rPr>
        <w:t xml:space="preserve">   </w:t>
      </w:r>
      <w:r w:rsidR="006E1E31" w:rsidRPr="00D52D68">
        <w:rPr>
          <w:rFonts w:ascii="Arial" w:hAnsi="Arial" w:cs="Arial"/>
          <w:sz w:val="32"/>
          <w:szCs w:val="32"/>
        </w:rPr>
        <w:t xml:space="preserve">Students  </w:t>
      </w:r>
    </w:p>
    <w:p w14:paraId="0EDB16F4" w14:textId="77777777" w:rsidR="00BD4E86" w:rsidRDefault="00BD4E86" w:rsidP="008357A2">
      <w:pPr>
        <w:rPr>
          <w:rFonts w:ascii="Arial" w:hAnsi="Arial" w:cs="Arial"/>
          <w:sz w:val="32"/>
          <w:szCs w:val="32"/>
        </w:rPr>
      </w:pPr>
    </w:p>
    <w:p w14:paraId="1246E458" w14:textId="1184EF90" w:rsidR="00183984" w:rsidRDefault="00906FA3" w:rsidP="008357A2">
      <w:pPr>
        <w:rPr>
          <w:rFonts w:ascii="Arial" w:hAnsi="Arial" w:cs="Arial"/>
          <w:sz w:val="32"/>
          <w:szCs w:val="32"/>
        </w:rPr>
      </w:pPr>
      <w:r w:rsidRPr="00D52D68">
        <w:rPr>
          <w:rFonts w:ascii="Arial" w:hAnsi="Arial" w:cs="Arial"/>
          <w:sz w:val="32"/>
          <w:szCs w:val="32"/>
        </w:rPr>
        <w:t xml:space="preserve">Refugees </w:t>
      </w:r>
      <w:r w:rsidRPr="00D52D68">
        <w:rPr>
          <w:rFonts w:ascii="Arial" w:hAnsi="Arial" w:cs="Arial"/>
          <w:sz w:val="32"/>
          <w:szCs w:val="32"/>
        </w:rPr>
        <w:tab/>
      </w:r>
      <w:r w:rsidR="008357A2" w:rsidRPr="00D52D68">
        <w:rPr>
          <w:rFonts w:ascii="Arial" w:hAnsi="Arial" w:cs="Arial"/>
          <w:sz w:val="32"/>
          <w:szCs w:val="32"/>
        </w:rPr>
        <w:t>Prisoners</w:t>
      </w:r>
      <w:r w:rsidR="00183984">
        <w:rPr>
          <w:rFonts w:ascii="Arial" w:hAnsi="Arial" w:cs="Arial"/>
          <w:sz w:val="32"/>
          <w:szCs w:val="32"/>
        </w:rPr>
        <w:t xml:space="preserve"> </w:t>
      </w:r>
      <w:r w:rsidR="006E1E31">
        <w:rPr>
          <w:rFonts w:ascii="Arial" w:hAnsi="Arial" w:cs="Arial"/>
          <w:sz w:val="32"/>
          <w:szCs w:val="32"/>
        </w:rPr>
        <w:t xml:space="preserve">    </w:t>
      </w:r>
      <w:r w:rsidR="008357A2" w:rsidRPr="00D52D68">
        <w:rPr>
          <w:rFonts w:ascii="Arial" w:hAnsi="Arial" w:cs="Arial"/>
          <w:sz w:val="32"/>
          <w:szCs w:val="32"/>
        </w:rPr>
        <w:t xml:space="preserve">Women </w:t>
      </w:r>
      <w:r w:rsidR="006E1E31">
        <w:rPr>
          <w:rFonts w:ascii="Arial" w:hAnsi="Arial" w:cs="Arial"/>
          <w:sz w:val="32"/>
          <w:szCs w:val="32"/>
        </w:rPr>
        <w:t xml:space="preserve"> </w:t>
      </w:r>
      <w:r w:rsidR="008357A2">
        <w:rPr>
          <w:rFonts w:ascii="Arial" w:hAnsi="Arial" w:cs="Arial"/>
          <w:sz w:val="32"/>
          <w:szCs w:val="32"/>
        </w:rPr>
        <w:tab/>
      </w:r>
      <w:r w:rsidR="006E1E31" w:rsidRPr="00D52D68">
        <w:rPr>
          <w:rFonts w:ascii="Arial" w:hAnsi="Arial" w:cs="Arial"/>
          <w:sz w:val="32"/>
          <w:szCs w:val="32"/>
        </w:rPr>
        <w:t>Unemployed People</w:t>
      </w:r>
    </w:p>
    <w:p w14:paraId="07FEFD58" w14:textId="77777777" w:rsidR="00CE296C" w:rsidRPr="006335F3" w:rsidRDefault="00CE296C" w:rsidP="006335F3">
      <w:pPr>
        <w:rPr>
          <w:rFonts w:ascii="Arial" w:hAnsi="Arial" w:cs="Arial"/>
          <w:sz w:val="28"/>
          <w:szCs w:val="28"/>
        </w:rPr>
      </w:pPr>
    </w:p>
    <w:p w14:paraId="12F39877" w14:textId="77777777" w:rsidR="006335F3" w:rsidRPr="006335F3" w:rsidRDefault="006335F3" w:rsidP="006335F3">
      <w:pPr>
        <w:rPr>
          <w:rFonts w:ascii="Arial" w:hAnsi="Arial" w:cs="Arial"/>
          <w:sz w:val="28"/>
          <w:szCs w:val="28"/>
        </w:rPr>
      </w:pPr>
    </w:p>
    <w:p w14:paraId="572D99BD" w14:textId="35B799A6" w:rsidR="006335F3" w:rsidRPr="006E1E31" w:rsidRDefault="006E1E31" w:rsidP="006335F3">
      <w:pPr>
        <w:rPr>
          <w:rFonts w:ascii="Arial" w:hAnsi="Arial" w:cs="Arial"/>
          <w:color w:val="7030A0"/>
          <w:sz w:val="32"/>
          <w:szCs w:val="32"/>
        </w:rPr>
      </w:pPr>
      <w:bookmarkStart w:id="1" w:name="_Hlk98944758"/>
      <w:r w:rsidRPr="006E1E31">
        <w:rPr>
          <w:rFonts w:ascii="Arial" w:hAnsi="Arial" w:cs="Arial"/>
          <w:color w:val="7030A0"/>
          <w:sz w:val="32"/>
          <w:szCs w:val="32"/>
        </w:rPr>
        <w:t>D</w:t>
      </w:r>
      <w:r w:rsidR="00B0018E" w:rsidRPr="006E1E31">
        <w:rPr>
          <w:rFonts w:ascii="Arial" w:hAnsi="Arial" w:cs="Arial"/>
          <w:color w:val="7030A0"/>
          <w:sz w:val="32"/>
          <w:szCs w:val="32"/>
        </w:rPr>
        <w:t>iver</w:t>
      </w:r>
      <w:r w:rsidR="00AB4D01" w:rsidRPr="006E1E31">
        <w:rPr>
          <w:rFonts w:ascii="Arial" w:hAnsi="Arial" w:cs="Arial"/>
          <w:color w:val="7030A0"/>
          <w:sz w:val="32"/>
          <w:szCs w:val="32"/>
        </w:rPr>
        <w:t>se</w:t>
      </w:r>
      <w:r w:rsidR="00B0018E" w:rsidRPr="006E1E31">
        <w:rPr>
          <w:rFonts w:ascii="Arial" w:hAnsi="Arial" w:cs="Arial"/>
          <w:color w:val="7030A0"/>
          <w:sz w:val="32"/>
          <w:szCs w:val="32"/>
        </w:rPr>
        <w:t xml:space="preserve"> learning contexts</w:t>
      </w:r>
      <w:r w:rsidR="00580D9C" w:rsidRPr="006E1E31">
        <w:rPr>
          <w:rFonts w:ascii="Arial" w:hAnsi="Arial" w:cs="Arial"/>
          <w:color w:val="7030A0"/>
          <w:sz w:val="32"/>
          <w:szCs w:val="32"/>
        </w:rPr>
        <w:t>:</w:t>
      </w:r>
    </w:p>
    <w:p w14:paraId="070C7E46" w14:textId="0A3F0A39" w:rsidR="00F7669D" w:rsidRDefault="00797C59" w:rsidP="00797C59">
      <w:pPr>
        <w:rPr>
          <w:rFonts w:ascii="Arial" w:hAnsi="Arial" w:cs="Arial"/>
          <w:sz w:val="32"/>
          <w:szCs w:val="32"/>
        </w:rPr>
      </w:pPr>
      <w:r w:rsidRPr="005F2B73">
        <w:rPr>
          <w:rFonts w:ascii="Arial" w:hAnsi="Arial" w:cs="Arial"/>
          <w:sz w:val="32"/>
          <w:szCs w:val="32"/>
        </w:rPr>
        <w:t>Yoga for disabled adults   Study skills</w:t>
      </w:r>
      <w:r>
        <w:rPr>
          <w:rFonts w:ascii="Arial" w:hAnsi="Arial" w:cs="Arial"/>
          <w:sz w:val="32"/>
          <w:szCs w:val="32"/>
        </w:rPr>
        <w:t xml:space="preserve">       Addictions</w:t>
      </w:r>
    </w:p>
    <w:p w14:paraId="2F77D3D2" w14:textId="77777777" w:rsidR="00D4672E" w:rsidRDefault="00D4672E" w:rsidP="00797C59">
      <w:pPr>
        <w:rPr>
          <w:rFonts w:ascii="Arial" w:hAnsi="Arial" w:cs="Arial"/>
          <w:sz w:val="32"/>
          <w:szCs w:val="32"/>
        </w:rPr>
      </w:pPr>
    </w:p>
    <w:p w14:paraId="6E2958F7" w14:textId="2305F216" w:rsidR="007944AA" w:rsidRDefault="00797C59" w:rsidP="00797C59">
      <w:pPr>
        <w:rPr>
          <w:rFonts w:ascii="Arial" w:hAnsi="Arial" w:cs="Arial"/>
          <w:sz w:val="32"/>
          <w:szCs w:val="32"/>
        </w:rPr>
      </w:pPr>
      <w:r w:rsidRPr="005F2B73">
        <w:rPr>
          <w:rFonts w:ascii="Arial" w:hAnsi="Arial" w:cs="Arial"/>
          <w:sz w:val="32"/>
          <w:szCs w:val="32"/>
        </w:rPr>
        <w:t>Mental health: coping with anxiety</w:t>
      </w:r>
      <w:r>
        <w:rPr>
          <w:rFonts w:ascii="Arial" w:hAnsi="Arial" w:cs="Arial"/>
          <w:sz w:val="32"/>
          <w:szCs w:val="32"/>
        </w:rPr>
        <w:t xml:space="preserve"> </w:t>
      </w:r>
      <w:r w:rsidR="00040085">
        <w:rPr>
          <w:rFonts w:ascii="Arial" w:hAnsi="Arial" w:cs="Arial"/>
          <w:sz w:val="32"/>
          <w:szCs w:val="32"/>
        </w:rPr>
        <w:t xml:space="preserve"> </w:t>
      </w:r>
      <w:r w:rsidR="00D4672E">
        <w:rPr>
          <w:rFonts w:ascii="Arial" w:hAnsi="Arial" w:cs="Arial"/>
          <w:sz w:val="32"/>
          <w:szCs w:val="32"/>
        </w:rPr>
        <w:t xml:space="preserve">  </w:t>
      </w:r>
      <w:r w:rsidR="007944AA" w:rsidRPr="005F2B73">
        <w:rPr>
          <w:rFonts w:ascii="Arial" w:hAnsi="Arial" w:cs="Arial"/>
          <w:sz w:val="32"/>
          <w:szCs w:val="32"/>
        </w:rPr>
        <w:t xml:space="preserve">Bicycle maintenance </w:t>
      </w:r>
      <w:r w:rsidR="007944AA">
        <w:rPr>
          <w:rFonts w:ascii="Arial" w:hAnsi="Arial" w:cs="Arial"/>
          <w:sz w:val="32"/>
          <w:szCs w:val="32"/>
        </w:rPr>
        <w:t xml:space="preserve"> </w:t>
      </w:r>
    </w:p>
    <w:p w14:paraId="362504D1" w14:textId="77777777" w:rsidR="00D4672E" w:rsidRDefault="00D4672E" w:rsidP="00797C59">
      <w:pPr>
        <w:rPr>
          <w:rFonts w:ascii="Arial" w:hAnsi="Arial" w:cs="Arial"/>
          <w:sz w:val="32"/>
          <w:szCs w:val="32"/>
        </w:rPr>
      </w:pPr>
    </w:p>
    <w:p w14:paraId="3B34B84A" w14:textId="2E16DCA5" w:rsidR="00797C59" w:rsidRPr="005F2B73" w:rsidRDefault="00797C59" w:rsidP="00797C59">
      <w:pPr>
        <w:rPr>
          <w:rFonts w:ascii="Arial" w:hAnsi="Arial" w:cs="Arial"/>
          <w:sz w:val="32"/>
          <w:szCs w:val="32"/>
        </w:rPr>
      </w:pPr>
      <w:r w:rsidRPr="005F2B73">
        <w:rPr>
          <w:rFonts w:ascii="Arial" w:hAnsi="Arial" w:cs="Arial"/>
          <w:sz w:val="32"/>
          <w:szCs w:val="32"/>
        </w:rPr>
        <w:t>Sculpture and painting in prison</w:t>
      </w:r>
      <w:r w:rsidR="007944AA">
        <w:rPr>
          <w:rFonts w:ascii="Arial" w:hAnsi="Arial" w:cs="Arial"/>
          <w:sz w:val="32"/>
          <w:szCs w:val="32"/>
        </w:rPr>
        <w:t xml:space="preserve">   </w:t>
      </w:r>
      <w:r w:rsidR="00D4672E">
        <w:rPr>
          <w:rFonts w:ascii="Arial" w:hAnsi="Arial" w:cs="Arial"/>
          <w:sz w:val="32"/>
          <w:szCs w:val="32"/>
        </w:rPr>
        <w:t xml:space="preserve"> </w:t>
      </w:r>
      <w:r w:rsidR="007944AA" w:rsidRPr="005F2B73">
        <w:rPr>
          <w:rFonts w:ascii="Arial" w:hAnsi="Arial" w:cs="Arial"/>
          <w:sz w:val="32"/>
          <w:szCs w:val="32"/>
        </w:rPr>
        <w:t xml:space="preserve">Dementia care workshops  </w:t>
      </w:r>
    </w:p>
    <w:p w14:paraId="708EB2B1" w14:textId="20811326" w:rsidR="00797C59" w:rsidRDefault="00797C59" w:rsidP="00797C59">
      <w:pPr>
        <w:rPr>
          <w:rFonts w:ascii="Arial" w:hAnsi="Arial" w:cs="Arial"/>
          <w:sz w:val="32"/>
          <w:szCs w:val="32"/>
        </w:rPr>
      </w:pPr>
      <w:r>
        <w:rPr>
          <w:rFonts w:ascii="Arial" w:hAnsi="Arial" w:cs="Arial"/>
          <w:sz w:val="32"/>
          <w:szCs w:val="32"/>
        </w:rPr>
        <w:t xml:space="preserve">    </w:t>
      </w:r>
      <w:r>
        <w:rPr>
          <w:rFonts w:ascii="Arial" w:hAnsi="Arial" w:cs="Arial"/>
          <w:sz w:val="32"/>
          <w:szCs w:val="32"/>
        </w:rPr>
        <w:tab/>
      </w:r>
      <w:r>
        <w:rPr>
          <w:rFonts w:ascii="Arial" w:hAnsi="Arial" w:cs="Arial"/>
          <w:sz w:val="32"/>
          <w:szCs w:val="32"/>
        </w:rPr>
        <w:tab/>
      </w:r>
      <w:r>
        <w:rPr>
          <w:rFonts w:ascii="Arial" w:hAnsi="Arial" w:cs="Arial"/>
          <w:sz w:val="32"/>
          <w:szCs w:val="32"/>
        </w:rPr>
        <w:tab/>
      </w:r>
    </w:p>
    <w:p w14:paraId="2D6A18E7" w14:textId="7D01E4F3" w:rsidR="00797C59" w:rsidRDefault="00797C59" w:rsidP="00797C59">
      <w:pPr>
        <w:rPr>
          <w:rFonts w:ascii="Arial" w:hAnsi="Arial" w:cs="Arial"/>
          <w:sz w:val="32"/>
          <w:szCs w:val="32"/>
        </w:rPr>
      </w:pPr>
      <w:r w:rsidRPr="005F2B73">
        <w:rPr>
          <w:rFonts w:ascii="Arial" w:hAnsi="Arial" w:cs="Arial"/>
          <w:sz w:val="32"/>
          <w:szCs w:val="32"/>
        </w:rPr>
        <w:t>Teaching people how to bake bread</w:t>
      </w:r>
      <w:r>
        <w:rPr>
          <w:rFonts w:ascii="Arial" w:hAnsi="Arial" w:cs="Arial"/>
          <w:sz w:val="32"/>
          <w:szCs w:val="32"/>
        </w:rPr>
        <w:tab/>
      </w:r>
      <w:r w:rsidRPr="005F2B73">
        <w:rPr>
          <w:rFonts w:ascii="Arial" w:hAnsi="Arial" w:cs="Arial"/>
          <w:sz w:val="32"/>
          <w:szCs w:val="32"/>
        </w:rPr>
        <w:t>English for refugees</w:t>
      </w:r>
    </w:p>
    <w:p w14:paraId="4CB94359" w14:textId="77777777" w:rsidR="00D4672E" w:rsidRDefault="00D4672E" w:rsidP="00797C59">
      <w:pPr>
        <w:rPr>
          <w:rFonts w:ascii="Arial" w:hAnsi="Arial" w:cs="Arial"/>
          <w:sz w:val="32"/>
          <w:szCs w:val="32"/>
        </w:rPr>
      </w:pPr>
    </w:p>
    <w:p w14:paraId="5A4A1F46" w14:textId="134C677A" w:rsidR="00797C59" w:rsidRDefault="00797C59" w:rsidP="00797C59">
      <w:pPr>
        <w:rPr>
          <w:rFonts w:ascii="Arial" w:hAnsi="Arial" w:cs="Arial"/>
          <w:sz w:val="32"/>
          <w:szCs w:val="32"/>
        </w:rPr>
      </w:pPr>
      <w:r w:rsidRPr="005F2B73">
        <w:rPr>
          <w:rFonts w:ascii="Arial" w:hAnsi="Arial" w:cs="Arial"/>
          <w:sz w:val="32"/>
          <w:szCs w:val="32"/>
        </w:rPr>
        <w:t xml:space="preserve"> Literacy and numeracy </w:t>
      </w:r>
      <w:r>
        <w:rPr>
          <w:rFonts w:ascii="Arial" w:hAnsi="Arial" w:cs="Arial"/>
          <w:sz w:val="32"/>
          <w:szCs w:val="32"/>
        </w:rPr>
        <w:t xml:space="preserve">    </w:t>
      </w:r>
      <w:r>
        <w:rPr>
          <w:rFonts w:ascii="Arial" w:hAnsi="Arial" w:cs="Arial"/>
          <w:sz w:val="32"/>
          <w:szCs w:val="32"/>
        </w:rPr>
        <w:tab/>
        <w:t>Women’s Groups</w:t>
      </w:r>
      <w:r w:rsidR="00000E0F">
        <w:rPr>
          <w:rFonts w:ascii="Arial" w:hAnsi="Arial" w:cs="Arial"/>
          <w:sz w:val="32"/>
          <w:szCs w:val="32"/>
        </w:rPr>
        <w:t xml:space="preserve">   </w:t>
      </w:r>
      <w:r w:rsidR="00000E0F" w:rsidRPr="005F2B73">
        <w:rPr>
          <w:rFonts w:ascii="Arial" w:hAnsi="Arial" w:cs="Arial"/>
          <w:sz w:val="32"/>
          <w:szCs w:val="32"/>
        </w:rPr>
        <w:t xml:space="preserve">Recycling  </w:t>
      </w:r>
    </w:p>
    <w:p w14:paraId="26914640" w14:textId="48EAD225" w:rsidR="00797C59" w:rsidRDefault="00797C59" w:rsidP="00797C59">
      <w:pPr>
        <w:rPr>
          <w:rFonts w:ascii="Arial" w:hAnsi="Arial" w:cs="Arial"/>
          <w:sz w:val="32"/>
          <w:szCs w:val="32"/>
        </w:rPr>
      </w:pPr>
      <w:r w:rsidRPr="005F2B73">
        <w:rPr>
          <w:rFonts w:ascii="Arial" w:hAnsi="Arial" w:cs="Arial"/>
          <w:sz w:val="32"/>
          <w:szCs w:val="32"/>
        </w:rPr>
        <w:t>Outdoor family learning</w:t>
      </w:r>
      <w:r>
        <w:rPr>
          <w:rFonts w:ascii="Arial" w:hAnsi="Arial" w:cs="Arial"/>
          <w:sz w:val="32"/>
          <w:szCs w:val="32"/>
        </w:rPr>
        <w:t xml:space="preserve"> </w:t>
      </w:r>
      <w:r w:rsidR="00906FA3">
        <w:rPr>
          <w:rFonts w:ascii="Arial" w:hAnsi="Arial" w:cs="Arial"/>
          <w:sz w:val="32"/>
          <w:szCs w:val="32"/>
        </w:rPr>
        <w:tab/>
      </w:r>
      <w:r>
        <w:rPr>
          <w:rFonts w:ascii="Arial" w:hAnsi="Arial" w:cs="Arial"/>
          <w:sz w:val="32"/>
          <w:szCs w:val="32"/>
        </w:rPr>
        <w:t xml:space="preserve"> </w:t>
      </w:r>
      <w:r w:rsidRPr="005F2B73">
        <w:rPr>
          <w:rFonts w:ascii="Arial" w:hAnsi="Arial" w:cs="Arial"/>
          <w:sz w:val="32"/>
          <w:szCs w:val="32"/>
        </w:rPr>
        <w:t>Distance learning support in a library</w:t>
      </w:r>
    </w:p>
    <w:p w14:paraId="38C414B8" w14:textId="77777777" w:rsidR="00000E0F" w:rsidRPr="005F2B73" w:rsidRDefault="00000E0F" w:rsidP="00797C59">
      <w:pPr>
        <w:rPr>
          <w:rFonts w:ascii="Arial" w:hAnsi="Arial" w:cs="Arial"/>
          <w:sz w:val="32"/>
          <w:szCs w:val="32"/>
        </w:rPr>
      </w:pPr>
    </w:p>
    <w:p w14:paraId="724A619E" w14:textId="2E40CDC8" w:rsidR="00797C59" w:rsidRPr="00580D9C" w:rsidRDefault="00797C59" w:rsidP="00797C59">
      <w:pPr>
        <w:rPr>
          <w:rFonts w:ascii="Arial" w:hAnsi="Arial" w:cs="Arial"/>
          <w:sz w:val="32"/>
          <w:szCs w:val="32"/>
        </w:rPr>
      </w:pPr>
      <w:r>
        <w:rPr>
          <w:rFonts w:ascii="Arial" w:hAnsi="Arial" w:cs="Arial"/>
          <w:sz w:val="32"/>
          <w:szCs w:val="32"/>
        </w:rPr>
        <w:tab/>
      </w:r>
      <w:r w:rsidRPr="005F2B73">
        <w:rPr>
          <w:rFonts w:ascii="Arial" w:hAnsi="Arial" w:cs="Arial"/>
          <w:sz w:val="32"/>
          <w:szCs w:val="32"/>
        </w:rPr>
        <w:t>Sexual health workshops to young adul</w:t>
      </w:r>
      <w:r>
        <w:rPr>
          <w:rFonts w:ascii="Arial" w:hAnsi="Arial" w:cs="Arial"/>
          <w:sz w:val="32"/>
          <w:szCs w:val="32"/>
        </w:rPr>
        <w:t>ts</w:t>
      </w:r>
    </w:p>
    <w:p w14:paraId="2EE95B62" w14:textId="4963955E" w:rsidR="00897E78" w:rsidRDefault="00897E78" w:rsidP="006335F3">
      <w:pPr>
        <w:rPr>
          <w:rFonts w:ascii="Arial" w:hAnsi="Arial" w:cs="Arial"/>
          <w:sz w:val="28"/>
          <w:szCs w:val="28"/>
        </w:rPr>
      </w:pPr>
    </w:p>
    <w:bookmarkEnd w:id="1"/>
    <w:p w14:paraId="667DCCA2" w14:textId="7C6A2040" w:rsidR="006335F3" w:rsidRPr="006335F3" w:rsidRDefault="006335F3" w:rsidP="006335F3">
      <w:pPr>
        <w:rPr>
          <w:rFonts w:ascii="Arial" w:hAnsi="Arial" w:cs="Arial"/>
          <w:sz w:val="28"/>
          <w:szCs w:val="28"/>
        </w:rPr>
      </w:pPr>
      <w:r w:rsidRPr="006335F3">
        <w:rPr>
          <w:rFonts w:ascii="Arial" w:hAnsi="Arial" w:cs="Arial"/>
          <w:sz w:val="28"/>
          <w:szCs w:val="28"/>
        </w:rPr>
        <w:t xml:space="preserve">Community based adult learning </w:t>
      </w:r>
      <w:r w:rsidR="008D3756">
        <w:rPr>
          <w:rFonts w:ascii="Arial" w:hAnsi="Arial" w:cs="Arial"/>
          <w:sz w:val="28"/>
          <w:szCs w:val="28"/>
        </w:rPr>
        <w:t>is person centred</w:t>
      </w:r>
      <w:r w:rsidR="00B92AE6">
        <w:rPr>
          <w:rFonts w:ascii="Arial" w:hAnsi="Arial" w:cs="Arial"/>
          <w:sz w:val="28"/>
          <w:szCs w:val="28"/>
        </w:rPr>
        <w:t xml:space="preserve">, inclusive and </w:t>
      </w:r>
      <w:r w:rsidRPr="006335F3">
        <w:rPr>
          <w:rFonts w:ascii="Arial" w:hAnsi="Arial" w:cs="Arial"/>
          <w:sz w:val="28"/>
          <w:szCs w:val="28"/>
        </w:rPr>
        <w:t xml:space="preserve">focuses </w:t>
      </w:r>
      <w:r w:rsidR="00D97842">
        <w:rPr>
          <w:rFonts w:ascii="Arial" w:hAnsi="Arial" w:cs="Arial"/>
          <w:sz w:val="28"/>
          <w:szCs w:val="28"/>
        </w:rPr>
        <w:t xml:space="preserve">on the </w:t>
      </w:r>
      <w:r w:rsidRPr="006335F3">
        <w:rPr>
          <w:rFonts w:ascii="Arial" w:hAnsi="Arial" w:cs="Arial"/>
          <w:sz w:val="28"/>
          <w:szCs w:val="28"/>
        </w:rPr>
        <w:t>needs and goals of</w:t>
      </w:r>
      <w:r w:rsidR="00B92AE6">
        <w:rPr>
          <w:rFonts w:ascii="Arial" w:hAnsi="Arial" w:cs="Arial"/>
          <w:sz w:val="28"/>
          <w:szCs w:val="28"/>
        </w:rPr>
        <w:t xml:space="preserve"> the</w:t>
      </w:r>
      <w:r w:rsidRPr="006335F3">
        <w:rPr>
          <w:rFonts w:ascii="Arial" w:hAnsi="Arial" w:cs="Arial"/>
          <w:sz w:val="28"/>
          <w:szCs w:val="28"/>
        </w:rPr>
        <w:t xml:space="preserve"> learners</w:t>
      </w:r>
      <w:r w:rsidR="00B92AE6">
        <w:rPr>
          <w:rFonts w:ascii="Arial" w:hAnsi="Arial" w:cs="Arial"/>
          <w:sz w:val="28"/>
          <w:szCs w:val="28"/>
        </w:rPr>
        <w:t>.</w:t>
      </w:r>
    </w:p>
    <w:p w14:paraId="0320568B" w14:textId="46E4AE8B" w:rsidR="006335F3" w:rsidRPr="006335F3" w:rsidRDefault="006335F3" w:rsidP="004F0FE8">
      <w:pPr>
        <w:spacing w:after="0" w:line="240" w:lineRule="auto"/>
        <w:rPr>
          <w:rFonts w:ascii="Arial" w:hAnsi="Arial" w:cs="Arial"/>
          <w:sz w:val="28"/>
          <w:szCs w:val="28"/>
        </w:rPr>
      </w:pPr>
      <w:r w:rsidRPr="006335F3">
        <w:rPr>
          <w:rFonts w:ascii="Arial" w:hAnsi="Arial" w:cs="Arial"/>
          <w:sz w:val="28"/>
          <w:szCs w:val="28"/>
        </w:rPr>
        <w:t xml:space="preserve">Some </w:t>
      </w:r>
      <w:r w:rsidR="00D97842">
        <w:rPr>
          <w:rFonts w:ascii="Arial" w:hAnsi="Arial" w:cs="Arial"/>
          <w:sz w:val="28"/>
          <w:szCs w:val="28"/>
        </w:rPr>
        <w:t>examples</w:t>
      </w:r>
      <w:r w:rsidRPr="006335F3">
        <w:rPr>
          <w:rFonts w:ascii="Arial" w:hAnsi="Arial" w:cs="Arial"/>
          <w:sz w:val="28"/>
          <w:szCs w:val="28"/>
        </w:rPr>
        <w:t xml:space="preserve"> of CBAL include</w:t>
      </w:r>
      <w:r w:rsidR="00D97842">
        <w:rPr>
          <w:rFonts w:ascii="Arial" w:hAnsi="Arial" w:cs="Arial"/>
          <w:sz w:val="28"/>
          <w:szCs w:val="28"/>
        </w:rPr>
        <w:t>:</w:t>
      </w:r>
    </w:p>
    <w:p w14:paraId="0AA4D75C" w14:textId="77777777" w:rsidR="006335F3" w:rsidRPr="006335F3" w:rsidRDefault="006335F3" w:rsidP="004F0FE8">
      <w:pPr>
        <w:spacing w:after="0" w:line="240" w:lineRule="auto"/>
        <w:rPr>
          <w:rFonts w:ascii="Arial" w:hAnsi="Arial" w:cs="Arial"/>
          <w:sz w:val="28"/>
          <w:szCs w:val="28"/>
        </w:rPr>
      </w:pPr>
    </w:p>
    <w:p w14:paraId="70E69520" w14:textId="77777777" w:rsidR="006335F3" w:rsidRPr="00D97842" w:rsidRDefault="006335F3" w:rsidP="004F0FE8">
      <w:pPr>
        <w:pStyle w:val="ListParagraph"/>
        <w:numPr>
          <w:ilvl w:val="0"/>
          <w:numId w:val="4"/>
        </w:numPr>
        <w:spacing w:after="0" w:line="240" w:lineRule="auto"/>
        <w:rPr>
          <w:rFonts w:ascii="Arial" w:hAnsi="Arial" w:cs="Arial"/>
          <w:sz w:val="28"/>
          <w:szCs w:val="28"/>
        </w:rPr>
      </w:pPr>
      <w:r w:rsidRPr="00D97842">
        <w:rPr>
          <w:rFonts w:ascii="Arial" w:hAnsi="Arial" w:cs="Arial"/>
          <w:sz w:val="28"/>
          <w:szCs w:val="28"/>
        </w:rPr>
        <w:t>Art for learners with early stages of dementia</w:t>
      </w:r>
    </w:p>
    <w:p w14:paraId="58F3E001" w14:textId="77777777" w:rsidR="006335F3" w:rsidRPr="006335F3" w:rsidRDefault="006335F3" w:rsidP="004F0FE8">
      <w:pPr>
        <w:spacing w:after="0" w:line="240" w:lineRule="auto"/>
        <w:rPr>
          <w:rFonts w:ascii="Arial" w:hAnsi="Arial" w:cs="Arial"/>
          <w:sz w:val="28"/>
          <w:szCs w:val="28"/>
        </w:rPr>
      </w:pPr>
    </w:p>
    <w:p w14:paraId="1EE56CF1" w14:textId="77777777" w:rsidR="006335F3" w:rsidRPr="00D97842" w:rsidRDefault="006335F3" w:rsidP="00EC0DAF">
      <w:pPr>
        <w:pStyle w:val="ListParagraph"/>
        <w:numPr>
          <w:ilvl w:val="0"/>
          <w:numId w:val="4"/>
        </w:numPr>
        <w:spacing w:after="0" w:line="240" w:lineRule="auto"/>
        <w:rPr>
          <w:rFonts w:ascii="Arial" w:hAnsi="Arial" w:cs="Arial"/>
          <w:sz w:val="28"/>
          <w:szCs w:val="28"/>
        </w:rPr>
      </w:pPr>
      <w:r w:rsidRPr="00D97842">
        <w:rPr>
          <w:rFonts w:ascii="Arial" w:hAnsi="Arial" w:cs="Arial"/>
          <w:sz w:val="28"/>
          <w:szCs w:val="28"/>
        </w:rPr>
        <w:t>Digital skills for communicating with others</w:t>
      </w:r>
    </w:p>
    <w:p w14:paraId="62912693" w14:textId="77777777" w:rsidR="006335F3" w:rsidRPr="006335F3" w:rsidRDefault="006335F3" w:rsidP="00EC0DAF">
      <w:pPr>
        <w:spacing w:after="0" w:line="240" w:lineRule="auto"/>
        <w:rPr>
          <w:rFonts w:ascii="Arial" w:hAnsi="Arial" w:cs="Arial"/>
          <w:sz w:val="28"/>
          <w:szCs w:val="28"/>
        </w:rPr>
      </w:pPr>
    </w:p>
    <w:p w14:paraId="7581CB1D" w14:textId="77777777" w:rsidR="006335F3" w:rsidRPr="00D97842" w:rsidRDefault="006335F3" w:rsidP="00EC0DAF">
      <w:pPr>
        <w:pStyle w:val="ListParagraph"/>
        <w:numPr>
          <w:ilvl w:val="0"/>
          <w:numId w:val="4"/>
        </w:numPr>
        <w:spacing w:after="0" w:line="240" w:lineRule="auto"/>
        <w:rPr>
          <w:rFonts w:ascii="Arial" w:hAnsi="Arial" w:cs="Arial"/>
          <w:sz w:val="28"/>
          <w:szCs w:val="28"/>
        </w:rPr>
      </w:pPr>
      <w:r w:rsidRPr="00D97842">
        <w:rPr>
          <w:rFonts w:ascii="Arial" w:hAnsi="Arial" w:cs="Arial"/>
          <w:sz w:val="28"/>
          <w:szCs w:val="28"/>
        </w:rPr>
        <w:t>Combatting stress through mindfulness and meditation</w:t>
      </w:r>
    </w:p>
    <w:p w14:paraId="0F59FF17" w14:textId="77777777" w:rsidR="006335F3" w:rsidRPr="006335F3" w:rsidRDefault="006335F3" w:rsidP="006335F3">
      <w:pPr>
        <w:rPr>
          <w:rFonts w:ascii="Arial" w:hAnsi="Arial" w:cs="Arial"/>
          <w:sz w:val="28"/>
          <w:szCs w:val="28"/>
        </w:rPr>
      </w:pPr>
    </w:p>
    <w:p w14:paraId="15A262FC" w14:textId="31831BC9" w:rsidR="006335F3" w:rsidRPr="006335F3" w:rsidRDefault="004B5775" w:rsidP="006335F3">
      <w:pPr>
        <w:rPr>
          <w:rFonts w:ascii="Arial" w:hAnsi="Arial" w:cs="Arial"/>
          <w:sz w:val="28"/>
          <w:szCs w:val="28"/>
        </w:rPr>
      </w:pPr>
      <w:r>
        <w:rPr>
          <w:rFonts w:ascii="Arial" w:hAnsi="Arial" w:cs="Arial"/>
          <w:sz w:val="28"/>
          <w:szCs w:val="28"/>
        </w:rPr>
        <w:t>The following would not be examples of CBAL</w:t>
      </w:r>
      <w:r w:rsidR="006335F3" w:rsidRPr="006335F3">
        <w:rPr>
          <w:rFonts w:ascii="Arial" w:hAnsi="Arial" w:cs="Arial"/>
          <w:sz w:val="28"/>
          <w:szCs w:val="28"/>
        </w:rPr>
        <w:t xml:space="preserve">, even </w:t>
      </w:r>
      <w:r>
        <w:rPr>
          <w:rFonts w:ascii="Arial" w:hAnsi="Arial" w:cs="Arial"/>
          <w:sz w:val="28"/>
          <w:szCs w:val="28"/>
        </w:rPr>
        <w:t>though</w:t>
      </w:r>
      <w:r w:rsidR="006335F3" w:rsidRPr="006335F3">
        <w:rPr>
          <w:rFonts w:ascii="Arial" w:hAnsi="Arial" w:cs="Arial"/>
          <w:sz w:val="28"/>
          <w:szCs w:val="28"/>
        </w:rPr>
        <w:t xml:space="preserve"> the education of adults is taking place:</w:t>
      </w:r>
    </w:p>
    <w:p w14:paraId="11BC1B5E" w14:textId="77777777" w:rsidR="006335F3" w:rsidRPr="004B5775" w:rsidRDefault="006335F3" w:rsidP="004B5775">
      <w:pPr>
        <w:pStyle w:val="ListParagraph"/>
        <w:numPr>
          <w:ilvl w:val="0"/>
          <w:numId w:val="5"/>
        </w:numPr>
        <w:spacing w:after="0" w:line="240" w:lineRule="auto"/>
        <w:rPr>
          <w:rFonts w:ascii="Arial" w:hAnsi="Arial" w:cs="Arial"/>
          <w:sz w:val="28"/>
          <w:szCs w:val="28"/>
        </w:rPr>
      </w:pPr>
      <w:r w:rsidRPr="004B5775">
        <w:rPr>
          <w:rFonts w:ascii="Arial" w:hAnsi="Arial" w:cs="Arial"/>
          <w:sz w:val="28"/>
          <w:szCs w:val="28"/>
        </w:rPr>
        <w:t>Fine art study tour to Florence</w:t>
      </w:r>
    </w:p>
    <w:p w14:paraId="78729300" w14:textId="77777777" w:rsidR="006335F3" w:rsidRPr="006335F3" w:rsidRDefault="006335F3" w:rsidP="004B5775">
      <w:pPr>
        <w:spacing w:after="0" w:line="240" w:lineRule="auto"/>
        <w:rPr>
          <w:rFonts w:ascii="Arial" w:hAnsi="Arial" w:cs="Arial"/>
          <w:sz w:val="28"/>
          <w:szCs w:val="28"/>
        </w:rPr>
      </w:pPr>
    </w:p>
    <w:p w14:paraId="5E7E6D7F" w14:textId="77777777" w:rsidR="006335F3" w:rsidRPr="004B5775" w:rsidRDefault="006335F3" w:rsidP="004B5775">
      <w:pPr>
        <w:pStyle w:val="ListParagraph"/>
        <w:numPr>
          <w:ilvl w:val="0"/>
          <w:numId w:val="5"/>
        </w:numPr>
        <w:spacing w:after="0" w:line="240" w:lineRule="auto"/>
        <w:rPr>
          <w:rFonts w:ascii="Arial" w:hAnsi="Arial" w:cs="Arial"/>
          <w:sz w:val="28"/>
          <w:szCs w:val="28"/>
        </w:rPr>
      </w:pPr>
      <w:r w:rsidRPr="004B5775">
        <w:rPr>
          <w:rFonts w:ascii="Arial" w:hAnsi="Arial" w:cs="Arial"/>
          <w:sz w:val="28"/>
          <w:szCs w:val="28"/>
        </w:rPr>
        <w:t>Digital Skills for financial investors</w:t>
      </w:r>
    </w:p>
    <w:p w14:paraId="333B7CC6" w14:textId="77777777" w:rsidR="006335F3" w:rsidRPr="006335F3" w:rsidRDefault="006335F3" w:rsidP="004B5775">
      <w:pPr>
        <w:spacing w:after="0" w:line="240" w:lineRule="auto"/>
        <w:rPr>
          <w:rFonts w:ascii="Arial" w:hAnsi="Arial" w:cs="Arial"/>
          <w:sz w:val="28"/>
          <w:szCs w:val="28"/>
        </w:rPr>
      </w:pPr>
    </w:p>
    <w:p w14:paraId="0C2E9764" w14:textId="77777777" w:rsidR="006335F3" w:rsidRPr="004B5775" w:rsidRDefault="006335F3" w:rsidP="004B5775">
      <w:pPr>
        <w:pStyle w:val="ListParagraph"/>
        <w:numPr>
          <w:ilvl w:val="0"/>
          <w:numId w:val="5"/>
        </w:numPr>
        <w:spacing w:after="0" w:line="240" w:lineRule="auto"/>
        <w:rPr>
          <w:rFonts w:ascii="Arial" w:hAnsi="Arial" w:cs="Arial"/>
          <w:sz w:val="28"/>
          <w:szCs w:val="28"/>
        </w:rPr>
      </w:pPr>
      <w:r w:rsidRPr="004B5775">
        <w:rPr>
          <w:rFonts w:ascii="Arial" w:hAnsi="Arial" w:cs="Arial"/>
          <w:sz w:val="28"/>
          <w:szCs w:val="28"/>
        </w:rPr>
        <w:t>Yoga weekend retreat</w:t>
      </w:r>
    </w:p>
    <w:p w14:paraId="72729A89" w14:textId="77777777" w:rsidR="006335F3" w:rsidRPr="006335F3" w:rsidRDefault="006335F3" w:rsidP="006335F3">
      <w:pPr>
        <w:rPr>
          <w:rFonts w:ascii="Arial" w:hAnsi="Arial" w:cs="Arial"/>
          <w:sz w:val="28"/>
          <w:szCs w:val="28"/>
        </w:rPr>
      </w:pPr>
    </w:p>
    <w:p w14:paraId="4DB27BA8" w14:textId="5B63E3CF" w:rsidR="006335F3" w:rsidRPr="006335F3" w:rsidRDefault="006335F3" w:rsidP="006335F3">
      <w:pPr>
        <w:rPr>
          <w:rFonts w:ascii="Arial" w:hAnsi="Arial" w:cs="Arial"/>
          <w:sz w:val="28"/>
          <w:szCs w:val="28"/>
        </w:rPr>
      </w:pPr>
      <w:r w:rsidRPr="006335F3">
        <w:rPr>
          <w:rFonts w:ascii="Arial" w:hAnsi="Arial" w:cs="Arial"/>
          <w:sz w:val="28"/>
          <w:szCs w:val="28"/>
        </w:rPr>
        <w:t xml:space="preserve">The first three </w:t>
      </w:r>
      <w:r w:rsidR="009A56FE">
        <w:rPr>
          <w:rFonts w:ascii="Arial" w:hAnsi="Arial" w:cs="Arial"/>
          <w:sz w:val="28"/>
          <w:szCs w:val="28"/>
        </w:rPr>
        <w:t>examples</w:t>
      </w:r>
      <w:r w:rsidRPr="006335F3">
        <w:rPr>
          <w:rFonts w:ascii="Arial" w:hAnsi="Arial" w:cs="Arial"/>
          <w:sz w:val="28"/>
          <w:szCs w:val="28"/>
        </w:rPr>
        <w:t xml:space="preserve"> focus on personal and community development, the last three focus on providing expensive, </w:t>
      </w:r>
      <w:r w:rsidR="00FB009C" w:rsidRPr="006335F3">
        <w:rPr>
          <w:rFonts w:ascii="Arial" w:hAnsi="Arial" w:cs="Arial"/>
          <w:sz w:val="28"/>
          <w:szCs w:val="28"/>
        </w:rPr>
        <w:t>interest-based</w:t>
      </w:r>
      <w:r w:rsidRPr="006335F3">
        <w:rPr>
          <w:rFonts w:ascii="Arial" w:hAnsi="Arial" w:cs="Arial"/>
          <w:sz w:val="28"/>
          <w:szCs w:val="28"/>
        </w:rPr>
        <w:t xml:space="preserve"> learning that, although life improving, is funded by the people taking part in the learning and not by public funding.</w:t>
      </w:r>
    </w:p>
    <w:p w14:paraId="25D596CD" w14:textId="5B5BD1BE" w:rsidR="006335F3" w:rsidRPr="006335F3" w:rsidRDefault="006335F3" w:rsidP="006335F3">
      <w:pPr>
        <w:rPr>
          <w:rFonts w:ascii="Arial" w:hAnsi="Arial" w:cs="Arial"/>
          <w:sz w:val="28"/>
          <w:szCs w:val="28"/>
        </w:rPr>
      </w:pPr>
      <w:r w:rsidRPr="006335F3">
        <w:rPr>
          <w:rFonts w:ascii="Arial" w:hAnsi="Arial" w:cs="Arial"/>
          <w:sz w:val="28"/>
          <w:szCs w:val="28"/>
        </w:rPr>
        <w:t>CBAL courses can also be informed by experiences of community members. For example, adult learners might work together exploring issues of inclusion</w:t>
      </w:r>
      <w:r w:rsidR="00AF1450">
        <w:rPr>
          <w:rFonts w:ascii="Arial" w:hAnsi="Arial" w:cs="Arial"/>
          <w:sz w:val="28"/>
          <w:szCs w:val="28"/>
        </w:rPr>
        <w:t>.</w:t>
      </w:r>
      <w:r w:rsidRPr="006335F3">
        <w:rPr>
          <w:rFonts w:ascii="Arial" w:hAnsi="Arial" w:cs="Arial"/>
          <w:sz w:val="28"/>
          <w:szCs w:val="28"/>
        </w:rPr>
        <w:t xml:space="preserve"> </w:t>
      </w:r>
      <w:r w:rsidR="00AF1450">
        <w:rPr>
          <w:rFonts w:ascii="Arial" w:hAnsi="Arial" w:cs="Arial"/>
          <w:sz w:val="28"/>
          <w:szCs w:val="28"/>
        </w:rPr>
        <w:t>A</w:t>
      </w:r>
      <w:r w:rsidRPr="006335F3">
        <w:rPr>
          <w:rFonts w:ascii="Arial" w:hAnsi="Arial" w:cs="Arial"/>
          <w:sz w:val="28"/>
          <w:szCs w:val="28"/>
        </w:rPr>
        <w:t xml:space="preserve"> group of D/deaf learners might be working on </w:t>
      </w:r>
      <w:r w:rsidR="00997BB9">
        <w:rPr>
          <w:rFonts w:ascii="Arial" w:hAnsi="Arial" w:cs="Arial"/>
          <w:sz w:val="28"/>
          <w:szCs w:val="28"/>
        </w:rPr>
        <w:t>l</w:t>
      </w:r>
      <w:r w:rsidRPr="006335F3">
        <w:rPr>
          <w:rFonts w:ascii="Arial" w:hAnsi="Arial" w:cs="Arial"/>
          <w:sz w:val="28"/>
          <w:szCs w:val="28"/>
        </w:rPr>
        <w:t>iteracies skills</w:t>
      </w:r>
      <w:r w:rsidR="00AF1450">
        <w:rPr>
          <w:rFonts w:ascii="Arial" w:hAnsi="Arial" w:cs="Arial"/>
          <w:sz w:val="28"/>
          <w:szCs w:val="28"/>
        </w:rPr>
        <w:t>,</w:t>
      </w:r>
      <w:r w:rsidRPr="006335F3">
        <w:rPr>
          <w:rFonts w:ascii="Arial" w:hAnsi="Arial" w:cs="Arial"/>
          <w:sz w:val="28"/>
          <w:szCs w:val="28"/>
        </w:rPr>
        <w:t xml:space="preserve"> or a group of adults with learning difficulties might be collaborating on the development of a play exploring issues relating to their lived experiences.</w:t>
      </w:r>
    </w:p>
    <w:p w14:paraId="5F1B16D2" w14:textId="24E09E58" w:rsidR="006335F3" w:rsidRPr="006335F3" w:rsidRDefault="006335F3" w:rsidP="006335F3">
      <w:pPr>
        <w:rPr>
          <w:rFonts w:ascii="Arial" w:hAnsi="Arial" w:cs="Arial"/>
          <w:sz w:val="28"/>
          <w:szCs w:val="28"/>
        </w:rPr>
      </w:pPr>
      <w:r w:rsidRPr="006335F3">
        <w:rPr>
          <w:rFonts w:ascii="Arial" w:hAnsi="Arial" w:cs="Arial"/>
          <w:sz w:val="28"/>
          <w:szCs w:val="28"/>
        </w:rPr>
        <w:lastRenderedPageBreak/>
        <w:t>The number of learners per course is usually between 8-12, and tutors who run sessions are sometimes supported by volunteers.</w:t>
      </w:r>
    </w:p>
    <w:p w14:paraId="6F5B5DA6" w14:textId="40F18035" w:rsidR="0095321C" w:rsidRDefault="00E812BE" w:rsidP="006335F3">
      <w:pPr>
        <w:rPr>
          <w:rFonts w:ascii="Arial" w:hAnsi="Arial" w:cs="Arial"/>
          <w:sz w:val="28"/>
          <w:szCs w:val="28"/>
        </w:rPr>
      </w:pPr>
      <w:r>
        <w:rPr>
          <w:rFonts w:ascii="Arial" w:hAnsi="Arial" w:cs="Arial"/>
          <w:sz w:val="28"/>
          <w:szCs w:val="28"/>
        </w:rPr>
        <w:t>In recent years</w:t>
      </w:r>
      <w:r w:rsidR="008506AB">
        <w:rPr>
          <w:rFonts w:ascii="Arial" w:hAnsi="Arial" w:cs="Arial"/>
          <w:sz w:val="28"/>
          <w:szCs w:val="28"/>
        </w:rPr>
        <w:t>,</w:t>
      </w:r>
      <w:r w:rsidR="006335F3" w:rsidRPr="006335F3">
        <w:rPr>
          <w:rFonts w:ascii="Arial" w:hAnsi="Arial" w:cs="Arial"/>
          <w:sz w:val="28"/>
          <w:szCs w:val="28"/>
        </w:rPr>
        <w:t xml:space="preserve"> adult learning providers have taken face to face learning online to support learners through the pandemic. The adult learning workforce, along with adult learners, have developed digital skills </w:t>
      </w:r>
      <w:r w:rsidR="0078731A">
        <w:rPr>
          <w:rFonts w:ascii="Arial" w:hAnsi="Arial" w:cs="Arial"/>
          <w:sz w:val="28"/>
          <w:szCs w:val="28"/>
        </w:rPr>
        <w:t>to keep in touch</w:t>
      </w:r>
      <w:r w:rsidR="006335F3" w:rsidRPr="006335F3">
        <w:rPr>
          <w:rFonts w:ascii="Arial" w:hAnsi="Arial" w:cs="Arial"/>
          <w:sz w:val="28"/>
          <w:szCs w:val="28"/>
        </w:rPr>
        <w:t xml:space="preserve"> with each other and </w:t>
      </w:r>
      <w:r w:rsidR="0078731A">
        <w:rPr>
          <w:rFonts w:ascii="Arial" w:hAnsi="Arial" w:cs="Arial"/>
          <w:sz w:val="28"/>
          <w:szCs w:val="28"/>
        </w:rPr>
        <w:t>carry on with</w:t>
      </w:r>
      <w:r w:rsidR="00780C31">
        <w:rPr>
          <w:rFonts w:ascii="Arial" w:hAnsi="Arial" w:cs="Arial"/>
          <w:sz w:val="28"/>
          <w:szCs w:val="28"/>
        </w:rPr>
        <w:t xml:space="preserve"> their</w:t>
      </w:r>
      <w:r w:rsidR="006335F3" w:rsidRPr="006335F3">
        <w:rPr>
          <w:rFonts w:ascii="Arial" w:hAnsi="Arial" w:cs="Arial"/>
          <w:sz w:val="28"/>
          <w:szCs w:val="28"/>
        </w:rPr>
        <w:t xml:space="preserve"> learning.</w:t>
      </w:r>
    </w:p>
    <w:p w14:paraId="7B159A98" w14:textId="10B4DD0D" w:rsidR="00533504" w:rsidRPr="0058524D" w:rsidRDefault="00533504" w:rsidP="00EE53A9">
      <w:pPr>
        <w:pStyle w:val="Heading1"/>
        <w:rPr>
          <w:sz w:val="44"/>
          <w:szCs w:val="44"/>
        </w:rPr>
      </w:pPr>
      <w:bookmarkStart w:id="2" w:name="_Toc103348133"/>
      <w:r w:rsidRPr="0058524D">
        <w:rPr>
          <w:sz w:val="44"/>
          <w:szCs w:val="44"/>
        </w:rPr>
        <w:t xml:space="preserve">What are the benefits of doing </w:t>
      </w:r>
      <w:r w:rsidR="004E1ACE">
        <w:rPr>
          <w:sz w:val="44"/>
          <w:szCs w:val="44"/>
        </w:rPr>
        <w:t>C</w:t>
      </w:r>
      <w:r w:rsidR="003D2C96" w:rsidRPr="0058524D">
        <w:rPr>
          <w:sz w:val="44"/>
          <w:szCs w:val="44"/>
        </w:rPr>
        <w:t>ommunity-</w:t>
      </w:r>
      <w:r w:rsidR="004E1ACE">
        <w:rPr>
          <w:sz w:val="44"/>
          <w:szCs w:val="44"/>
        </w:rPr>
        <w:t>b</w:t>
      </w:r>
      <w:r w:rsidR="003D2C96" w:rsidRPr="0058524D">
        <w:rPr>
          <w:sz w:val="44"/>
          <w:szCs w:val="44"/>
        </w:rPr>
        <w:t>ased</w:t>
      </w:r>
      <w:r w:rsidRPr="0058524D">
        <w:rPr>
          <w:sz w:val="44"/>
          <w:szCs w:val="44"/>
        </w:rPr>
        <w:t xml:space="preserve"> </w:t>
      </w:r>
      <w:r w:rsidR="004E1ACE">
        <w:rPr>
          <w:sz w:val="44"/>
          <w:szCs w:val="44"/>
        </w:rPr>
        <w:t>A</w:t>
      </w:r>
      <w:r w:rsidRPr="0058524D">
        <w:rPr>
          <w:sz w:val="44"/>
          <w:szCs w:val="44"/>
        </w:rPr>
        <w:t xml:space="preserve">dult </w:t>
      </w:r>
      <w:r w:rsidR="004E1ACE">
        <w:rPr>
          <w:sz w:val="44"/>
          <w:szCs w:val="44"/>
        </w:rPr>
        <w:t>L</w:t>
      </w:r>
      <w:r w:rsidRPr="0058524D">
        <w:rPr>
          <w:sz w:val="44"/>
          <w:szCs w:val="44"/>
        </w:rPr>
        <w:t>earning?</w:t>
      </w:r>
      <w:bookmarkEnd w:id="2"/>
    </w:p>
    <w:p w14:paraId="28EAB5B4" w14:textId="552140E3" w:rsidR="007A4CB3" w:rsidRDefault="00FC0CDF" w:rsidP="00EE53A9">
      <w:pPr>
        <w:pStyle w:val="NormalWeb"/>
        <w:rPr>
          <w:rFonts w:ascii="Arial" w:hAnsi="Arial" w:cs="Arial"/>
          <w:sz w:val="28"/>
          <w:szCs w:val="28"/>
        </w:rPr>
      </w:pPr>
      <w:r>
        <w:rPr>
          <w:rFonts w:ascii="Arial" w:hAnsi="Arial" w:cs="Arial"/>
          <w:sz w:val="28"/>
          <w:szCs w:val="28"/>
        </w:rPr>
        <w:t>A</w:t>
      </w:r>
      <w:r w:rsidR="005D657B">
        <w:rPr>
          <w:rFonts w:ascii="Arial" w:hAnsi="Arial" w:cs="Arial"/>
          <w:sz w:val="28"/>
          <w:szCs w:val="28"/>
        </w:rPr>
        <w:t xml:space="preserve">t Lead </w:t>
      </w:r>
      <w:r w:rsidR="00267063">
        <w:rPr>
          <w:rFonts w:ascii="Arial" w:hAnsi="Arial" w:cs="Arial"/>
          <w:sz w:val="28"/>
          <w:szCs w:val="28"/>
        </w:rPr>
        <w:t>Scotland,</w:t>
      </w:r>
      <w:r w:rsidR="005D657B">
        <w:rPr>
          <w:rFonts w:ascii="Arial" w:hAnsi="Arial" w:cs="Arial"/>
          <w:sz w:val="28"/>
          <w:szCs w:val="28"/>
        </w:rPr>
        <w:t xml:space="preserve"> we</w:t>
      </w:r>
      <w:r w:rsidR="007A4CB3">
        <w:rPr>
          <w:rFonts w:ascii="Arial" w:hAnsi="Arial" w:cs="Arial"/>
          <w:sz w:val="28"/>
          <w:szCs w:val="28"/>
        </w:rPr>
        <w:t xml:space="preserve"> think there are</w:t>
      </w:r>
      <w:r w:rsidR="003E5C23">
        <w:rPr>
          <w:rFonts w:ascii="Arial" w:hAnsi="Arial" w:cs="Arial"/>
          <w:sz w:val="28"/>
          <w:szCs w:val="28"/>
        </w:rPr>
        <w:t xml:space="preserve"> lots of benefits </w:t>
      </w:r>
      <w:r w:rsidR="007A4CB3">
        <w:rPr>
          <w:rFonts w:ascii="Arial" w:hAnsi="Arial" w:cs="Arial"/>
          <w:sz w:val="28"/>
          <w:szCs w:val="28"/>
        </w:rPr>
        <w:t>to</w:t>
      </w:r>
      <w:r w:rsidR="003E5C23">
        <w:rPr>
          <w:rFonts w:ascii="Arial" w:hAnsi="Arial" w:cs="Arial"/>
          <w:sz w:val="28"/>
          <w:szCs w:val="28"/>
        </w:rPr>
        <w:t xml:space="preserve"> doing community-based adult learning</w:t>
      </w:r>
      <w:r w:rsidR="005D657B">
        <w:rPr>
          <w:rFonts w:ascii="Arial" w:hAnsi="Arial" w:cs="Arial"/>
          <w:sz w:val="28"/>
          <w:szCs w:val="28"/>
        </w:rPr>
        <w:t>!</w:t>
      </w:r>
      <w:r w:rsidR="003E5C23">
        <w:rPr>
          <w:rFonts w:ascii="Arial" w:hAnsi="Arial" w:cs="Arial"/>
          <w:sz w:val="28"/>
          <w:szCs w:val="28"/>
        </w:rPr>
        <w:t xml:space="preserve"> </w:t>
      </w:r>
      <w:r w:rsidR="007A4CB3">
        <w:rPr>
          <w:rFonts w:ascii="Arial" w:hAnsi="Arial" w:cs="Arial"/>
          <w:sz w:val="28"/>
          <w:szCs w:val="28"/>
        </w:rPr>
        <w:t>Here are some of th</w:t>
      </w:r>
      <w:r w:rsidR="00CB0552">
        <w:rPr>
          <w:rFonts w:ascii="Arial" w:hAnsi="Arial" w:cs="Arial"/>
          <w:sz w:val="28"/>
          <w:szCs w:val="28"/>
        </w:rPr>
        <w:t>e responses our co-</w:t>
      </w:r>
      <w:r w:rsidR="005D657B">
        <w:rPr>
          <w:rFonts w:ascii="Arial" w:hAnsi="Arial" w:cs="Arial"/>
          <w:sz w:val="28"/>
          <w:szCs w:val="28"/>
        </w:rPr>
        <w:t xml:space="preserve">production </w:t>
      </w:r>
      <w:r>
        <w:rPr>
          <w:rFonts w:ascii="Arial" w:hAnsi="Arial" w:cs="Arial"/>
          <w:sz w:val="28"/>
          <w:szCs w:val="28"/>
        </w:rPr>
        <w:t>team</w:t>
      </w:r>
      <w:r w:rsidR="00CB0552">
        <w:rPr>
          <w:rFonts w:ascii="Arial" w:hAnsi="Arial" w:cs="Arial"/>
          <w:sz w:val="28"/>
          <w:szCs w:val="28"/>
        </w:rPr>
        <w:t xml:space="preserve"> </w:t>
      </w:r>
      <w:r w:rsidR="00573D3A">
        <w:rPr>
          <w:rFonts w:ascii="Arial" w:hAnsi="Arial" w:cs="Arial"/>
          <w:sz w:val="28"/>
          <w:szCs w:val="28"/>
        </w:rPr>
        <w:t>gave</w:t>
      </w:r>
      <w:r w:rsidR="00CB0552">
        <w:rPr>
          <w:rFonts w:ascii="Arial" w:hAnsi="Arial" w:cs="Arial"/>
          <w:sz w:val="28"/>
          <w:szCs w:val="28"/>
        </w:rPr>
        <w:t xml:space="preserve"> when asked this question in a </w:t>
      </w:r>
      <w:r w:rsidR="003D2C96">
        <w:rPr>
          <w:rFonts w:ascii="Arial" w:hAnsi="Arial" w:cs="Arial"/>
          <w:sz w:val="28"/>
          <w:szCs w:val="28"/>
        </w:rPr>
        <w:t>focus group</w:t>
      </w:r>
      <w:r w:rsidR="00CB0552">
        <w:rPr>
          <w:rFonts w:ascii="Arial" w:hAnsi="Arial" w:cs="Arial"/>
          <w:sz w:val="28"/>
          <w:szCs w:val="28"/>
        </w:rPr>
        <w:t>:</w:t>
      </w:r>
    </w:p>
    <w:p w14:paraId="2491CC62" w14:textId="2B1FA7EA" w:rsidR="00EE53A9" w:rsidRPr="003E5C23" w:rsidRDefault="00CF1C85" w:rsidP="00EE53A9">
      <w:pPr>
        <w:pStyle w:val="NormalWeb"/>
        <w:rPr>
          <w:rFonts w:ascii="Arial" w:hAnsi="Arial" w:cs="Arial"/>
          <w:color w:val="000000"/>
          <w:sz w:val="28"/>
          <w:szCs w:val="28"/>
        </w:rPr>
      </w:pPr>
      <w:r>
        <w:rPr>
          <w:rFonts w:ascii="Arial" w:hAnsi="Arial" w:cs="Arial"/>
          <w:color w:val="000000"/>
          <w:sz w:val="28"/>
          <w:szCs w:val="28"/>
        </w:rPr>
        <w:t>“</w:t>
      </w:r>
      <w:r w:rsidR="00CB0552">
        <w:rPr>
          <w:rFonts w:ascii="Arial" w:hAnsi="Arial" w:cs="Arial"/>
          <w:color w:val="000000"/>
          <w:sz w:val="28"/>
          <w:szCs w:val="28"/>
        </w:rPr>
        <w:t>It c</w:t>
      </w:r>
      <w:r w:rsidR="00EE53A9" w:rsidRPr="003E5C23">
        <w:rPr>
          <w:rFonts w:ascii="Arial" w:hAnsi="Arial" w:cs="Arial"/>
          <w:color w:val="000000"/>
          <w:sz w:val="28"/>
          <w:szCs w:val="28"/>
        </w:rPr>
        <w:t>an be done at your own pace, not being rushed to do things</w:t>
      </w:r>
      <w:r>
        <w:rPr>
          <w:rFonts w:ascii="Arial" w:hAnsi="Arial" w:cs="Arial"/>
          <w:color w:val="000000"/>
          <w:sz w:val="28"/>
          <w:szCs w:val="28"/>
        </w:rPr>
        <w:t>.”</w:t>
      </w:r>
    </w:p>
    <w:p w14:paraId="085A812E" w14:textId="0DD159E7" w:rsidR="00EE53A9" w:rsidRPr="003E5C23" w:rsidRDefault="00CF1C85" w:rsidP="00EE53A9">
      <w:pPr>
        <w:pStyle w:val="NormalWeb"/>
        <w:rPr>
          <w:rFonts w:ascii="Arial" w:hAnsi="Arial" w:cs="Arial"/>
          <w:color w:val="000000"/>
          <w:sz w:val="28"/>
          <w:szCs w:val="28"/>
        </w:rPr>
      </w:pPr>
      <w:r>
        <w:rPr>
          <w:rFonts w:ascii="Arial" w:hAnsi="Arial" w:cs="Arial"/>
          <w:color w:val="000000"/>
          <w:sz w:val="28"/>
          <w:szCs w:val="28"/>
        </w:rPr>
        <w:t>“</w:t>
      </w:r>
      <w:r w:rsidR="00EE53A9" w:rsidRPr="003E5C23">
        <w:rPr>
          <w:rFonts w:ascii="Arial" w:hAnsi="Arial" w:cs="Arial"/>
          <w:color w:val="000000"/>
          <w:sz w:val="28"/>
          <w:szCs w:val="28"/>
        </w:rPr>
        <w:t>Relaxed</w:t>
      </w:r>
      <w:r>
        <w:rPr>
          <w:rFonts w:ascii="Arial" w:hAnsi="Arial" w:cs="Arial"/>
          <w:color w:val="000000"/>
          <w:sz w:val="28"/>
          <w:szCs w:val="28"/>
        </w:rPr>
        <w:t>,</w:t>
      </w:r>
      <w:r w:rsidR="00EE53A9" w:rsidRPr="003E5C23">
        <w:rPr>
          <w:rFonts w:ascii="Arial" w:hAnsi="Arial" w:cs="Arial"/>
          <w:color w:val="000000"/>
          <w:sz w:val="28"/>
          <w:szCs w:val="28"/>
        </w:rPr>
        <w:t xml:space="preserve"> not formal</w:t>
      </w:r>
      <w:r>
        <w:rPr>
          <w:rFonts w:ascii="Arial" w:hAnsi="Arial" w:cs="Arial"/>
          <w:color w:val="000000"/>
          <w:sz w:val="28"/>
          <w:szCs w:val="28"/>
        </w:rPr>
        <w:t>”</w:t>
      </w:r>
    </w:p>
    <w:p w14:paraId="131A7052" w14:textId="513769F4" w:rsidR="00EE53A9" w:rsidRPr="003E5C23" w:rsidRDefault="00CF1C85" w:rsidP="00EE53A9">
      <w:pPr>
        <w:pStyle w:val="NormalWeb"/>
        <w:rPr>
          <w:rFonts w:ascii="Arial" w:hAnsi="Arial" w:cs="Arial"/>
          <w:color w:val="000000"/>
          <w:sz w:val="28"/>
          <w:szCs w:val="28"/>
        </w:rPr>
      </w:pPr>
      <w:r>
        <w:rPr>
          <w:rFonts w:ascii="Arial" w:hAnsi="Arial" w:cs="Arial"/>
          <w:color w:val="000000"/>
          <w:sz w:val="28"/>
          <w:szCs w:val="28"/>
        </w:rPr>
        <w:t>“</w:t>
      </w:r>
      <w:r w:rsidR="00EE53A9" w:rsidRPr="003E5C23">
        <w:rPr>
          <w:rFonts w:ascii="Arial" w:hAnsi="Arial" w:cs="Arial"/>
          <w:color w:val="000000"/>
          <w:sz w:val="28"/>
          <w:szCs w:val="28"/>
        </w:rPr>
        <w:t>Not a competitive atmosphere</w:t>
      </w:r>
      <w:r>
        <w:rPr>
          <w:rFonts w:ascii="Arial" w:hAnsi="Arial" w:cs="Arial"/>
          <w:color w:val="000000"/>
          <w:sz w:val="28"/>
          <w:szCs w:val="28"/>
        </w:rPr>
        <w:t>”</w:t>
      </w:r>
    </w:p>
    <w:p w14:paraId="7853AC83" w14:textId="0F670C98" w:rsidR="00EE53A9" w:rsidRPr="003E5C23" w:rsidRDefault="00CF1C85" w:rsidP="00EE53A9">
      <w:pPr>
        <w:pStyle w:val="NormalWeb"/>
        <w:rPr>
          <w:rFonts w:ascii="Arial" w:hAnsi="Arial" w:cs="Arial"/>
          <w:color w:val="000000"/>
          <w:sz w:val="28"/>
          <w:szCs w:val="28"/>
        </w:rPr>
      </w:pPr>
      <w:r>
        <w:rPr>
          <w:rFonts w:ascii="Arial" w:hAnsi="Arial" w:cs="Arial"/>
          <w:color w:val="000000"/>
          <w:sz w:val="28"/>
          <w:szCs w:val="28"/>
        </w:rPr>
        <w:t>“</w:t>
      </w:r>
      <w:r w:rsidR="00EE53A9" w:rsidRPr="003E5C23">
        <w:rPr>
          <w:rFonts w:ascii="Arial" w:hAnsi="Arial" w:cs="Arial"/>
          <w:color w:val="000000"/>
          <w:sz w:val="28"/>
          <w:szCs w:val="28"/>
        </w:rPr>
        <w:t>Can be done at any time, when you function best</w:t>
      </w:r>
      <w:r>
        <w:rPr>
          <w:rFonts w:ascii="Arial" w:hAnsi="Arial" w:cs="Arial"/>
          <w:color w:val="000000"/>
          <w:sz w:val="28"/>
          <w:szCs w:val="28"/>
        </w:rPr>
        <w:t>.”</w:t>
      </w:r>
    </w:p>
    <w:p w14:paraId="3D0E1CAB" w14:textId="21583350" w:rsidR="00EE53A9" w:rsidRPr="003E5C23" w:rsidRDefault="00CF1C85" w:rsidP="00EE53A9">
      <w:pPr>
        <w:pStyle w:val="NormalWeb"/>
        <w:rPr>
          <w:rFonts w:ascii="Arial" w:hAnsi="Arial" w:cs="Arial"/>
          <w:color w:val="000000"/>
          <w:sz w:val="28"/>
          <w:szCs w:val="28"/>
        </w:rPr>
      </w:pPr>
      <w:r>
        <w:rPr>
          <w:rFonts w:ascii="Arial" w:hAnsi="Arial" w:cs="Arial"/>
          <w:color w:val="000000"/>
          <w:sz w:val="28"/>
          <w:szCs w:val="28"/>
        </w:rPr>
        <w:t>“</w:t>
      </w:r>
      <w:r w:rsidR="00EE53A9" w:rsidRPr="003E5C23">
        <w:rPr>
          <w:rFonts w:ascii="Arial" w:hAnsi="Arial" w:cs="Arial"/>
          <w:color w:val="000000"/>
          <w:sz w:val="28"/>
          <w:szCs w:val="28"/>
        </w:rPr>
        <w:t>Can be done when I’m in the mood for it</w:t>
      </w:r>
      <w:r>
        <w:rPr>
          <w:rFonts w:ascii="Arial" w:hAnsi="Arial" w:cs="Arial"/>
          <w:color w:val="000000"/>
          <w:sz w:val="28"/>
          <w:szCs w:val="28"/>
        </w:rPr>
        <w:t>”</w:t>
      </w:r>
    </w:p>
    <w:p w14:paraId="616EA85B" w14:textId="501ACFCE" w:rsidR="00EE53A9" w:rsidRPr="003E5C23" w:rsidRDefault="00CF1C85" w:rsidP="00EE53A9">
      <w:pPr>
        <w:pStyle w:val="NormalWeb"/>
        <w:rPr>
          <w:rFonts w:ascii="Arial" w:hAnsi="Arial" w:cs="Arial"/>
          <w:color w:val="000000"/>
          <w:sz w:val="28"/>
          <w:szCs w:val="28"/>
        </w:rPr>
      </w:pPr>
      <w:r>
        <w:rPr>
          <w:rFonts w:ascii="Arial" w:hAnsi="Arial" w:cs="Arial"/>
          <w:color w:val="000000"/>
          <w:sz w:val="28"/>
          <w:szCs w:val="28"/>
        </w:rPr>
        <w:t>“</w:t>
      </w:r>
      <w:r w:rsidR="00EE53A9" w:rsidRPr="003E5C23">
        <w:rPr>
          <w:rFonts w:ascii="Arial" w:hAnsi="Arial" w:cs="Arial"/>
          <w:color w:val="000000"/>
          <w:sz w:val="28"/>
          <w:szCs w:val="28"/>
        </w:rPr>
        <w:t>Can stop for any reason, there’s no pressure</w:t>
      </w:r>
      <w:r>
        <w:rPr>
          <w:rFonts w:ascii="Arial" w:hAnsi="Arial" w:cs="Arial"/>
          <w:color w:val="000000"/>
          <w:sz w:val="28"/>
          <w:szCs w:val="28"/>
        </w:rPr>
        <w:t>”</w:t>
      </w:r>
    </w:p>
    <w:p w14:paraId="6D3D9BE6" w14:textId="06BB610E" w:rsidR="00EE53A9" w:rsidRPr="003E5C23" w:rsidRDefault="00CF1C85" w:rsidP="00EE53A9">
      <w:pPr>
        <w:pStyle w:val="NormalWeb"/>
        <w:rPr>
          <w:rFonts w:ascii="Arial" w:hAnsi="Arial" w:cs="Arial"/>
          <w:color w:val="000000"/>
          <w:sz w:val="28"/>
          <w:szCs w:val="28"/>
        </w:rPr>
      </w:pPr>
      <w:r>
        <w:rPr>
          <w:rFonts w:ascii="Arial" w:hAnsi="Arial" w:cs="Arial"/>
          <w:color w:val="000000"/>
          <w:sz w:val="28"/>
          <w:szCs w:val="28"/>
        </w:rPr>
        <w:t>“</w:t>
      </w:r>
      <w:r w:rsidR="00EE53A9" w:rsidRPr="003E5C23">
        <w:rPr>
          <w:rFonts w:ascii="Arial" w:hAnsi="Arial" w:cs="Arial"/>
          <w:color w:val="000000"/>
          <w:sz w:val="28"/>
          <w:szCs w:val="28"/>
        </w:rPr>
        <w:t>Support useful during lockdown</w:t>
      </w:r>
      <w:r>
        <w:rPr>
          <w:rFonts w:ascii="Arial" w:hAnsi="Arial" w:cs="Arial"/>
          <w:color w:val="000000"/>
          <w:sz w:val="28"/>
          <w:szCs w:val="28"/>
        </w:rPr>
        <w:t>”</w:t>
      </w:r>
    </w:p>
    <w:p w14:paraId="6F92B585" w14:textId="5F619E21" w:rsidR="00EE53A9" w:rsidRPr="003E5C23" w:rsidRDefault="00CF1C85" w:rsidP="00EE53A9">
      <w:pPr>
        <w:pStyle w:val="NormalWeb"/>
        <w:rPr>
          <w:rFonts w:ascii="Arial" w:hAnsi="Arial" w:cs="Arial"/>
          <w:color w:val="000000"/>
          <w:sz w:val="28"/>
          <w:szCs w:val="28"/>
        </w:rPr>
      </w:pPr>
      <w:r>
        <w:rPr>
          <w:rFonts w:ascii="Arial" w:hAnsi="Arial" w:cs="Arial"/>
          <w:color w:val="000000"/>
          <w:sz w:val="28"/>
          <w:szCs w:val="28"/>
        </w:rPr>
        <w:t>“</w:t>
      </w:r>
      <w:r w:rsidR="00EE53A9" w:rsidRPr="003E5C23">
        <w:rPr>
          <w:rFonts w:ascii="Arial" w:hAnsi="Arial" w:cs="Arial"/>
          <w:color w:val="000000"/>
          <w:sz w:val="28"/>
          <w:szCs w:val="28"/>
        </w:rPr>
        <w:t>Not the same pressure, allows you to develop and learn at your own pace</w:t>
      </w:r>
      <w:r>
        <w:rPr>
          <w:rFonts w:ascii="Arial" w:hAnsi="Arial" w:cs="Arial"/>
          <w:color w:val="000000"/>
          <w:sz w:val="28"/>
          <w:szCs w:val="28"/>
        </w:rPr>
        <w:t>.”</w:t>
      </w:r>
    </w:p>
    <w:p w14:paraId="6A4AAFF7" w14:textId="6B6C2BAB" w:rsidR="00EE53A9" w:rsidRPr="003E5C23" w:rsidRDefault="00CF1C85" w:rsidP="00EE53A9">
      <w:pPr>
        <w:pStyle w:val="NormalWeb"/>
        <w:rPr>
          <w:rFonts w:ascii="Arial" w:hAnsi="Arial" w:cs="Arial"/>
          <w:color w:val="000000"/>
          <w:sz w:val="28"/>
          <w:szCs w:val="28"/>
        </w:rPr>
      </w:pPr>
      <w:r>
        <w:rPr>
          <w:rFonts w:ascii="Arial" w:hAnsi="Arial" w:cs="Arial"/>
          <w:color w:val="000000"/>
          <w:sz w:val="28"/>
          <w:szCs w:val="28"/>
        </w:rPr>
        <w:t>“</w:t>
      </w:r>
      <w:r w:rsidR="00EE53A9" w:rsidRPr="003E5C23">
        <w:rPr>
          <w:rFonts w:ascii="Arial" w:hAnsi="Arial" w:cs="Arial"/>
          <w:color w:val="000000"/>
          <w:sz w:val="28"/>
          <w:szCs w:val="28"/>
        </w:rPr>
        <w:t>Useful for people who don’t respond well to traditional education, practical learning</w:t>
      </w:r>
      <w:r>
        <w:rPr>
          <w:rFonts w:ascii="Arial" w:hAnsi="Arial" w:cs="Arial"/>
          <w:color w:val="000000"/>
          <w:sz w:val="28"/>
          <w:szCs w:val="28"/>
        </w:rPr>
        <w:t>.”</w:t>
      </w:r>
    </w:p>
    <w:p w14:paraId="4E4D9249" w14:textId="3DED4A94" w:rsidR="00EE53A9" w:rsidRDefault="00CF1C85" w:rsidP="00EE53A9">
      <w:pPr>
        <w:pStyle w:val="NormalWeb"/>
        <w:rPr>
          <w:rFonts w:ascii="Arial" w:hAnsi="Arial" w:cs="Arial"/>
          <w:color w:val="000000"/>
          <w:sz w:val="28"/>
          <w:szCs w:val="28"/>
        </w:rPr>
      </w:pPr>
      <w:r>
        <w:rPr>
          <w:rFonts w:ascii="Arial" w:hAnsi="Arial" w:cs="Arial"/>
          <w:color w:val="000000"/>
          <w:sz w:val="28"/>
          <w:szCs w:val="28"/>
        </w:rPr>
        <w:t>“</w:t>
      </w:r>
      <w:r w:rsidR="00EE53A9" w:rsidRPr="003E5C23">
        <w:rPr>
          <w:rFonts w:ascii="Arial" w:hAnsi="Arial" w:cs="Arial"/>
          <w:color w:val="000000"/>
          <w:sz w:val="28"/>
          <w:szCs w:val="28"/>
        </w:rPr>
        <w:t xml:space="preserve">One to one </w:t>
      </w:r>
      <w:r w:rsidR="00EF5AA0">
        <w:rPr>
          <w:rFonts w:ascii="Arial" w:hAnsi="Arial" w:cs="Arial"/>
          <w:color w:val="000000"/>
          <w:sz w:val="28"/>
          <w:szCs w:val="28"/>
        </w:rPr>
        <w:t xml:space="preserve">support </w:t>
      </w:r>
      <w:r w:rsidR="00EE53A9" w:rsidRPr="003E5C23">
        <w:rPr>
          <w:rFonts w:ascii="Arial" w:hAnsi="Arial" w:cs="Arial"/>
          <w:color w:val="000000"/>
          <w:sz w:val="28"/>
          <w:szCs w:val="28"/>
        </w:rPr>
        <w:t xml:space="preserve">can build confidence to move into </w:t>
      </w:r>
      <w:r w:rsidR="00FF2B02" w:rsidRPr="003E5C23">
        <w:rPr>
          <w:rFonts w:ascii="Arial" w:hAnsi="Arial" w:cs="Arial"/>
          <w:color w:val="000000"/>
          <w:sz w:val="28"/>
          <w:szCs w:val="28"/>
        </w:rPr>
        <w:t>group-based</w:t>
      </w:r>
      <w:r w:rsidR="00EE53A9" w:rsidRPr="003E5C23">
        <w:rPr>
          <w:rFonts w:ascii="Arial" w:hAnsi="Arial" w:cs="Arial"/>
          <w:color w:val="000000"/>
          <w:sz w:val="28"/>
          <w:szCs w:val="28"/>
        </w:rPr>
        <w:t xml:space="preserve"> learning</w:t>
      </w:r>
      <w:r>
        <w:rPr>
          <w:rFonts w:ascii="Arial" w:hAnsi="Arial" w:cs="Arial"/>
          <w:color w:val="000000"/>
          <w:sz w:val="28"/>
          <w:szCs w:val="28"/>
        </w:rPr>
        <w:t>.”</w:t>
      </w:r>
    </w:p>
    <w:p w14:paraId="2D1C48A9" w14:textId="5848C69A" w:rsidR="009631C4" w:rsidRPr="003E5C23" w:rsidRDefault="00EC5D22" w:rsidP="00EE53A9">
      <w:pPr>
        <w:pStyle w:val="NormalWeb"/>
        <w:rPr>
          <w:rFonts w:ascii="Arial" w:hAnsi="Arial" w:cs="Arial"/>
          <w:color w:val="000000"/>
          <w:sz w:val="28"/>
          <w:szCs w:val="28"/>
        </w:rPr>
      </w:pPr>
      <w:r>
        <w:rPr>
          <w:rFonts w:ascii="Arial" w:hAnsi="Arial" w:cs="Arial"/>
          <w:color w:val="000000"/>
          <w:sz w:val="28"/>
          <w:szCs w:val="28"/>
        </w:rPr>
        <w:t>“Getting proper support.”</w:t>
      </w:r>
    </w:p>
    <w:p w14:paraId="6A259591" w14:textId="2E30498E" w:rsidR="00EC5D22" w:rsidRDefault="00980878" w:rsidP="00B56B2C">
      <w:pPr>
        <w:pStyle w:val="NormalWeb"/>
        <w:rPr>
          <w:rFonts w:ascii="Arial" w:hAnsi="Arial" w:cs="Arial"/>
          <w:color w:val="000000"/>
          <w:sz w:val="28"/>
          <w:szCs w:val="28"/>
        </w:rPr>
      </w:pPr>
      <w:r>
        <w:rPr>
          <w:rFonts w:ascii="Arial" w:hAnsi="Arial" w:cs="Arial"/>
          <w:color w:val="000000"/>
          <w:sz w:val="28"/>
          <w:szCs w:val="28"/>
        </w:rPr>
        <w:t>“Getting support with funding applications and with my mental health.”</w:t>
      </w:r>
    </w:p>
    <w:p w14:paraId="5C502191" w14:textId="2547A90C" w:rsidR="0012324C" w:rsidRPr="0012324C" w:rsidRDefault="00A74FC1" w:rsidP="00FF2B02">
      <w:pPr>
        <w:pStyle w:val="NormalWeb"/>
        <w:rPr>
          <w:rFonts w:ascii="Arial" w:hAnsi="Arial" w:cs="Arial"/>
          <w:sz w:val="28"/>
          <w:szCs w:val="28"/>
        </w:rPr>
      </w:pPr>
      <w:r>
        <w:rPr>
          <w:rFonts w:ascii="Arial" w:hAnsi="Arial" w:cs="Arial"/>
          <w:color w:val="000000"/>
          <w:sz w:val="28"/>
          <w:szCs w:val="28"/>
        </w:rPr>
        <w:lastRenderedPageBreak/>
        <w:t>“</w:t>
      </w:r>
      <w:r w:rsidR="004D5D00">
        <w:rPr>
          <w:rFonts w:ascii="Arial" w:hAnsi="Arial" w:cs="Arial"/>
          <w:color w:val="000000"/>
          <w:sz w:val="28"/>
          <w:szCs w:val="28"/>
        </w:rPr>
        <w:t>I</w:t>
      </w:r>
      <w:r w:rsidR="00B56B2C" w:rsidRPr="003E5C23">
        <w:rPr>
          <w:rFonts w:ascii="Arial" w:hAnsi="Arial" w:cs="Arial"/>
          <w:color w:val="000000"/>
          <w:sz w:val="28"/>
          <w:szCs w:val="28"/>
        </w:rPr>
        <w:t>t gives people greater choice, there being such a wide variety of resources and subjects to study.</w:t>
      </w:r>
      <w:r w:rsidR="004D5D00">
        <w:rPr>
          <w:rFonts w:ascii="Arial" w:hAnsi="Arial" w:cs="Arial"/>
          <w:color w:val="000000"/>
          <w:sz w:val="28"/>
          <w:szCs w:val="28"/>
        </w:rPr>
        <w:t>”</w:t>
      </w:r>
    </w:p>
    <w:p w14:paraId="2B1AF2F4" w14:textId="65E5C9B6" w:rsidR="008D4EA4" w:rsidRPr="0058524D" w:rsidRDefault="008D4EA4" w:rsidP="00071ED5">
      <w:pPr>
        <w:pStyle w:val="Heading1"/>
        <w:rPr>
          <w:rFonts w:ascii="Arial" w:hAnsi="Arial" w:cs="Arial"/>
          <w:sz w:val="44"/>
          <w:szCs w:val="44"/>
        </w:rPr>
      </w:pPr>
      <w:bookmarkStart w:id="3" w:name="_Toc103348134"/>
      <w:r w:rsidRPr="0058524D">
        <w:rPr>
          <w:sz w:val="44"/>
          <w:szCs w:val="44"/>
        </w:rPr>
        <w:t xml:space="preserve">Who is </w:t>
      </w:r>
      <w:r w:rsidR="004E1ACE">
        <w:rPr>
          <w:sz w:val="44"/>
          <w:szCs w:val="44"/>
        </w:rPr>
        <w:t>C</w:t>
      </w:r>
      <w:r w:rsidRPr="0058524D">
        <w:rPr>
          <w:sz w:val="44"/>
          <w:szCs w:val="44"/>
        </w:rPr>
        <w:t>ommunity-</w:t>
      </w:r>
      <w:r w:rsidR="004E1ACE">
        <w:rPr>
          <w:sz w:val="44"/>
          <w:szCs w:val="44"/>
        </w:rPr>
        <w:t>b</w:t>
      </w:r>
      <w:r w:rsidRPr="0058524D">
        <w:rPr>
          <w:sz w:val="44"/>
          <w:szCs w:val="44"/>
        </w:rPr>
        <w:t xml:space="preserve">ased </w:t>
      </w:r>
      <w:r w:rsidR="004E1ACE">
        <w:rPr>
          <w:sz w:val="44"/>
          <w:szCs w:val="44"/>
        </w:rPr>
        <w:t>A</w:t>
      </w:r>
      <w:r w:rsidRPr="0058524D">
        <w:rPr>
          <w:sz w:val="44"/>
          <w:szCs w:val="44"/>
        </w:rPr>
        <w:t xml:space="preserve">dult </w:t>
      </w:r>
      <w:r w:rsidR="004E1ACE">
        <w:rPr>
          <w:sz w:val="44"/>
          <w:szCs w:val="44"/>
        </w:rPr>
        <w:t>L</w:t>
      </w:r>
      <w:r w:rsidRPr="0058524D">
        <w:rPr>
          <w:sz w:val="44"/>
          <w:szCs w:val="44"/>
        </w:rPr>
        <w:t>earning for?</w:t>
      </w:r>
      <w:bookmarkEnd w:id="3"/>
    </w:p>
    <w:p w14:paraId="64FADAAF" w14:textId="77777777" w:rsidR="00071ED5" w:rsidRDefault="00071ED5" w:rsidP="00071ED5">
      <w:pPr>
        <w:spacing w:after="0" w:line="240" w:lineRule="auto"/>
        <w:rPr>
          <w:rFonts w:ascii="Arial" w:hAnsi="Arial" w:cs="Arial"/>
          <w:sz w:val="28"/>
          <w:szCs w:val="28"/>
        </w:rPr>
      </w:pPr>
    </w:p>
    <w:p w14:paraId="1A2860CF" w14:textId="4BA874B1" w:rsidR="008D4EA4" w:rsidRPr="008D4EA4" w:rsidRDefault="00280535" w:rsidP="008D4EA4">
      <w:pPr>
        <w:rPr>
          <w:rFonts w:ascii="Arial" w:hAnsi="Arial" w:cs="Arial"/>
          <w:sz w:val="28"/>
          <w:szCs w:val="28"/>
        </w:rPr>
      </w:pPr>
      <w:r>
        <w:rPr>
          <w:rFonts w:ascii="Arial" w:hAnsi="Arial" w:cs="Arial"/>
          <w:sz w:val="28"/>
          <w:szCs w:val="28"/>
        </w:rPr>
        <w:t>Community based a</w:t>
      </w:r>
      <w:r w:rsidR="008D4EA4" w:rsidRPr="008D4EA4">
        <w:rPr>
          <w:rFonts w:ascii="Arial" w:hAnsi="Arial" w:cs="Arial"/>
          <w:sz w:val="28"/>
          <w:szCs w:val="28"/>
        </w:rPr>
        <w:t xml:space="preserve">dult learning can be accessed through various </w:t>
      </w:r>
      <w:r w:rsidR="00D80899" w:rsidRPr="008D4EA4">
        <w:rPr>
          <w:rFonts w:ascii="Arial" w:hAnsi="Arial" w:cs="Arial"/>
          <w:sz w:val="28"/>
          <w:szCs w:val="28"/>
        </w:rPr>
        <w:t>routes and</w:t>
      </w:r>
      <w:r w:rsidR="008D4EA4" w:rsidRPr="008D4EA4">
        <w:rPr>
          <w:rFonts w:ascii="Arial" w:hAnsi="Arial" w:cs="Arial"/>
          <w:sz w:val="28"/>
          <w:szCs w:val="28"/>
        </w:rPr>
        <w:t xml:space="preserve"> </w:t>
      </w:r>
      <w:r w:rsidR="00B620D3">
        <w:rPr>
          <w:rFonts w:ascii="Arial" w:hAnsi="Arial" w:cs="Arial"/>
          <w:sz w:val="28"/>
          <w:szCs w:val="28"/>
        </w:rPr>
        <w:t>i</w:t>
      </w:r>
      <w:r w:rsidR="001649FE">
        <w:rPr>
          <w:rFonts w:ascii="Arial" w:hAnsi="Arial" w:cs="Arial"/>
          <w:sz w:val="28"/>
          <w:szCs w:val="28"/>
        </w:rPr>
        <w:t>s</w:t>
      </w:r>
      <w:r w:rsidR="008D4EA4" w:rsidRPr="008D4EA4">
        <w:rPr>
          <w:rFonts w:ascii="Arial" w:hAnsi="Arial" w:cs="Arial"/>
          <w:sz w:val="28"/>
          <w:szCs w:val="28"/>
        </w:rPr>
        <w:t xml:space="preserve"> available to anyone who wishes to learn.</w:t>
      </w:r>
      <w:r w:rsidR="00B620D3">
        <w:rPr>
          <w:rFonts w:ascii="Arial" w:hAnsi="Arial" w:cs="Arial"/>
          <w:sz w:val="28"/>
          <w:szCs w:val="28"/>
        </w:rPr>
        <w:t xml:space="preserve"> </w:t>
      </w:r>
      <w:r w:rsidR="00756DDF">
        <w:rPr>
          <w:rFonts w:ascii="Arial" w:hAnsi="Arial" w:cs="Arial"/>
          <w:sz w:val="28"/>
          <w:szCs w:val="28"/>
        </w:rPr>
        <w:t>It is life-long</w:t>
      </w:r>
      <w:r w:rsidR="00951D10">
        <w:rPr>
          <w:rFonts w:ascii="Arial" w:hAnsi="Arial" w:cs="Arial"/>
          <w:sz w:val="28"/>
          <w:szCs w:val="28"/>
        </w:rPr>
        <w:t>,</w:t>
      </w:r>
      <w:r w:rsidR="00756DDF">
        <w:rPr>
          <w:rFonts w:ascii="Arial" w:hAnsi="Arial" w:cs="Arial"/>
          <w:sz w:val="28"/>
          <w:szCs w:val="28"/>
        </w:rPr>
        <w:t xml:space="preserve"> life wi</w:t>
      </w:r>
      <w:r w:rsidR="000B42FD">
        <w:rPr>
          <w:rFonts w:ascii="Arial" w:hAnsi="Arial" w:cs="Arial"/>
          <w:sz w:val="28"/>
          <w:szCs w:val="28"/>
        </w:rPr>
        <w:t>de</w:t>
      </w:r>
      <w:r w:rsidR="00951D10">
        <w:rPr>
          <w:rFonts w:ascii="Arial" w:hAnsi="Arial" w:cs="Arial"/>
          <w:sz w:val="28"/>
          <w:szCs w:val="28"/>
        </w:rPr>
        <w:t xml:space="preserve"> and learner centred</w:t>
      </w:r>
      <w:r w:rsidR="000B42FD">
        <w:rPr>
          <w:rFonts w:ascii="Arial" w:hAnsi="Arial" w:cs="Arial"/>
          <w:sz w:val="28"/>
          <w:szCs w:val="28"/>
        </w:rPr>
        <w:t>.</w:t>
      </w:r>
      <w:r w:rsidR="008D4EA4" w:rsidRPr="008D4EA4">
        <w:rPr>
          <w:rFonts w:ascii="Arial" w:hAnsi="Arial" w:cs="Arial"/>
          <w:sz w:val="28"/>
          <w:szCs w:val="28"/>
        </w:rPr>
        <w:t xml:space="preserve"> In Scotland, there are </w:t>
      </w:r>
      <w:r w:rsidR="00D80899" w:rsidRPr="008D4EA4">
        <w:rPr>
          <w:rFonts w:ascii="Arial" w:hAnsi="Arial" w:cs="Arial"/>
          <w:sz w:val="28"/>
          <w:szCs w:val="28"/>
        </w:rPr>
        <w:t>several</w:t>
      </w:r>
      <w:r w:rsidR="008D4EA4" w:rsidRPr="008D4EA4">
        <w:rPr>
          <w:rFonts w:ascii="Arial" w:hAnsi="Arial" w:cs="Arial"/>
          <w:sz w:val="28"/>
          <w:szCs w:val="28"/>
        </w:rPr>
        <w:t xml:space="preserve"> groups who may find it </w:t>
      </w:r>
      <w:r>
        <w:rPr>
          <w:rFonts w:ascii="Arial" w:hAnsi="Arial" w:cs="Arial"/>
          <w:sz w:val="28"/>
          <w:szCs w:val="28"/>
        </w:rPr>
        <w:t>particularly</w:t>
      </w:r>
      <w:r w:rsidR="008D4EA4" w:rsidRPr="008D4EA4">
        <w:rPr>
          <w:rFonts w:ascii="Arial" w:hAnsi="Arial" w:cs="Arial"/>
          <w:sz w:val="28"/>
          <w:szCs w:val="28"/>
        </w:rPr>
        <w:t xml:space="preserve"> </w:t>
      </w:r>
      <w:r w:rsidR="00D80899">
        <w:rPr>
          <w:rFonts w:ascii="Arial" w:hAnsi="Arial" w:cs="Arial"/>
          <w:sz w:val="28"/>
          <w:szCs w:val="28"/>
        </w:rPr>
        <w:t>beneficial</w:t>
      </w:r>
      <w:r w:rsidR="008D4EA4" w:rsidRPr="008D4EA4">
        <w:rPr>
          <w:rFonts w:ascii="Arial" w:hAnsi="Arial" w:cs="Arial"/>
          <w:sz w:val="28"/>
          <w:szCs w:val="28"/>
        </w:rPr>
        <w:t xml:space="preserve"> to access these opportunities. </w:t>
      </w:r>
    </w:p>
    <w:p w14:paraId="737E0D64" w14:textId="144506C7" w:rsidR="008D4EA4" w:rsidRPr="008D4EA4" w:rsidRDefault="008D4EA4" w:rsidP="008D4EA4">
      <w:pPr>
        <w:rPr>
          <w:rFonts w:ascii="Arial" w:hAnsi="Arial" w:cs="Arial"/>
          <w:sz w:val="28"/>
          <w:szCs w:val="28"/>
        </w:rPr>
      </w:pPr>
      <w:r w:rsidRPr="00E10B37">
        <w:rPr>
          <w:rFonts w:ascii="Arial" w:hAnsi="Arial" w:cs="Arial"/>
          <w:b/>
          <w:bCs/>
          <w:sz w:val="28"/>
          <w:szCs w:val="28"/>
        </w:rPr>
        <w:t>English</w:t>
      </w:r>
      <w:r w:rsidR="00D80899" w:rsidRPr="00E10B37">
        <w:rPr>
          <w:rFonts w:ascii="Arial" w:hAnsi="Arial" w:cs="Arial"/>
          <w:b/>
          <w:bCs/>
          <w:sz w:val="28"/>
          <w:szCs w:val="28"/>
        </w:rPr>
        <w:t xml:space="preserve"> </w:t>
      </w:r>
      <w:r w:rsidR="00480697">
        <w:rPr>
          <w:rFonts w:ascii="Arial" w:hAnsi="Arial" w:cs="Arial"/>
          <w:b/>
          <w:bCs/>
          <w:sz w:val="28"/>
          <w:szCs w:val="28"/>
        </w:rPr>
        <w:t>for</w:t>
      </w:r>
      <w:r w:rsidR="00D80899" w:rsidRPr="00E10B37">
        <w:rPr>
          <w:rFonts w:ascii="Arial" w:hAnsi="Arial" w:cs="Arial"/>
          <w:b/>
          <w:bCs/>
          <w:sz w:val="28"/>
          <w:szCs w:val="28"/>
        </w:rPr>
        <w:t xml:space="preserve"> speakers</w:t>
      </w:r>
      <w:r w:rsidRPr="00E10B37">
        <w:rPr>
          <w:rFonts w:ascii="Arial" w:hAnsi="Arial" w:cs="Arial"/>
          <w:b/>
          <w:bCs/>
          <w:sz w:val="28"/>
          <w:szCs w:val="28"/>
        </w:rPr>
        <w:t xml:space="preserve"> </w:t>
      </w:r>
      <w:r w:rsidR="00D80899" w:rsidRPr="00E10B37">
        <w:rPr>
          <w:rFonts w:ascii="Arial" w:hAnsi="Arial" w:cs="Arial"/>
          <w:b/>
          <w:bCs/>
          <w:sz w:val="28"/>
          <w:szCs w:val="28"/>
        </w:rPr>
        <w:t>of</w:t>
      </w:r>
      <w:r w:rsidRPr="00E10B37">
        <w:rPr>
          <w:rFonts w:ascii="Arial" w:hAnsi="Arial" w:cs="Arial"/>
          <w:b/>
          <w:bCs/>
          <w:sz w:val="28"/>
          <w:szCs w:val="28"/>
        </w:rPr>
        <w:t xml:space="preserve"> </w:t>
      </w:r>
      <w:r w:rsidR="00480697">
        <w:rPr>
          <w:rFonts w:ascii="Arial" w:hAnsi="Arial" w:cs="Arial"/>
          <w:b/>
          <w:bCs/>
          <w:sz w:val="28"/>
          <w:szCs w:val="28"/>
        </w:rPr>
        <w:t xml:space="preserve">other </w:t>
      </w:r>
      <w:r w:rsidRPr="00E10B37">
        <w:rPr>
          <w:rFonts w:ascii="Arial" w:hAnsi="Arial" w:cs="Arial"/>
          <w:b/>
          <w:bCs/>
          <w:sz w:val="28"/>
          <w:szCs w:val="28"/>
        </w:rPr>
        <w:t>language</w:t>
      </w:r>
      <w:r w:rsidR="00480697">
        <w:rPr>
          <w:rFonts w:ascii="Arial" w:hAnsi="Arial" w:cs="Arial"/>
          <w:b/>
          <w:bCs/>
          <w:sz w:val="28"/>
          <w:szCs w:val="28"/>
        </w:rPr>
        <w:t>s</w:t>
      </w:r>
      <w:r w:rsidR="00D80899" w:rsidRPr="00E10B37">
        <w:rPr>
          <w:rFonts w:ascii="Arial" w:hAnsi="Arial" w:cs="Arial"/>
          <w:b/>
          <w:bCs/>
          <w:sz w:val="28"/>
          <w:szCs w:val="28"/>
        </w:rPr>
        <w:t xml:space="preserve"> (ESOL)</w:t>
      </w:r>
    </w:p>
    <w:p w14:paraId="45D4AEF0" w14:textId="1E59B9F7" w:rsidR="008D4EA4" w:rsidRPr="008D4EA4" w:rsidRDefault="008D4EA4" w:rsidP="008D4EA4">
      <w:pPr>
        <w:rPr>
          <w:rFonts w:ascii="Arial" w:hAnsi="Arial" w:cs="Arial"/>
          <w:sz w:val="28"/>
          <w:szCs w:val="28"/>
        </w:rPr>
      </w:pPr>
      <w:proofErr w:type="gramStart"/>
      <w:r w:rsidRPr="008D4EA4">
        <w:rPr>
          <w:rFonts w:ascii="Arial" w:hAnsi="Arial" w:cs="Arial"/>
          <w:sz w:val="28"/>
          <w:szCs w:val="28"/>
        </w:rPr>
        <w:t>A number of</w:t>
      </w:r>
      <w:proofErr w:type="gramEnd"/>
      <w:r w:rsidRPr="008D4EA4">
        <w:rPr>
          <w:rFonts w:ascii="Arial" w:hAnsi="Arial" w:cs="Arial"/>
          <w:sz w:val="28"/>
          <w:szCs w:val="28"/>
        </w:rPr>
        <w:t xml:space="preserve"> people arriv</w:t>
      </w:r>
      <w:r w:rsidR="00E10B37">
        <w:rPr>
          <w:rFonts w:ascii="Arial" w:hAnsi="Arial" w:cs="Arial"/>
          <w:sz w:val="28"/>
          <w:szCs w:val="28"/>
        </w:rPr>
        <w:t>e</w:t>
      </w:r>
      <w:r w:rsidRPr="008D4EA4">
        <w:rPr>
          <w:rFonts w:ascii="Arial" w:hAnsi="Arial" w:cs="Arial"/>
          <w:sz w:val="28"/>
          <w:szCs w:val="28"/>
        </w:rPr>
        <w:t xml:space="preserve"> in the UK for </w:t>
      </w:r>
      <w:r w:rsidR="00E10B37">
        <w:rPr>
          <w:rFonts w:ascii="Arial" w:hAnsi="Arial" w:cs="Arial"/>
          <w:sz w:val="28"/>
          <w:szCs w:val="28"/>
        </w:rPr>
        <w:t xml:space="preserve">work, </w:t>
      </w:r>
      <w:r w:rsidRPr="008D4EA4">
        <w:rPr>
          <w:rFonts w:ascii="Arial" w:hAnsi="Arial" w:cs="Arial"/>
          <w:sz w:val="28"/>
          <w:szCs w:val="28"/>
        </w:rPr>
        <w:t>education, or after a</w:t>
      </w:r>
      <w:r w:rsidR="00E10B37">
        <w:rPr>
          <w:rFonts w:ascii="Arial" w:hAnsi="Arial" w:cs="Arial"/>
          <w:sz w:val="28"/>
          <w:szCs w:val="28"/>
        </w:rPr>
        <w:t>n</w:t>
      </w:r>
      <w:r w:rsidRPr="008D4EA4">
        <w:rPr>
          <w:rFonts w:ascii="Arial" w:hAnsi="Arial" w:cs="Arial"/>
          <w:sz w:val="28"/>
          <w:szCs w:val="28"/>
        </w:rPr>
        <w:t xml:space="preserve"> event which </w:t>
      </w:r>
      <w:r w:rsidR="00E10B37">
        <w:rPr>
          <w:rFonts w:ascii="Arial" w:hAnsi="Arial" w:cs="Arial"/>
          <w:sz w:val="28"/>
          <w:szCs w:val="28"/>
        </w:rPr>
        <w:t>has forced them to leave their own country</w:t>
      </w:r>
      <w:r w:rsidR="00480697">
        <w:rPr>
          <w:rFonts w:ascii="Arial" w:hAnsi="Arial" w:cs="Arial"/>
          <w:sz w:val="28"/>
          <w:szCs w:val="28"/>
        </w:rPr>
        <w:t xml:space="preserve">, </w:t>
      </w:r>
      <w:r w:rsidR="00280535">
        <w:rPr>
          <w:rFonts w:ascii="Arial" w:hAnsi="Arial" w:cs="Arial"/>
          <w:sz w:val="28"/>
          <w:szCs w:val="28"/>
        </w:rPr>
        <w:t>like war or conflict</w:t>
      </w:r>
      <w:r w:rsidRPr="008D4EA4">
        <w:rPr>
          <w:rFonts w:ascii="Arial" w:hAnsi="Arial" w:cs="Arial"/>
          <w:sz w:val="28"/>
          <w:szCs w:val="28"/>
        </w:rPr>
        <w:t xml:space="preserve">. English </w:t>
      </w:r>
      <w:r w:rsidR="00480697">
        <w:rPr>
          <w:rFonts w:ascii="Arial" w:hAnsi="Arial" w:cs="Arial"/>
          <w:sz w:val="28"/>
          <w:szCs w:val="28"/>
        </w:rPr>
        <w:t>for speakers</w:t>
      </w:r>
      <w:r w:rsidR="00906FA3">
        <w:rPr>
          <w:rFonts w:ascii="Arial" w:hAnsi="Arial" w:cs="Arial"/>
          <w:sz w:val="28"/>
          <w:szCs w:val="28"/>
        </w:rPr>
        <w:t xml:space="preserve"> of</w:t>
      </w:r>
      <w:r w:rsidR="00480697">
        <w:rPr>
          <w:rFonts w:ascii="Arial" w:hAnsi="Arial" w:cs="Arial"/>
          <w:sz w:val="28"/>
          <w:szCs w:val="28"/>
        </w:rPr>
        <w:t xml:space="preserve"> other</w:t>
      </w:r>
      <w:r w:rsidRPr="008D4EA4">
        <w:rPr>
          <w:rFonts w:ascii="Arial" w:hAnsi="Arial" w:cs="Arial"/>
          <w:sz w:val="28"/>
          <w:szCs w:val="28"/>
        </w:rPr>
        <w:t xml:space="preserve"> </w:t>
      </w:r>
      <w:r w:rsidR="00480697">
        <w:rPr>
          <w:rFonts w:ascii="Arial" w:hAnsi="Arial" w:cs="Arial"/>
          <w:sz w:val="28"/>
          <w:szCs w:val="28"/>
        </w:rPr>
        <w:t>l</w:t>
      </w:r>
      <w:r w:rsidRPr="008D4EA4">
        <w:rPr>
          <w:rFonts w:ascii="Arial" w:hAnsi="Arial" w:cs="Arial"/>
          <w:sz w:val="28"/>
          <w:szCs w:val="28"/>
        </w:rPr>
        <w:t>anguage</w:t>
      </w:r>
      <w:r w:rsidR="00480697">
        <w:rPr>
          <w:rFonts w:ascii="Arial" w:hAnsi="Arial" w:cs="Arial"/>
          <w:sz w:val="28"/>
          <w:szCs w:val="28"/>
        </w:rPr>
        <w:t>s</w:t>
      </w:r>
      <w:r w:rsidRPr="008D4EA4">
        <w:rPr>
          <w:rFonts w:ascii="Arial" w:hAnsi="Arial" w:cs="Arial"/>
          <w:sz w:val="28"/>
          <w:szCs w:val="28"/>
        </w:rPr>
        <w:t xml:space="preserve"> (ESOL) </w:t>
      </w:r>
      <w:r w:rsidR="00280535">
        <w:rPr>
          <w:rFonts w:ascii="Arial" w:hAnsi="Arial" w:cs="Arial"/>
          <w:sz w:val="28"/>
          <w:szCs w:val="28"/>
        </w:rPr>
        <w:t>classes allow</w:t>
      </w:r>
      <w:r w:rsidRPr="008D4EA4">
        <w:rPr>
          <w:rFonts w:ascii="Arial" w:hAnsi="Arial" w:cs="Arial"/>
          <w:sz w:val="28"/>
          <w:szCs w:val="28"/>
        </w:rPr>
        <w:t xml:space="preserve"> people </w:t>
      </w:r>
      <w:r w:rsidR="00280535">
        <w:rPr>
          <w:rFonts w:ascii="Arial" w:hAnsi="Arial" w:cs="Arial"/>
          <w:sz w:val="28"/>
          <w:szCs w:val="28"/>
        </w:rPr>
        <w:t>to</w:t>
      </w:r>
      <w:r w:rsidRPr="008D4EA4">
        <w:rPr>
          <w:rFonts w:ascii="Arial" w:hAnsi="Arial" w:cs="Arial"/>
          <w:sz w:val="28"/>
          <w:szCs w:val="28"/>
        </w:rPr>
        <w:t xml:space="preserve"> </w:t>
      </w:r>
      <w:r w:rsidR="00280535">
        <w:rPr>
          <w:rFonts w:ascii="Arial" w:hAnsi="Arial" w:cs="Arial"/>
          <w:sz w:val="28"/>
          <w:szCs w:val="28"/>
        </w:rPr>
        <w:t>develop</w:t>
      </w:r>
      <w:r w:rsidRPr="008D4EA4">
        <w:rPr>
          <w:rFonts w:ascii="Arial" w:hAnsi="Arial" w:cs="Arial"/>
          <w:sz w:val="28"/>
          <w:szCs w:val="28"/>
        </w:rPr>
        <w:t xml:space="preserve"> English skills </w:t>
      </w:r>
      <w:r w:rsidR="00280535">
        <w:rPr>
          <w:rFonts w:ascii="Arial" w:hAnsi="Arial" w:cs="Arial"/>
          <w:sz w:val="28"/>
          <w:szCs w:val="28"/>
        </w:rPr>
        <w:t>and</w:t>
      </w:r>
      <w:r w:rsidRPr="008D4EA4">
        <w:rPr>
          <w:rFonts w:ascii="Arial" w:hAnsi="Arial" w:cs="Arial"/>
          <w:sz w:val="28"/>
          <w:szCs w:val="28"/>
        </w:rPr>
        <w:t xml:space="preserve"> meet </w:t>
      </w:r>
      <w:r w:rsidR="00280535">
        <w:rPr>
          <w:rFonts w:ascii="Arial" w:hAnsi="Arial" w:cs="Arial"/>
          <w:sz w:val="28"/>
          <w:szCs w:val="28"/>
        </w:rPr>
        <w:t xml:space="preserve">new people. </w:t>
      </w:r>
      <w:r w:rsidRPr="008D4EA4">
        <w:rPr>
          <w:rFonts w:ascii="Arial" w:hAnsi="Arial" w:cs="Arial"/>
          <w:sz w:val="28"/>
          <w:szCs w:val="28"/>
        </w:rPr>
        <w:t xml:space="preserve">These classes are vital for people to understand the culture </w:t>
      </w:r>
      <w:r w:rsidR="00280535">
        <w:rPr>
          <w:rFonts w:ascii="Arial" w:hAnsi="Arial" w:cs="Arial"/>
          <w:sz w:val="28"/>
          <w:szCs w:val="28"/>
        </w:rPr>
        <w:t xml:space="preserve">in the country </w:t>
      </w:r>
      <w:r w:rsidRPr="008D4EA4">
        <w:rPr>
          <w:rFonts w:ascii="Arial" w:hAnsi="Arial" w:cs="Arial"/>
          <w:sz w:val="28"/>
          <w:szCs w:val="28"/>
        </w:rPr>
        <w:t xml:space="preserve">they have moved to. For some people, they may not know anything about the </w:t>
      </w:r>
      <w:r w:rsidR="00480697">
        <w:rPr>
          <w:rFonts w:ascii="Arial" w:hAnsi="Arial" w:cs="Arial"/>
          <w:sz w:val="28"/>
          <w:szCs w:val="28"/>
        </w:rPr>
        <w:t>country they have moved to or the language, so</w:t>
      </w:r>
      <w:r w:rsidRPr="008D4EA4">
        <w:rPr>
          <w:rFonts w:ascii="Arial" w:hAnsi="Arial" w:cs="Arial"/>
          <w:sz w:val="28"/>
          <w:szCs w:val="28"/>
        </w:rPr>
        <w:t xml:space="preserve"> these classes </w:t>
      </w:r>
      <w:r w:rsidR="00480697">
        <w:rPr>
          <w:rFonts w:ascii="Arial" w:hAnsi="Arial" w:cs="Arial"/>
          <w:sz w:val="28"/>
          <w:szCs w:val="28"/>
        </w:rPr>
        <w:t>help</w:t>
      </w:r>
      <w:r w:rsidRPr="008D4EA4">
        <w:rPr>
          <w:rFonts w:ascii="Arial" w:hAnsi="Arial" w:cs="Arial"/>
          <w:sz w:val="28"/>
          <w:szCs w:val="28"/>
        </w:rPr>
        <w:t xml:space="preserve"> them to engage more fully in their culture</w:t>
      </w:r>
      <w:r w:rsidR="00480697">
        <w:rPr>
          <w:rFonts w:ascii="Arial" w:hAnsi="Arial" w:cs="Arial"/>
          <w:sz w:val="28"/>
          <w:szCs w:val="28"/>
        </w:rPr>
        <w:t xml:space="preserve">. </w:t>
      </w:r>
      <w:r w:rsidR="00D573F4">
        <w:rPr>
          <w:rFonts w:ascii="Arial" w:hAnsi="Arial" w:cs="Arial"/>
          <w:sz w:val="28"/>
          <w:szCs w:val="28"/>
        </w:rPr>
        <w:t>ESOL</w:t>
      </w:r>
      <w:r w:rsidR="00480697">
        <w:rPr>
          <w:rFonts w:ascii="Arial" w:hAnsi="Arial" w:cs="Arial"/>
          <w:sz w:val="28"/>
          <w:szCs w:val="28"/>
        </w:rPr>
        <w:t xml:space="preserve"> classes are </w:t>
      </w:r>
      <w:r w:rsidR="00280535">
        <w:rPr>
          <w:rFonts w:ascii="Arial" w:hAnsi="Arial" w:cs="Arial"/>
          <w:sz w:val="28"/>
          <w:szCs w:val="28"/>
        </w:rPr>
        <w:t>delivered</w:t>
      </w:r>
      <w:r w:rsidR="00480697">
        <w:rPr>
          <w:rFonts w:ascii="Arial" w:hAnsi="Arial" w:cs="Arial"/>
          <w:sz w:val="28"/>
          <w:szCs w:val="28"/>
        </w:rPr>
        <w:t xml:space="preserve"> at colleges, local community centres and by charitable organisations</w:t>
      </w:r>
      <w:r w:rsidR="00716D0F">
        <w:rPr>
          <w:rFonts w:ascii="Arial" w:hAnsi="Arial" w:cs="Arial"/>
          <w:sz w:val="28"/>
          <w:szCs w:val="28"/>
        </w:rPr>
        <w:t>,</w:t>
      </w:r>
      <w:r w:rsidR="00280535">
        <w:rPr>
          <w:rFonts w:ascii="Arial" w:hAnsi="Arial" w:cs="Arial"/>
          <w:sz w:val="28"/>
          <w:szCs w:val="28"/>
        </w:rPr>
        <w:t xml:space="preserve"> and are particularly helpful for asylum seekers and refugees. </w:t>
      </w:r>
    </w:p>
    <w:p w14:paraId="0B47FF8A" w14:textId="77777777" w:rsidR="008D4EA4" w:rsidRPr="008D4EA4" w:rsidRDefault="008D4EA4" w:rsidP="008D4EA4">
      <w:pPr>
        <w:rPr>
          <w:rFonts w:ascii="Arial" w:hAnsi="Arial" w:cs="Arial"/>
          <w:sz w:val="28"/>
          <w:szCs w:val="28"/>
        </w:rPr>
      </w:pPr>
    </w:p>
    <w:p w14:paraId="2C49DF4E" w14:textId="1AE1542E" w:rsidR="008D4EA4" w:rsidRPr="008D4EA4" w:rsidRDefault="008D4EA4" w:rsidP="008D4EA4">
      <w:pPr>
        <w:rPr>
          <w:rFonts w:ascii="Arial" w:hAnsi="Arial" w:cs="Arial"/>
          <w:sz w:val="28"/>
          <w:szCs w:val="28"/>
        </w:rPr>
      </w:pPr>
      <w:r w:rsidRPr="00716D0F">
        <w:rPr>
          <w:rFonts w:ascii="Arial" w:hAnsi="Arial" w:cs="Arial"/>
          <w:b/>
          <w:bCs/>
          <w:sz w:val="28"/>
          <w:szCs w:val="28"/>
        </w:rPr>
        <w:t>Mental health and adult learning</w:t>
      </w:r>
    </w:p>
    <w:p w14:paraId="73346024" w14:textId="5C0F1002" w:rsidR="005C2073" w:rsidRDefault="008D4EA4" w:rsidP="008D4EA4">
      <w:pPr>
        <w:rPr>
          <w:rFonts w:ascii="Arial" w:hAnsi="Arial" w:cs="Arial"/>
          <w:sz w:val="28"/>
          <w:szCs w:val="28"/>
        </w:rPr>
      </w:pPr>
      <w:r w:rsidRPr="008D4EA4">
        <w:rPr>
          <w:rFonts w:ascii="Arial" w:hAnsi="Arial" w:cs="Arial"/>
          <w:sz w:val="28"/>
          <w:szCs w:val="28"/>
        </w:rPr>
        <w:t>Mental health is currently a</w:t>
      </w:r>
      <w:r w:rsidR="00266D28">
        <w:rPr>
          <w:rFonts w:ascii="Arial" w:hAnsi="Arial" w:cs="Arial"/>
          <w:sz w:val="28"/>
          <w:szCs w:val="28"/>
        </w:rPr>
        <w:t xml:space="preserve">n important </w:t>
      </w:r>
      <w:r w:rsidRPr="008D4EA4">
        <w:rPr>
          <w:rFonts w:ascii="Arial" w:hAnsi="Arial" w:cs="Arial"/>
          <w:sz w:val="28"/>
          <w:szCs w:val="28"/>
        </w:rPr>
        <w:t xml:space="preserve">issue, especially as the world comes out of a global pandemic. </w:t>
      </w:r>
      <w:r w:rsidR="00A52F9F">
        <w:rPr>
          <w:rFonts w:ascii="Arial" w:hAnsi="Arial" w:cs="Arial"/>
          <w:sz w:val="28"/>
          <w:szCs w:val="28"/>
        </w:rPr>
        <w:t>Community</w:t>
      </w:r>
      <w:r w:rsidR="002D63C9">
        <w:rPr>
          <w:rFonts w:ascii="Arial" w:hAnsi="Arial" w:cs="Arial"/>
          <w:sz w:val="28"/>
          <w:szCs w:val="28"/>
        </w:rPr>
        <w:t>-</w:t>
      </w:r>
      <w:r w:rsidR="00A52F9F">
        <w:rPr>
          <w:rFonts w:ascii="Arial" w:hAnsi="Arial" w:cs="Arial"/>
          <w:sz w:val="28"/>
          <w:szCs w:val="28"/>
        </w:rPr>
        <w:t xml:space="preserve">based adult learning </w:t>
      </w:r>
      <w:r w:rsidR="000C4C9B">
        <w:rPr>
          <w:rFonts w:ascii="Arial" w:hAnsi="Arial" w:cs="Arial"/>
          <w:sz w:val="28"/>
          <w:szCs w:val="28"/>
        </w:rPr>
        <w:t>can be a very useful way for people to improve their mental well</w:t>
      </w:r>
      <w:r w:rsidR="00272E6C">
        <w:rPr>
          <w:rFonts w:ascii="Arial" w:hAnsi="Arial" w:cs="Arial"/>
          <w:sz w:val="28"/>
          <w:szCs w:val="28"/>
        </w:rPr>
        <w:t>being</w:t>
      </w:r>
      <w:r w:rsidR="00EC73BA">
        <w:rPr>
          <w:rFonts w:ascii="Arial" w:hAnsi="Arial" w:cs="Arial"/>
          <w:sz w:val="28"/>
          <w:szCs w:val="28"/>
        </w:rPr>
        <w:t xml:space="preserve"> </w:t>
      </w:r>
      <w:r w:rsidR="00850F23">
        <w:rPr>
          <w:rFonts w:ascii="Arial" w:hAnsi="Arial" w:cs="Arial"/>
          <w:sz w:val="28"/>
          <w:szCs w:val="28"/>
        </w:rPr>
        <w:t>as it is very accessible.</w:t>
      </w:r>
      <w:r w:rsidR="000E6BD9">
        <w:rPr>
          <w:rFonts w:ascii="Arial" w:hAnsi="Arial" w:cs="Arial"/>
          <w:sz w:val="28"/>
          <w:szCs w:val="28"/>
        </w:rPr>
        <w:t xml:space="preserve"> </w:t>
      </w:r>
      <w:r w:rsidR="00E35B79">
        <w:rPr>
          <w:rFonts w:ascii="Arial" w:hAnsi="Arial" w:cs="Arial"/>
          <w:sz w:val="28"/>
          <w:szCs w:val="28"/>
        </w:rPr>
        <w:t xml:space="preserve">Third sector organisations like mental health charities </w:t>
      </w:r>
      <w:r w:rsidR="00376BFC">
        <w:rPr>
          <w:rFonts w:ascii="Arial" w:hAnsi="Arial" w:cs="Arial"/>
          <w:sz w:val="28"/>
          <w:szCs w:val="28"/>
        </w:rPr>
        <w:t>offer</w:t>
      </w:r>
      <w:r w:rsidR="00053C30">
        <w:rPr>
          <w:rFonts w:ascii="Arial" w:hAnsi="Arial" w:cs="Arial"/>
          <w:sz w:val="28"/>
          <w:szCs w:val="28"/>
        </w:rPr>
        <w:t xml:space="preserve"> free courses in local communities on subjects like </w:t>
      </w:r>
      <w:r w:rsidR="00376BFC">
        <w:rPr>
          <w:rFonts w:ascii="Arial" w:hAnsi="Arial" w:cs="Arial"/>
          <w:sz w:val="28"/>
          <w:szCs w:val="28"/>
        </w:rPr>
        <w:t>managing stress and anxiety and learning how to use mindfulness</w:t>
      </w:r>
      <w:r w:rsidR="00043F64">
        <w:rPr>
          <w:rFonts w:ascii="Arial" w:hAnsi="Arial" w:cs="Arial"/>
          <w:sz w:val="28"/>
          <w:szCs w:val="28"/>
        </w:rPr>
        <w:t xml:space="preserve"> techniques</w:t>
      </w:r>
      <w:r w:rsidR="00376BFC">
        <w:rPr>
          <w:rFonts w:ascii="Arial" w:hAnsi="Arial" w:cs="Arial"/>
          <w:sz w:val="28"/>
          <w:szCs w:val="28"/>
        </w:rPr>
        <w:t xml:space="preserve">. </w:t>
      </w:r>
      <w:r w:rsidR="00365B9C">
        <w:rPr>
          <w:rFonts w:ascii="Arial" w:hAnsi="Arial" w:cs="Arial"/>
          <w:sz w:val="28"/>
          <w:szCs w:val="28"/>
        </w:rPr>
        <w:t xml:space="preserve">Lots of charities have </w:t>
      </w:r>
      <w:r w:rsidR="001D2BFE">
        <w:rPr>
          <w:rFonts w:ascii="Arial" w:hAnsi="Arial" w:cs="Arial"/>
          <w:sz w:val="28"/>
          <w:szCs w:val="28"/>
        </w:rPr>
        <w:t>also</w:t>
      </w:r>
      <w:r w:rsidR="00365B9C">
        <w:rPr>
          <w:rFonts w:ascii="Arial" w:hAnsi="Arial" w:cs="Arial"/>
          <w:sz w:val="28"/>
          <w:szCs w:val="28"/>
        </w:rPr>
        <w:t xml:space="preserve"> developed free apps you can download </w:t>
      </w:r>
      <w:r w:rsidR="00095368">
        <w:rPr>
          <w:rFonts w:ascii="Arial" w:hAnsi="Arial" w:cs="Arial"/>
          <w:sz w:val="28"/>
          <w:szCs w:val="28"/>
        </w:rPr>
        <w:t xml:space="preserve">to your mobile phone </w:t>
      </w:r>
      <w:r w:rsidR="00365B9C">
        <w:rPr>
          <w:rFonts w:ascii="Arial" w:hAnsi="Arial" w:cs="Arial"/>
          <w:sz w:val="28"/>
          <w:szCs w:val="28"/>
        </w:rPr>
        <w:t xml:space="preserve">or online resources so you can learn </w:t>
      </w:r>
      <w:r w:rsidR="001D2BFE">
        <w:rPr>
          <w:rFonts w:ascii="Arial" w:hAnsi="Arial" w:cs="Arial"/>
          <w:sz w:val="28"/>
          <w:szCs w:val="28"/>
        </w:rPr>
        <w:t>tools to support you</w:t>
      </w:r>
      <w:r w:rsidR="00F225E2">
        <w:rPr>
          <w:rFonts w:ascii="Arial" w:hAnsi="Arial" w:cs="Arial"/>
          <w:sz w:val="28"/>
          <w:szCs w:val="28"/>
        </w:rPr>
        <w:t>r</w:t>
      </w:r>
      <w:r w:rsidR="001D2BFE">
        <w:rPr>
          <w:rFonts w:ascii="Arial" w:hAnsi="Arial" w:cs="Arial"/>
          <w:sz w:val="28"/>
          <w:szCs w:val="28"/>
        </w:rPr>
        <w:t xml:space="preserve"> mental health at home. </w:t>
      </w:r>
      <w:r w:rsidR="00376BFC">
        <w:rPr>
          <w:rFonts w:ascii="Arial" w:hAnsi="Arial" w:cs="Arial"/>
          <w:sz w:val="28"/>
          <w:szCs w:val="28"/>
        </w:rPr>
        <w:t xml:space="preserve">You can read more about </w:t>
      </w:r>
      <w:r w:rsidR="00501CC8">
        <w:rPr>
          <w:rFonts w:ascii="Arial" w:hAnsi="Arial" w:cs="Arial"/>
          <w:sz w:val="28"/>
          <w:szCs w:val="28"/>
        </w:rPr>
        <w:t xml:space="preserve">this in our </w:t>
      </w:r>
      <w:hyperlink w:anchor="_CBAL_and_Mental" w:history="1">
        <w:r w:rsidR="00376BFC" w:rsidRPr="00B67162">
          <w:rPr>
            <w:rStyle w:val="Hyperlink"/>
            <w:rFonts w:ascii="Arial" w:hAnsi="Arial" w:cs="Arial"/>
            <w:sz w:val="28"/>
            <w:szCs w:val="28"/>
          </w:rPr>
          <w:t xml:space="preserve">CBAL and mental health </w:t>
        </w:r>
        <w:r w:rsidR="00B303AB" w:rsidRPr="00B67162">
          <w:rPr>
            <w:rStyle w:val="Hyperlink"/>
            <w:rFonts w:ascii="Arial" w:hAnsi="Arial" w:cs="Arial"/>
            <w:sz w:val="28"/>
            <w:szCs w:val="28"/>
          </w:rPr>
          <w:t>section here</w:t>
        </w:r>
      </w:hyperlink>
      <w:r w:rsidR="00E802F7">
        <w:rPr>
          <w:rStyle w:val="Hyperlink"/>
          <w:rFonts w:ascii="Arial" w:hAnsi="Arial" w:cs="Arial"/>
          <w:sz w:val="28"/>
          <w:szCs w:val="28"/>
        </w:rPr>
        <w:t xml:space="preserve"> (Page </w:t>
      </w:r>
      <w:r w:rsidR="00740846">
        <w:rPr>
          <w:rStyle w:val="Hyperlink"/>
          <w:rFonts w:ascii="Arial" w:hAnsi="Arial" w:cs="Arial"/>
          <w:sz w:val="28"/>
          <w:szCs w:val="28"/>
        </w:rPr>
        <w:t>15</w:t>
      </w:r>
      <w:r w:rsidR="00525A95">
        <w:rPr>
          <w:rStyle w:val="Hyperlink"/>
          <w:rFonts w:ascii="Arial" w:hAnsi="Arial" w:cs="Arial"/>
          <w:sz w:val="28"/>
          <w:szCs w:val="28"/>
        </w:rPr>
        <w:t>e</w:t>
      </w:r>
      <w:r w:rsidR="00E802F7">
        <w:rPr>
          <w:rStyle w:val="Hyperlink"/>
          <w:rFonts w:ascii="Arial" w:hAnsi="Arial" w:cs="Arial"/>
          <w:sz w:val="28"/>
          <w:szCs w:val="28"/>
        </w:rPr>
        <w:t>)</w:t>
      </w:r>
      <w:r w:rsidR="00B303AB">
        <w:rPr>
          <w:rFonts w:ascii="Arial" w:hAnsi="Arial" w:cs="Arial"/>
          <w:sz w:val="28"/>
          <w:szCs w:val="28"/>
        </w:rPr>
        <w:t>.</w:t>
      </w:r>
    </w:p>
    <w:p w14:paraId="5561E110" w14:textId="77777777" w:rsidR="00D05701" w:rsidRDefault="00D05701" w:rsidP="008D4EA4">
      <w:pPr>
        <w:rPr>
          <w:rFonts w:ascii="Arial" w:hAnsi="Arial" w:cs="Arial"/>
          <w:sz w:val="28"/>
          <w:szCs w:val="28"/>
        </w:rPr>
      </w:pPr>
    </w:p>
    <w:p w14:paraId="4681BB83" w14:textId="77F29DB5" w:rsidR="008D4EA4" w:rsidRPr="008D4EA4" w:rsidRDefault="003D1D6B" w:rsidP="008D4EA4">
      <w:pPr>
        <w:rPr>
          <w:rFonts w:ascii="Arial" w:hAnsi="Arial" w:cs="Arial"/>
          <w:sz w:val="28"/>
          <w:szCs w:val="28"/>
        </w:rPr>
      </w:pPr>
      <w:r>
        <w:rPr>
          <w:rFonts w:ascii="Arial" w:hAnsi="Arial" w:cs="Arial"/>
          <w:b/>
          <w:bCs/>
          <w:sz w:val="28"/>
          <w:szCs w:val="28"/>
        </w:rPr>
        <w:t>Adult</w:t>
      </w:r>
      <w:r w:rsidR="00ED2117">
        <w:rPr>
          <w:rFonts w:ascii="Arial" w:hAnsi="Arial" w:cs="Arial"/>
          <w:b/>
          <w:bCs/>
          <w:sz w:val="28"/>
          <w:szCs w:val="28"/>
        </w:rPr>
        <w:t>s</w:t>
      </w:r>
      <w:r>
        <w:rPr>
          <w:rFonts w:ascii="Arial" w:hAnsi="Arial" w:cs="Arial"/>
          <w:b/>
          <w:bCs/>
          <w:sz w:val="28"/>
          <w:szCs w:val="28"/>
        </w:rPr>
        <w:t xml:space="preserve"> </w:t>
      </w:r>
      <w:r w:rsidR="00F824AF">
        <w:rPr>
          <w:rFonts w:ascii="Arial" w:hAnsi="Arial" w:cs="Arial"/>
          <w:b/>
          <w:bCs/>
          <w:sz w:val="28"/>
          <w:szCs w:val="28"/>
        </w:rPr>
        <w:t>returning to learning</w:t>
      </w:r>
      <w:r w:rsidR="00AA3670">
        <w:rPr>
          <w:rFonts w:ascii="Arial" w:hAnsi="Arial" w:cs="Arial"/>
          <w:sz w:val="28"/>
          <w:szCs w:val="28"/>
        </w:rPr>
        <w:t xml:space="preserve">                                                          </w:t>
      </w:r>
    </w:p>
    <w:p w14:paraId="7A0377D6" w14:textId="5058DB0F" w:rsidR="008D4EA4" w:rsidRPr="008D4EA4" w:rsidRDefault="003D1D6B" w:rsidP="008D4EA4">
      <w:pPr>
        <w:rPr>
          <w:rFonts w:ascii="Arial" w:hAnsi="Arial" w:cs="Arial"/>
          <w:sz w:val="28"/>
          <w:szCs w:val="28"/>
        </w:rPr>
      </w:pPr>
      <w:r>
        <w:rPr>
          <w:rFonts w:ascii="Arial" w:hAnsi="Arial" w:cs="Arial"/>
          <w:sz w:val="28"/>
          <w:szCs w:val="28"/>
        </w:rPr>
        <w:t>P</w:t>
      </w:r>
      <w:r w:rsidR="008D4EA4" w:rsidRPr="008D4EA4">
        <w:rPr>
          <w:rFonts w:ascii="Arial" w:hAnsi="Arial" w:cs="Arial"/>
          <w:sz w:val="28"/>
          <w:szCs w:val="28"/>
        </w:rPr>
        <w:t>eople can decide to learn something new</w:t>
      </w:r>
      <w:r w:rsidR="005B4613">
        <w:rPr>
          <w:rFonts w:ascii="Arial" w:hAnsi="Arial" w:cs="Arial"/>
          <w:sz w:val="28"/>
          <w:szCs w:val="28"/>
        </w:rPr>
        <w:t xml:space="preserve"> at any time</w:t>
      </w:r>
      <w:r w:rsidR="008D4EA4" w:rsidRPr="008D4EA4">
        <w:rPr>
          <w:rFonts w:ascii="Arial" w:hAnsi="Arial" w:cs="Arial"/>
          <w:sz w:val="28"/>
          <w:szCs w:val="28"/>
        </w:rPr>
        <w:t xml:space="preserve">. </w:t>
      </w:r>
      <w:r w:rsidR="00E2701C">
        <w:rPr>
          <w:rFonts w:ascii="Arial" w:hAnsi="Arial" w:cs="Arial"/>
          <w:sz w:val="28"/>
          <w:szCs w:val="28"/>
        </w:rPr>
        <w:t>M</w:t>
      </w:r>
      <w:r w:rsidR="008D4EA4" w:rsidRPr="008D4EA4">
        <w:rPr>
          <w:rFonts w:ascii="Arial" w:hAnsi="Arial" w:cs="Arial"/>
          <w:sz w:val="28"/>
          <w:szCs w:val="28"/>
        </w:rPr>
        <w:t>any adults, who decide to make a career</w:t>
      </w:r>
      <w:r w:rsidR="005B4613">
        <w:rPr>
          <w:rFonts w:ascii="Arial" w:hAnsi="Arial" w:cs="Arial"/>
          <w:sz w:val="28"/>
          <w:szCs w:val="28"/>
        </w:rPr>
        <w:t xml:space="preserve"> change</w:t>
      </w:r>
      <w:r w:rsidR="00E2701C">
        <w:rPr>
          <w:rFonts w:ascii="Arial" w:hAnsi="Arial" w:cs="Arial"/>
          <w:sz w:val="28"/>
          <w:szCs w:val="28"/>
        </w:rPr>
        <w:t xml:space="preserve"> </w:t>
      </w:r>
      <w:r w:rsidR="008D4EA4" w:rsidRPr="008D4EA4">
        <w:rPr>
          <w:rFonts w:ascii="Arial" w:hAnsi="Arial" w:cs="Arial"/>
          <w:sz w:val="28"/>
          <w:szCs w:val="28"/>
        </w:rPr>
        <w:t xml:space="preserve">may need to access adult learning </w:t>
      </w:r>
      <w:r w:rsidR="008D4EA4" w:rsidRPr="008D4EA4">
        <w:rPr>
          <w:rFonts w:ascii="Arial" w:hAnsi="Arial" w:cs="Arial"/>
          <w:sz w:val="28"/>
          <w:szCs w:val="28"/>
        </w:rPr>
        <w:lastRenderedPageBreak/>
        <w:t xml:space="preserve">to learn the skills they require to progress. </w:t>
      </w:r>
      <w:r w:rsidR="006E6E9C">
        <w:rPr>
          <w:rFonts w:ascii="Arial" w:hAnsi="Arial" w:cs="Arial"/>
          <w:sz w:val="28"/>
          <w:szCs w:val="28"/>
        </w:rPr>
        <w:t xml:space="preserve">This might be the first time they </w:t>
      </w:r>
      <w:r>
        <w:rPr>
          <w:rFonts w:ascii="Arial" w:hAnsi="Arial" w:cs="Arial"/>
          <w:sz w:val="28"/>
          <w:szCs w:val="28"/>
        </w:rPr>
        <w:t xml:space="preserve">are accessing learning </w:t>
      </w:r>
      <w:r w:rsidR="0039690B">
        <w:rPr>
          <w:rFonts w:ascii="Arial" w:hAnsi="Arial" w:cs="Arial"/>
          <w:sz w:val="28"/>
          <w:szCs w:val="28"/>
        </w:rPr>
        <w:t>since</w:t>
      </w:r>
      <w:r>
        <w:rPr>
          <w:rFonts w:ascii="Arial" w:hAnsi="Arial" w:cs="Arial"/>
          <w:sz w:val="28"/>
          <w:szCs w:val="28"/>
        </w:rPr>
        <w:t xml:space="preserve"> leaving school.</w:t>
      </w:r>
      <w:r w:rsidR="0039690B">
        <w:rPr>
          <w:rFonts w:ascii="Arial" w:hAnsi="Arial" w:cs="Arial"/>
          <w:sz w:val="28"/>
          <w:szCs w:val="28"/>
        </w:rPr>
        <w:t xml:space="preserve"> </w:t>
      </w:r>
      <w:r w:rsidR="008D4EA4" w:rsidRPr="008D4EA4">
        <w:rPr>
          <w:rFonts w:ascii="Arial" w:hAnsi="Arial" w:cs="Arial"/>
          <w:sz w:val="28"/>
          <w:szCs w:val="28"/>
        </w:rPr>
        <w:t xml:space="preserve">As the world changes, especially </w:t>
      </w:r>
      <w:r w:rsidR="0039690B">
        <w:rPr>
          <w:rFonts w:ascii="Arial" w:hAnsi="Arial" w:cs="Arial"/>
          <w:sz w:val="28"/>
          <w:szCs w:val="28"/>
        </w:rPr>
        <w:t>since</w:t>
      </w:r>
      <w:r w:rsidR="00F70D6C">
        <w:rPr>
          <w:rFonts w:ascii="Arial" w:hAnsi="Arial" w:cs="Arial"/>
          <w:sz w:val="28"/>
          <w:szCs w:val="28"/>
        </w:rPr>
        <w:t xml:space="preserve"> the covid pandemic</w:t>
      </w:r>
      <w:r w:rsidR="008D4EA4" w:rsidRPr="008D4EA4">
        <w:rPr>
          <w:rFonts w:ascii="Arial" w:hAnsi="Arial" w:cs="Arial"/>
          <w:sz w:val="28"/>
          <w:szCs w:val="28"/>
        </w:rPr>
        <w:t xml:space="preserve">, many people need to access adult learning to adapt to </w:t>
      </w:r>
      <w:r w:rsidR="00991A77">
        <w:rPr>
          <w:rFonts w:ascii="Arial" w:hAnsi="Arial" w:cs="Arial"/>
          <w:sz w:val="28"/>
          <w:szCs w:val="28"/>
        </w:rPr>
        <w:t>this new world</w:t>
      </w:r>
      <w:r w:rsidR="008D4EA4" w:rsidRPr="008D4EA4">
        <w:rPr>
          <w:rFonts w:ascii="Arial" w:hAnsi="Arial" w:cs="Arial"/>
          <w:sz w:val="28"/>
          <w:szCs w:val="28"/>
        </w:rPr>
        <w:t>. It can be very daunting for people who have been out of learning to get back in</w:t>
      </w:r>
      <w:r w:rsidR="00991A77">
        <w:rPr>
          <w:rFonts w:ascii="Arial" w:hAnsi="Arial" w:cs="Arial"/>
          <w:sz w:val="28"/>
          <w:szCs w:val="28"/>
        </w:rPr>
        <w:t>to it</w:t>
      </w:r>
      <w:r w:rsidR="008D4EA4" w:rsidRPr="008D4EA4">
        <w:rPr>
          <w:rFonts w:ascii="Arial" w:hAnsi="Arial" w:cs="Arial"/>
          <w:sz w:val="28"/>
          <w:szCs w:val="28"/>
        </w:rPr>
        <w:t xml:space="preserve">, so </w:t>
      </w:r>
      <w:r w:rsidR="00461B59">
        <w:rPr>
          <w:rFonts w:ascii="Arial" w:hAnsi="Arial" w:cs="Arial"/>
          <w:sz w:val="28"/>
          <w:szCs w:val="28"/>
        </w:rPr>
        <w:t>CBAL can be an ideal place to start</w:t>
      </w:r>
      <w:r w:rsidR="003379C6">
        <w:rPr>
          <w:rFonts w:ascii="Arial" w:hAnsi="Arial" w:cs="Arial"/>
          <w:sz w:val="28"/>
          <w:szCs w:val="28"/>
        </w:rPr>
        <w:t>,</w:t>
      </w:r>
      <w:r w:rsidR="00DF07A1">
        <w:rPr>
          <w:rFonts w:ascii="Arial" w:hAnsi="Arial" w:cs="Arial"/>
          <w:sz w:val="28"/>
          <w:szCs w:val="28"/>
        </w:rPr>
        <w:t xml:space="preserve"> as it can be a very flexible and supportive </w:t>
      </w:r>
      <w:r w:rsidR="00383893">
        <w:rPr>
          <w:rFonts w:ascii="Arial" w:hAnsi="Arial" w:cs="Arial"/>
          <w:sz w:val="28"/>
          <w:szCs w:val="28"/>
        </w:rPr>
        <w:t>way to learn.</w:t>
      </w:r>
      <w:r w:rsidR="008D4EA4" w:rsidRPr="008D4EA4">
        <w:rPr>
          <w:rFonts w:ascii="Arial" w:hAnsi="Arial" w:cs="Arial"/>
          <w:sz w:val="28"/>
          <w:szCs w:val="28"/>
        </w:rPr>
        <w:t xml:space="preserve"> Personal tutors are a great support to people who may be new to learning, as they can </w:t>
      </w:r>
      <w:r w:rsidR="00D7501F">
        <w:rPr>
          <w:rFonts w:ascii="Arial" w:hAnsi="Arial" w:cs="Arial"/>
          <w:sz w:val="28"/>
          <w:szCs w:val="28"/>
        </w:rPr>
        <w:t xml:space="preserve">provide guidance </w:t>
      </w:r>
      <w:r w:rsidR="00D94C91">
        <w:rPr>
          <w:rFonts w:ascii="Arial" w:hAnsi="Arial" w:cs="Arial"/>
          <w:sz w:val="28"/>
          <w:szCs w:val="28"/>
        </w:rPr>
        <w:t xml:space="preserve">and </w:t>
      </w:r>
      <w:r w:rsidR="00E46DAF">
        <w:rPr>
          <w:rFonts w:ascii="Arial" w:hAnsi="Arial" w:cs="Arial"/>
          <w:sz w:val="28"/>
          <w:szCs w:val="28"/>
        </w:rPr>
        <w:t>encouragement</w:t>
      </w:r>
      <w:r w:rsidR="00D94C91">
        <w:rPr>
          <w:rFonts w:ascii="Arial" w:hAnsi="Arial" w:cs="Arial"/>
          <w:sz w:val="28"/>
          <w:szCs w:val="28"/>
        </w:rPr>
        <w:t xml:space="preserve"> to help you</w:t>
      </w:r>
      <w:r w:rsidR="008D4EA4" w:rsidRPr="008D4EA4">
        <w:rPr>
          <w:rFonts w:ascii="Arial" w:hAnsi="Arial" w:cs="Arial"/>
          <w:sz w:val="28"/>
          <w:szCs w:val="28"/>
        </w:rPr>
        <w:t xml:space="preserve"> settle into the learning environment. </w:t>
      </w:r>
    </w:p>
    <w:p w14:paraId="1EBC1399" w14:textId="513961EE" w:rsidR="008D4EA4" w:rsidRPr="008D4EA4" w:rsidRDefault="009A1495" w:rsidP="008D4EA4">
      <w:pPr>
        <w:rPr>
          <w:rFonts w:ascii="Arial" w:hAnsi="Arial" w:cs="Arial"/>
          <w:sz w:val="28"/>
          <w:szCs w:val="28"/>
        </w:rPr>
      </w:pPr>
      <w:r w:rsidRPr="00135D79">
        <w:rPr>
          <w:rFonts w:ascii="Arial" w:hAnsi="Arial" w:cs="Arial"/>
          <w:b/>
          <w:bCs/>
          <w:sz w:val="28"/>
          <w:szCs w:val="28"/>
        </w:rPr>
        <w:t>People with low literacy and</w:t>
      </w:r>
      <w:r w:rsidR="00135D79" w:rsidRPr="00135D79">
        <w:rPr>
          <w:rFonts w:ascii="Arial" w:hAnsi="Arial" w:cs="Arial"/>
          <w:b/>
          <w:bCs/>
          <w:sz w:val="28"/>
          <w:szCs w:val="28"/>
        </w:rPr>
        <w:t xml:space="preserve"> numeracy skills</w:t>
      </w:r>
    </w:p>
    <w:p w14:paraId="4D1DB887" w14:textId="2B0D108F" w:rsidR="00AE09F6" w:rsidRDefault="008D4EA4" w:rsidP="008D4EA4">
      <w:pPr>
        <w:rPr>
          <w:rFonts w:ascii="Arial" w:hAnsi="Arial" w:cs="Arial"/>
          <w:color w:val="FF0000"/>
          <w:sz w:val="28"/>
          <w:szCs w:val="28"/>
        </w:rPr>
      </w:pPr>
      <w:r w:rsidRPr="008D4EA4">
        <w:rPr>
          <w:rFonts w:ascii="Arial" w:hAnsi="Arial" w:cs="Arial"/>
          <w:sz w:val="28"/>
          <w:szCs w:val="28"/>
        </w:rPr>
        <w:t xml:space="preserve">Literacy and numeracy </w:t>
      </w:r>
      <w:r w:rsidR="00EF4A07">
        <w:rPr>
          <w:rFonts w:ascii="Arial" w:hAnsi="Arial" w:cs="Arial"/>
          <w:sz w:val="28"/>
          <w:szCs w:val="28"/>
        </w:rPr>
        <w:t xml:space="preserve">(reading, writing and numbers) </w:t>
      </w:r>
      <w:r w:rsidR="00690AAB">
        <w:rPr>
          <w:rFonts w:ascii="Arial" w:hAnsi="Arial" w:cs="Arial"/>
          <w:sz w:val="28"/>
          <w:szCs w:val="28"/>
        </w:rPr>
        <w:t>are considered</w:t>
      </w:r>
      <w:r w:rsidRPr="008D4EA4">
        <w:rPr>
          <w:rFonts w:ascii="Arial" w:hAnsi="Arial" w:cs="Arial"/>
          <w:sz w:val="28"/>
          <w:szCs w:val="28"/>
        </w:rPr>
        <w:t xml:space="preserve"> </w:t>
      </w:r>
      <w:r w:rsidR="00135D79">
        <w:rPr>
          <w:rFonts w:ascii="Arial" w:hAnsi="Arial" w:cs="Arial"/>
          <w:sz w:val="28"/>
          <w:szCs w:val="28"/>
        </w:rPr>
        <w:t>core</w:t>
      </w:r>
      <w:r w:rsidRPr="008D4EA4">
        <w:rPr>
          <w:rFonts w:ascii="Arial" w:hAnsi="Arial" w:cs="Arial"/>
          <w:sz w:val="28"/>
          <w:szCs w:val="28"/>
        </w:rPr>
        <w:t xml:space="preserve"> skills people need to be able to </w:t>
      </w:r>
      <w:r w:rsidR="00135D79">
        <w:rPr>
          <w:rFonts w:ascii="Arial" w:hAnsi="Arial" w:cs="Arial"/>
          <w:sz w:val="28"/>
          <w:szCs w:val="28"/>
        </w:rPr>
        <w:t>access</w:t>
      </w:r>
      <w:r w:rsidRPr="008D4EA4">
        <w:rPr>
          <w:rFonts w:ascii="Arial" w:hAnsi="Arial" w:cs="Arial"/>
          <w:sz w:val="28"/>
          <w:szCs w:val="28"/>
        </w:rPr>
        <w:t xml:space="preserve"> </w:t>
      </w:r>
      <w:r w:rsidR="003E155F">
        <w:rPr>
          <w:rFonts w:ascii="Arial" w:hAnsi="Arial" w:cs="Arial"/>
          <w:sz w:val="28"/>
          <w:szCs w:val="28"/>
        </w:rPr>
        <w:t xml:space="preserve">formal </w:t>
      </w:r>
      <w:r w:rsidRPr="008D4EA4">
        <w:rPr>
          <w:rFonts w:ascii="Arial" w:hAnsi="Arial" w:cs="Arial"/>
          <w:sz w:val="28"/>
          <w:szCs w:val="28"/>
        </w:rPr>
        <w:t xml:space="preserve">education and go into employment. </w:t>
      </w:r>
      <w:r w:rsidR="000350D3" w:rsidRPr="008D4EA4">
        <w:rPr>
          <w:rFonts w:ascii="Arial" w:hAnsi="Arial" w:cs="Arial"/>
          <w:sz w:val="28"/>
          <w:szCs w:val="28"/>
        </w:rPr>
        <w:t>Unfortunately,</w:t>
      </w:r>
      <w:r w:rsidRPr="008D4EA4">
        <w:rPr>
          <w:rFonts w:ascii="Arial" w:hAnsi="Arial" w:cs="Arial"/>
          <w:sz w:val="28"/>
          <w:szCs w:val="28"/>
        </w:rPr>
        <w:t xml:space="preserve"> not everyone ha</w:t>
      </w:r>
      <w:r w:rsidR="00135D79">
        <w:rPr>
          <w:rFonts w:ascii="Arial" w:hAnsi="Arial" w:cs="Arial"/>
          <w:sz w:val="28"/>
          <w:szCs w:val="28"/>
        </w:rPr>
        <w:t>d</w:t>
      </w:r>
      <w:r w:rsidRPr="008D4EA4">
        <w:rPr>
          <w:rFonts w:ascii="Arial" w:hAnsi="Arial" w:cs="Arial"/>
          <w:sz w:val="28"/>
          <w:szCs w:val="28"/>
        </w:rPr>
        <w:t xml:space="preserve"> the opportunity </w:t>
      </w:r>
      <w:r w:rsidR="000350D3">
        <w:rPr>
          <w:rFonts w:ascii="Arial" w:hAnsi="Arial" w:cs="Arial"/>
          <w:sz w:val="28"/>
          <w:szCs w:val="28"/>
        </w:rPr>
        <w:t>to</w:t>
      </w:r>
      <w:r w:rsidRPr="008D4EA4">
        <w:rPr>
          <w:rFonts w:ascii="Arial" w:hAnsi="Arial" w:cs="Arial"/>
          <w:sz w:val="28"/>
          <w:szCs w:val="28"/>
        </w:rPr>
        <w:t xml:space="preserve"> </w:t>
      </w:r>
      <w:r w:rsidR="004179B6">
        <w:rPr>
          <w:rFonts w:ascii="Arial" w:hAnsi="Arial" w:cs="Arial"/>
          <w:sz w:val="28"/>
          <w:szCs w:val="28"/>
        </w:rPr>
        <w:t xml:space="preserve">learn these skills effectively when they were </w:t>
      </w:r>
      <w:r w:rsidRPr="008D4EA4">
        <w:rPr>
          <w:rFonts w:ascii="Arial" w:hAnsi="Arial" w:cs="Arial"/>
          <w:sz w:val="28"/>
          <w:szCs w:val="28"/>
        </w:rPr>
        <w:t>at school</w:t>
      </w:r>
      <w:r w:rsidR="004179B6">
        <w:rPr>
          <w:rFonts w:ascii="Arial" w:hAnsi="Arial" w:cs="Arial"/>
          <w:sz w:val="28"/>
          <w:szCs w:val="28"/>
        </w:rPr>
        <w:t xml:space="preserve">. </w:t>
      </w:r>
      <w:r w:rsidR="0073627C">
        <w:rPr>
          <w:rFonts w:ascii="Arial" w:hAnsi="Arial" w:cs="Arial"/>
          <w:sz w:val="28"/>
          <w:szCs w:val="28"/>
        </w:rPr>
        <w:t>CBAL</w:t>
      </w:r>
      <w:r w:rsidR="000350D3">
        <w:rPr>
          <w:rFonts w:ascii="Arial" w:hAnsi="Arial" w:cs="Arial"/>
          <w:sz w:val="28"/>
          <w:szCs w:val="28"/>
        </w:rPr>
        <w:t xml:space="preserve"> is therefore </w:t>
      </w:r>
      <w:r w:rsidR="00457EE3">
        <w:rPr>
          <w:rFonts w:ascii="Arial" w:hAnsi="Arial" w:cs="Arial"/>
          <w:sz w:val="28"/>
          <w:szCs w:val="28"/>
        </w:rPr>
        <w:t>an idea</w:t>
      </w:r>
      <w:r w:rsidR="002C1851">
        <w:rPr>
          <w:rFonts w:ascii="Arial" w:hAnsi="Arial" w:cs="Arial"/>
          <w:sz w:val="28"/>
          <w:szCs w:val="28"/>
        </w:rPr>
        <w:t>l</w:t>
      </w:r>
      <w:r w:rsidR="00457EE3">
        <w:rPr>
          <w:rFonts w:ascii="Arial" w:hAnsi="Arial" w:cs="Arial"/>
          <w:sz w:val="28"/>
          <w:szCs w:val="28"/>
        </w:rPr>
        <w:t xml:space="preserve"> environment for people to </w:t>
      </w:r>
      <w:r w:rsidR="00F92128">
        <w:rPr>
          <w:rFonts w:ascii="Arial" w:hAnsi="Arial" w:cs="Arial"/>
          <w:sz w:val="28"/>
          <w:szCs w:val="28"/>
        </w:rPr>
        <w:t xml:space="preserve">gain the confidence and </w:t>
      </w:r>
      <w:r w:rsidR="004955AC">
        <w:rPr>
          <w:rFonts w:ascii="Arial" w:hAnsi="Arial" w:cs="Arial"/>
          <w:sz w:val="28"/>
          <w:szCs w:val="28"/>
        </w:rPr>
        <w:t>knowledge</w:t>
      </w:r>
      <w:r w:rsidR="00F92128">
        <w:rPr>
          <w:rFonts w:ascii="Arial" w:hAnsi="Arial" w:cs="Arial"/>
          <w:sz w:val="28"/>
          <w:szCs w:val="28"/>
        </w:rPr>
        <w:t xml:space="preserve"> they need to </w:t>
      </w:r>
      <w:r w:rsidR="001C4238">
        <w:rPr>
          <w:rFonts w:ascii="Arial" w:hAnsi="Arial" w:cs="Arial"/>
          <w:sz w:val="28"/>
          <w:szCs w:val="28"/>
        </w:rPr>
        <w:t>improv</w:t>
      </w:r>
      <w:r w:rsidR="00EF4A07">
        <w:rPr>
          <w:rFonts w:ascii="Arial" w:hAnsi="Arial" w:cs="Arial"/>
          <w:sz w:val="28"/>
          <w:szCs w:val="28"/>
        </w:rPr>
        <w:t>e</w:t>
      </w:r>
      <w:r w:rsidR="001C4238">
        <w:rPr>
          <w:rFonts w:ascii="Arial" w:hAnsi="Arial" w:cs="Arial"/>
          <w:sz w:val="28"/>
          <w:szCs w:val="28"/>
        </w:rPr>
        <w:t xml:space="preserve"> their literacy and numeracy</w:t>
      </w:r>
      <w:r w:rsidR="004955AC">
        <w:rPr>
          <w:rFonts w:ascii="Arial" w:hAnsi="Arial" w:cs="Arial"/>
          <w:sz w:val="28"/>
          <w:szCs w:val="28"/>
        </w:rPr>
        <w:t xml:space="preserve"> skills</w:t>
      </w:r>
      <w:r w:rsidR="001C4238">
        <w:rPr>
          <w:rFonts w:ascii="Arial" w:hAnsi="Arial" w:cs="Arial"/>
          <w:sz w:val="28"/>
          <w:szCs w:val="28"/>
        </w:rPr>
        <w:t>.</w:t>
      </w:r>
      <w:r w:rsidR="00F92128">
        <w:rPr>
          <w:rFonts w:ascii="Arial" w:hAnsi="Arial" w:cs="Arial"/>
          <w:sz w:val="28"/>
          <w:szCs w:val="28"/>
        </w:rPr>
        <w:t xml:space="preserve"> </w:t>
      </w:r>
      <w:r w:rsidR="00FD2698">
        <w:rPr>
          <w:rFonts w:ascii="Arial" w:hAnsi="Arial" w:cs="Arial"/>
          <w:sz w:val="28"/>
          <w:szCs w:val="28"/>
        </w:rPr>
        <w:t>The</w:t>
      </w:r>
      <w:r w:rsidR="00EF4A07">
        <w:rPr>
          <w:rFonts w:ascii="Arial" w:hAnsi="Arial" w:cs="Arial"/>
          <w:sz w:val="28"/>
          <w:szCs w:val="28"/>
        </w:rPr>
        <w:t xml:space="preserve">se classes are widely available </w:t>
      </w:r>
      <w:r w:rsidR="00D8473F">
        <w:rPr>
          <w:rFonts w:ascii="Arial" w:hAnsi="Arial" w:cs="Arial"/>
          <w:sz w:val="28"/>
          <w:szCs w:val="28"/>
        </w:rPr>
        <w:t xml:space="preserve">to adults </w:t>
      </w:r>
      <w:r w:rsidR="00D84D94">
        <w:rPr>
          <w:rFonts w:ascii="Arial" w:hAnsi="Arial" w:cs="Arial"/>
          <w:sz w:val="28"/>
          <w:szCs w:val="28"/>
        </w:rPr>
        <w:t>across</w:t>
      </w:r>
      <w:r w:rsidR="00D8473F">
        <w:rPr>
          <w:rFonts w:ascii="Arial" w:hAnsi="Arial" w:cs="Arial"/>
          <w:sz w:val="28"/>
          <w:szCs w:val="28"/>
        </w:rPr>
        <w:t xml:space="preserve"> Scotland</w:t>
      </w:r>
      <w:r w:rsidR="003A4C54">
        <w:rPr>
          <w:rFonts w:ascii="Arial" w:hAnsi="Arial" w:cs="Arial"/>
          <w:sz w:val="28"/>
          <w:szCs w:val="28"/>
        </w:rPr>
        <w:t xml:space="preserve"> in local community centres</w:t>
      </w:r>
      <w:r w:rsidR="00BD34C9">
        <w:rPr>
          <w:rFonts w:ascii="Arial" w:hAnsi="Arial" w:cs="Arial"/>
          <w:sz w:val="28"/>
          <w:szCs w:val="28"/>
        </w:rPr>
        <w:t xml:space="preserve"> and various other settings</w:t>
      </w:r>
      <w:r w:rsidR="0073627C">
        <w:rPr>
          <w:rFonts w:ascii="Arial" w:hAnsi="Arial" w:cs="Arial"/>
          <w:sz w:val="28"/>
          <w:szCs w:val="28"/>
        </w:rPr>
        <w:t xml:space="preserve">. See </w:t>
      </w:r>
      <w:r w:rsidR="00A650EE">
        <w:rPr>
          <w:rFonts w:ascii="Arial" w:hAnsi="Arial" w:cs="Arial"/>
          <w:sz w:val="28"/>
          <w:szCs w:val="28"/>
        </w:rPr>
        <w:t>our</w:t>
      </w:r>
      <w:r w:rsidR="0073627C">
        <w:rPr>
          <w:rFonts w:ascii="Arial" w:hAnsi="Arial" w:cs="Arial"/>
          <w:sz w:val="28"/>
          <w:szCs w:val="28"/>
        </w:rPr>
        <w:t xml:space="preserve"> </w:t>
      </w:r>
      <w:hyperlink w:anchor="_What_can_you" w:history="1">
        <w:r w:rsidR="006665D1" w:rsidRPr="006665D1">
          <w:rPr>
            <w:rStyle w:val="Hyperlink"/>
            <w:rFonts w:ascii="Arial" w:hAnsi="Arial" w:cs="Arial"/>
            <w:sz w:val="28"/>
            <w:szCs w:val="28"/>
          </w:rPr>
          <w:t>‘W</w:t>
        </w:r>
        <w:r w:rsidR="0073627C" w:rsidRPr="006665D1">
          <w:rPr>
            <w:rStyle w:val="Hyperlink"/>
            <w:rFonts w:ascii="Arial" w:hAnsi="Arial" w:cs="Arial"/>
            <w:sz w:val="28"/>
            <w:szCs w:val="28"/>
          </w:rPr>
          <w:t>hat can</w:t>
        </w:r>
        <w:r w:rsidR="006665D1" w:rsidRPr="006665D1">
          <w:rPr>
            <w:rStyle w:val="Hyperlink"/>
            <w:rFonts w:ascii="Arial" w:hAnsi="Arial" w:cs="Arial"/>
            <w:sz w:val="28"/>
            <w:szCs w:val="28"/>
          </w:rPr>
          <w:t xml:space="preserve"> you</w:t>
        </w:r>
        <w:r w:rsidR="0073627C" w:rsidRPr="006665D1">
          <w:rPr>
            <w:rStyle w:val="Hyperlink"/>
            <w:rFonts w:ascii="Arial" w:hAnsi="Arial" w:cs="Arial"/>
            <w:sz w:val="28"/>
            <w:szCs w:val="28"/>
          </w:rPr>
          <w:t xml:space="preserve"> learn</w:t>
        </w:r>
        <w:r w:rsidR="006665D1" w:rsidRPr="006665D1">
          <w:rPr>
            <w:rStyle w:val="Hyperlink"/>
            <w:rFonts w:ascii="Arial" w:hAnsi="Arial" w:cs="Arial"/>
            <w:sz w:val="28"/>
            <w:szCs w:val="28"/>
          </w:rPr>
          <w:t>?’</w:t>
        </w:r>
        <w:r w:rsidR="00A650EE" w:rsidRPr="006665D1">
          <w:rPr>
            <w:rStyle w:val="Hyperlink"/>
            <w:rFonts w:ascii="Arial" w:hAnsi="Arial" w:cs="Arial"/>
            <w:sz w:val="28"/>
            <w:szCs w:val="28"/>
          </w:rPr>
          <w:t xml:space="preserve"> section here</w:t>
        </w:r>
      </w:hyperlink>
      <w:r w:rsidR="0059643D">
        <w:rPr>
          <w:rStyle w:val="Hyperlink"/>
          <w:rFonts w:ascii="Arial" w:hAnsi="Arial" w:cs="Arial"/>
          <w:sz w:val="28"/>
          <w:szCs w:val="28"/>
        </w:rPr>
        <w:t xml:space="preserve"> (page 9)</w:t>
      </w:r>
      <w:r w:rsidR="00A650EE">
        <w:rPr>
          <w:rFonts w:ascii="Arial" w:hAnsi="Arial" w:cs="Arial"/>
          <w:sz w:val="28"/>
          <w:szCs w:val="28"/>
        </w:rPr>
        <w:t xml:space="preserve"> for further information.</w:t>
      </w:r>
      <w:r w:rsidR="003727B2">
        <w:rPr>
          <w:rFonts w:ascii="Arial" w:hAnsi="Arial" w:cs="Arial"/>
          <w:sz w:val="28"/>
          <w:szCs w:val="28"/>
        </w:rPr>
        <w:t xml:space="preserve"> </w:t>
      </w:r>
    </w:p>
    <w:p w14:paraId="4AA4B040" w14:textId="05C4FC06" w:rsidR="00BD34C9" w:rsidRDefault="00BD34C9" w:rsidP="008D4EA4">
      <w:pPr>
        <w:rPr>
          <w:rFonts w:ascii="Arial" w:hAnsi="Arial" w:cs="Arial"/>
          <w:b/>
          <w:bCs/>
          <w:sz w:val="28"/>
          <w:szCs w:val="28"/>
        </w:rPr>
      </w:pPr>
      <w:r w:rsidRPr="00A54057">
        <w:rPr>
          <w:rFonts w:ascii="Arial" w:hAnsi="Arial" w:cs="Arial"/>
          <w:b/>
          <w:bCs/>
          <w:sz w:val="28"/>
          <w:szCs w:val="28"/>
        </w:rPr>
        <w:t>People with low confidence</w:t>
      </w:r>
      <w:r w:rsidR="00A54057">
        <w:rPr>
          <w:rFonts w:ascii="Arial" w:hAnsi="Arial" w:cs="Arial"/>
          <w:b/>
          <w:bCs/>
          <w:sz w:val="28"/>
          <w:szCs w:val="28"/>
        </w:rPr>
        <w:t xml:space="preserve"> or other barriers to learning</w:t>
      </w:r>
    </w:p>
    <w:p w14:paraId="43B5FC88" w14:textId="54166844" w:rsidR="00E97A2C" w:rsidRDefault="00A54057" w:rsidP="00E97A2C">
      <w:pPr>
        <w:rPr>
          <w:rFonts w:ascii="Arial" w:hAnsi="Arial" w:cs="Arial"/>
          <w:sz w:val="28"/>
          <w:szCs w:val="28"/>
        </w:rPr>
      </w:pPr>
      <w:r>
        <w:rPr>
          <w:rFonts w:ascii="Arial" w:hAnsi="Arial" w:cs="Arial"/>
          <w:sz w:val="28"/>
          <w:szCs w:val="28"/>
        </w:rPr>
        <w:t xml:space="preserve">Lots of people might want to learn something new, but they might not be ready to </w:t>
      </w:r>
      <w:r w:rsidR="00051598">
        <w:rPr>
          <w:rFonts w:ascii="Arial" w:hAnsi="Arial" w:cs="Arial"/>
          <w:sz w:val="28"/>
          <w:szCs w:val="28"/>
        </w:rPr>
        <w:t xml:space="preserve">make the commitment of doing something like a </w:t>
      </w:r>
      <w:r w:rsidR="000F1D45">
        <w:rPr>
          <w:rFonts w:ascii="Arial" w:hAnsi="Arial" w:cs="Arial"/>
          <w:sz w:val="28"/>
          <w:szCs w:val="28"/>
        </w:rPr>
        <w:t xml:space="preserve">formal </w:t>
      </w:r>
      <w:r w:rsidR="00051598">
        <w:rPr>
          <w:rFonts w:ascii="Arial" w:hAnsi="Arial" w:cs="Arial"/>
          <w:sz w:val="28"/>
          <w:szCs w:val="28"/>
        </w:rPr>
        <w:t>college course</w:t>
      </w:r>
      <w:r w:rsidR="000F1D45">
        <w:rPr>
          <w:rFonts w:ascii="Arial" w:hAnsi="Arial" w:cs="Arial"/>
          <w:sz w:val="28"/>
          <w:szCs w:val="28"/>
        </w:rPr>
        <w:t>,</w:t>
      </w:r>
      <w:r w:rsidR="00051598">
        <w:rPr>
          <w:rFonts w:ascii="Arial" w:hAnsi="Arial" w:cs="Arial"/>
          <w:sz w:val="28"/>
          <w:szCs w:val="28"/>
        </w:rPr>
        <w:t xml:space="preserve"> as it </w:t>
      </w:r>
      <w:r w:rsidR="002D4E3E">
        <w:rPr>
          <w:rFonts w:ascii="Arial" w:hAnsi="Arial" w:cs="Arial"/>
          <w:sz w:val="28"/>
          <w:szCs w:val="28"/>
        </w:rPr>
        <w:t>could</w:t>
      </w:r>
      <w:r w:rsidR="00051598">
        <w:rPr>
          <w:rFonts w:ascii="Arial" w:hAnsi="Arial" w:cs="Arial"/>
          <w:sz w:val="28"/>
          <w:szCs w:val="28"/>
        </w:rPr>
        <w:t xml:space="preserve"> feel quite daunting</w:t>
      </w:r>
      <w:r w:rsidR="00766D04">
        <w:rPr>
          <w:rFonts w:ascii="Arial" w:hAnsi="Arial" w:cs="Arial"/>
          <w:sz w:val="28"/>
          <w:szCs w:val="28"/>
        </w:rPr>
        <w:t xml:space="preserve">. This </w:t>
      </w:r>
      <w:r w:rsidR="002D4E3E">
        <w:rPr>
          <w:rFonts w:ascii="Arial" w:hAnsi="Arial" w:cs="Arial"/>
          <w:sz w:val="28"/>
          <w:szCs w:val="28"/>
        </w:rPr>
        <w:t>may</w:t>
      </w:r>
      <w:r w:rsidR="00766D04">
        <w:rPr>
          <w:rFonts w:ascii="Arial" w:hAnsi="Arial" w:cs="Arial"/>
          <w:sz w:val="28"/>
          <w:szCs w:val="28"/>
        </w:rPr>
        <w:t xml:space="preserve"> be because they </w:t>
      </w:r>
      <w:r w:rsidR="0016072A">
        <w:rPr>
          <w:rFonts w:ascii="Arial" w:hAnsi="Arial" w:cs="Arial"/>
          <w:sz w:val="28"/>
          <w:szCs w:val="28"/>
        </w:rPr>
        <w:t>don’t have a lot of confidence, or because they may not be able to access</w:t>
      </w:r>
      <w:r w:rsidR="002129B5">
        <w:rPr>
          <w:rFonts w:ascii="Arial" w:hAnsi="Arial" w:cs="Arial"/>
          <w:sz w:val="28"/>
          <w:szCs w:val="28"/>
        </w:rPr>
        <w:t xml:space="preserve"> a course due to health, disability or </w:t>
      </w:r>
      <w:r w:rsidR="00D27265">
        <w:rPr>
          <w:rFonts w:ascii="Arial" w:hAnsi="Arial" w:cs="Arial"/>
          <w:sz w:val="28"/>
          <w:szCs w:val="28"/>
        </w:rPr>
        <w:t xml:space="preserve">for </w:t>
      </w:r>
      <w:r w:rsidR="002129B5">
        <w:rPr>
          <w:rFonts w:ascii="Arial" w:hAnsi="Arial" w:cs="Arial"/>
          <w:sz w:val="28"/>
          <w:szCs w:val="28"/>
        </w:rPr>
        <w:t xml:space="preserve">care </w:t>
      </w:r>
      <w:r w:rsidR="001D308C">
        <w:rPr>
          <w:rFonts w:ascii="Arial" w:hAnsi="Arial" w:cs="Arial"/>
          <w:sz w:val="28"/>
          <w:szCs w:val="28"/>
        </w:rPr>
        <w:t>related reasons. CBAL offers a much more flexible approach</w:t>
      </w:r>
      <w:r w:rsidR="00F037F3">
        <w:rPr>
          <w:rFonts w:ascii="Arial" w:hAnsi="Arial" w:cs="Arial"/>
          <w:sz w:val="28"/>
          <w:szCs w:val="28"/>
        </w:rPr>
        <w:t xml:space="preserve"> and can often fit around people’s </w:t>
      </w:r>
      <w:r w:rsidR="00D27265">
        <w:rPr>
          <w:rFonts w:ascii="Arial" w:hAnsi="Arial" w:cs="Arial"/>
          <w:sz w:val="28"/>
          <w:szCs w:val="28"/>
        </w:rPr>
        <w:t xml:space="preserve">lives and personal </w:t>
      </w:r>
      <w:r w:rsidR="00F037F3">
        <w:rPr>
          <w:rFonts w:ascii="Arial" w:hAnsi="Arial" w:cs="Arial"/>
          <w:sz w:val="28"/>
          <w:szCs w:val="28"/>
        </w:rPr>
        <w:t>circumstances</w:t>
      </w:r>
      <w:r w:rsidR="005510E0">
        <w:rPr>
          <w:rFonts w:ascii="Arial" w:hAnsi="Arial" w:cs="Arial"/>
          <w:sz w:val="28"/>
          <w:szCs w:val="28"/>
        </w:rPr>
        <w:t>.</w:t>
      </w:r>
    </w:p>
    <w:p w14:paraId="5AB2D809" w14:textId="22C5A57C" w:rsidR="00E97A2C" w:rsidRPr="0058524D" w:rsidRDefault="00E97A2C" w:rsidP="00944CA5">
      <w:pPr>
        <w:pStyle w:val="Heading1"/>
        <w:rPr>
          <w:sz w:val="44"/>
          <w:szCs w:val="44"/>
        </w:rPr>
      </w:pPr>
      <w:bookmarkStart w:id="4" w:name="_How_can_you"/>
      <w:bookmarkStart w:id="5" w:name="_Toc103348135"/>
      <w:bookmarkEnd w:id="4"/>
      <w:r w:rsidRPr="0058524D">
        <w:rPr>
          <w:sz w:val="44"/>
          <w:szCs w:val="44"/>
        </w:rPr>
        <w:t>How can you get started? Where can you do CBAL? What can you learn?</w:t>
      </w:r>
      <w:bookmarkEnd w:id="5"/>
      <w:r w:rsidRPr="0058524D">
        <w:rPr>
          <w:sz w:val="44"/>
          <w:szCs w:val="44"/>
        </w:rPr>
        <w:t> </w:t>
      </w:r>
    </w:p>
    <w:p w14:paraId="0DBFDD24" w14:textId="78E6EE84" w:rsidR="00723BEB" w:rsidRPr="0058524D" w:rsidRDefault="0070474A" w:rsidP="000E4CA1">
      <w:pPr>
        <w:pStyle w:val="Heading2"/>
        <w:rPr>
          <w:sz w:val="36"/>
          <w:szCs w:val="36"/>
        </w:rPr>
      </w:pPr>
      <w:bookmarkStart w:id="6" w:name="_How_to_get"/>
      <w:bookmarkStart w:id="7" w:name="_Toc103348136"/>
      <w:bookmarkEnd w:id="6"/>
      <w:r w:rsidRPr="0058524D">
        <w:rPr>
          <w:sz w:val="36"/>
          <w:szCs w:val="36"/>
        </w:rPr>
        <w:t>H</w:t>
      </w:r>
      <w:r w:rsidR="00723BEB" w:rsidRPr="0058524D">
        <w:rPr>
          <w:sz w:val="36"/>
          <w:szCs w:val="36"/>
        </w:rPr>
        <w:t>ow to get started</w:t>
      </w:r>
      <w:bookmarkEnd w:id="7"/>
    </w:p>
    <w:p w14:paraId="334FE37E" w14:textId="7B54AA0F" w:rsidR="005D3908" w:rsidRDefault="00C75199" w:rsidP="00723BEB">
      <w:pPr>
        <w:rPr>
          <w:rFonts w:ascii="Arial" w:hAnsi="Arial" w:cs="Arial"/>
          <w:sz w:val="28"/>
          <w:szCs w:val="28"/>
        </w:rPr>
      </w:pPr>
      <w:r>
        <w:rPr>
          <w:rFonts w:ascii="Arial" w:hAnsi="Arial" w:cs="Arial"/>
          <w:sz w:val="28"/>
          <w:szCs w:val="28"/>
        </w:rPr>
        <w:t>T</w:t>
      </w:r>
      <w:r w:rsidR="00A97856">
        <w:rPr>
          <w:rFonts w:ascii="Arial" w:hAnsi="Arial" w:cs="Arial"/>
          <w:sz w:val="28"/>
          <w:szCs w:val="28"/>
        </w:rPr>
        <w:t xml:space="preserve">here are lots of different ways you can get started with </w:t>
      </w:r>
      <w:r w:rsidR="00925D9C">
        <w:rPr>
          <w:rFonts w:ascii="Arial" w:hAnsi="Arial" w:cs="Arial"/>
          <w:sz w:val="28"/>
          <w:szCs w:val="28"/>
        </w:rPr>
        <w:t>community-based</w:t>
      </w:r>
      <w:r w:rsidR="00E3512C">
        <w:rPr>
          <w:rFonts w:ascii="Arial" w:hAnsi="Arial" w:cs="Arial"/>
          <w:sz w:val="28"/>
          <w:szCs w:val="28"/>
        </w:rPr>
        <w:t xml:space="preserve"> adult learning. </w:t>
      </w:r>
      <w:r w:rsidR="00FB2409">
        <w:rPr>
          <w:rFonts w:ascii="Arial" w:hAnsi="Arial" w:cs="Arial"/>
          <w:sz w:val="28"/>
          <w:szCs w:val="28"/>
        </w:rPr>
        <w:t xml:space="preserve">If you’re getting support from </w:t>
      </w:r>
      <w:r w:rsidR="00015877">
        <w:rPr>
          <w:rFonts w:ascii="Arial" w:hAnsi="Arial" w:cs="Arial"/>
          <w:sz w:val="28"/>
          <w:szCs w:val="28"/>
        </w:rPr>
        <w:t>someone</w:t>
      </w:r>
      <w:r w:rsidR="00C5235C">
        <w:rPr>
          <w:rFonts w:ascii="Arial" w:hAnsi="Arial" w:cs="Arial"/>
          <w:sz w:val="28"/>
          <w:szCs w:val="28"/>
        </w:rPr>
        <w:t xml:space="preserve">, for example a social worker or </w:t>
      </w:r>
      <w:r w:rsidR="00015877">
        <w:rPr>
          <w:rFonts w:ascii="Arial" w:hAnsi="Arial" w:cs="Arial"/>
          <w:sz w:val="28"/>
          <w:szCs w:val="28"/>
        </w:rPr>
        <w:t>support worker</w:t>
      </w:r>
      <w:r w:rsidR="00FB2409">
        <w:rPr>
          <w:rFonts w:ascii="Arial" w:hAnsi="Arial" w:cs="Arial"/>
          <w:sz w:val="28"/>
          <w:szCs w:val="28"/>
        </w:rPr>
        <w:t>, they migh</w:t>
      </w:r>
      <w:r w:rsidR="001A1D5E">
        <w:rPr>
          <w:rFonts w:ascii="Arial" w:hAnsi="Arial" w:cs="Arial"/>
          <w:sz w:val="28"/>
          <w:szCs w:val="28"/>
        </w:rPr>
        <w:t>t be able to help you find local classes</w:t>
      </w:r>
      <w:r w:rsidR="004A0DE8">
        <w:rPr>
          <w:rFonts w:ascii="Arial" w:hAnsi="Arial" w:cs="Arial"/>
          <w:sz w:val="28"/>
          <w:szCs w:val="28"/>
        </w:rPr>
        <w:t xml:space="preserve"> in your area.</w:t>
      </w:r>
      <w:r w:rsidR="00C5235C">
        <w:rPr>
          <w:rFonts w:ascii="Arial" w:hAnsi="Arial" w:cs="Arial"/>
          <w:sz w:val="28"/>
          <w:szCs w:val="28"/>
        </w:rPr>
        <w:t xml:space="preserve"> </w:t>
      </w:r>
    </w:p>
    <w:p w14:paraId="77957019" w14:textId="4BFBE72A" w:rsidR="005D3908" w:rsidRDefault="00C7496F" w:rsidP="00723BEB">
      <w:pPr>
        <w:rPr>
          <w:rFonts w:ascii="Arial" w:hAnsi="Arial" w:cs="Arial"/>
          <w:sz w:val="28"/>
          <w:szCs w:val="28"/>
        </w:rPr>
      </w:pPr>
      <w:r>
        <w:rPr>
          <w:rFonts w:ascii="Arial" w:hAnsi="Arial" w:cs="Arial"/>
          <w:sz w:val="28"/>
          <w:szCs w:val="28"/>
        </w:rPr>
        <w:lastRenderedPageBreak/>
        <w:t>Another</w:t>
      </w:r>
      <w:r w:rsidR="00015877">
        <w:rPr>
          <w:rFonts w:ascii="Arial" w:hAnsi="Arial" w:cs="Arial"/>
          <w:sz w:val="28"/>
          <w:szCs w:val="28"/>
        </w:rPr>
        <w:t xml:space="preserve"> g</w:t>
      </w:r>
      <w:r w:rsidR="00C5235C">
        <w:rPr>
          <w:rFonts w:ascii="Arial" w:hAnsi="Arial" w:cs="Arial"/>
          <w:sz w:val="28"/>
          <w:szCs w:val="28"/>
        </w:rPr>
        <w:t xml:space="preserve">ood place to start would be </w:t>
      </w:r>
      <w:r>
        <w:rPr>
          <w:rFonts w:ascii="Arial" w:hAnsi="Arial" w:cs="Arial"/>
          <w:sz w:val="28"/>
          <w:szCs w:val="28"/>
        </w:rPr>
        <w:t>by looking online</w:t>
      </w:r>
      <w:r w:rsidR="00B43E61">
        <w:rPr>
          <w:rFonts w:ascii="Arial" w:hAnsi="Arial" w:cs="Arial"/>
          <w:sz w:val="28"/>
          <w:szCs w:val="28"/>
        </w:rPr>
        <w:t xml:space="preserve">. </w:t>
      </w:r>
      <w:r w:rsidR="00EF601E">
        <w:rPr>
          <w:rFonts w:ascii="Arial" w:hAnsi="Arial" w:cs="Arial"/>
          <w:sz w:val="28"/>
          <w:szCs w:val="28"/>
        </w:rPr>
        <w:t>Every council</w:t>
      </w:r>
      <w:r w:rsidR="002514F7">
        <w:rPr>
          <w:rFonts w:ascii="Arial" w:hAnsi="Arial" w:cs="Arial"/>
          <w:sz w:val="28"/>
          <w:szCs w:val="28"/>
        </w:rPr>
        <w:t xml:space="preserve"> area</w:t>
      </w:r>
      <w:r w:rsidR="00EF601E">
        <w:rPr>
          <w:rFonts w:ascii="Arial" w:hAnsi="Arial" w:cs="Arial"/>
          <w:sz w:val="28"/>
          <w:szCs w:val="28"/>
        </w:rPr>
        <w:t xml:space="preserve"> (or ‘local authority</w:t>
      </w:r>
      <w:r w:rsidR="002514F7">
        <w:rPr>
          <w:rFonts w:ascii="Arial" w:hAnsi="Arial" w:cs="Arial"/>
          <w:sz w:val="28"/>
          <w:szCs w:val="28"/>
        </w:rPr>
        <w:t>’)</w:t>
      </w:r>
      <w:r w:rsidR="00EF601E">
        <w:rPr>
          <w:rFonts w:ascii="Arial" w:hAnsi="Arial" w:cs="Arial"/>
          <w:sz w:val="28"/>
          <w:szCs w:val="28"/>
        </w:rPr>
        <w:t xml:space="preserve"> in Scotland </w:t>
      </w:r>
      <w:r w:rsidR="002514F7">
        <w:rPr>
          <w:rFonts w:ascii="Arial" w:hAnsi="Arial" w:cs="Arial"/>
          <w:sz w:val="28"/>
          <w:szCs w:val="28"/>
        </w:rPr>
        <w:t>has</w:t>
      </w:r>
      <w:r w:rsidR="00EF601E">
        <w:rPr>
          <w:rFonts w:ascii="Arial" w:hAnsi="Arial" w:cs="Arial"/>
          <w:sz w:val="28"/>
          <w:szCs w:val="28"/>
        </w:rPr>
        <w:t xml:space="preserve"> a de</w:t>
      </w:r>
      <w:r w:rsidR="002514F7">
        <w:rPr>
          <w:rFonts w:ascii="Arial" w:hAnsi="Arial" w:cs="Arial"/>
          <w:sz w:val="28"/>
          <w:szCs w:val="28"/>
        </w:rPr>
        <w:t xml:space="preserve">partment </w:t>
      </w:r>
      <w:r w:rsidR="008D0BF6">
        <w:rPr>
          <w:rFonts w:ascii="Arial" w:hAnsi="Arial" w:cs="Arial"/>
          <w:sz w:val="28"/>
          <w:szCs w:val="28"/>
        </w:rPr>
        <w:t xml:space="preserve">providing </w:t>
      </w:r>
      <w:r w:rsidR="00076FC1">
        <w:rPr>
          <w:rFonts w:ascii="Arial" w:hAnsi="Arial" w:cs="Arial"/>
          <w:sz w:val="28"/>
          <w:szCs w:val="28"/>
        </w:rPr>
        <w:t>some form of adult learning</w:t>
      </w:r>
      <w:r w:rsidR="003F5901">
        <w:rPr>
          <w:rFonts w:ascii="Arial" w:hAnsi="Arial" w:cs="Arial"/>
          <w:sz w:val="28"/>
          <w:szCs w:val="28"/>
        </w:rPr>
        <w:t xml:space="preserve">. This is often found under the heading </w:t>
      </w:r>
      <w:r w:rsidR="00513F8F">
        <w:rPr>
          <w:rFonts w:ascii="Arial" w:hAnsi="Arial" w:cs="Arial"/>
          <w:sz w:val="28"/>
          <w:szCs w:val="28"/>
        </w:rPr>
        <w:t>‘community, learning and development’</w:t>
      </w:r>
      <w:r w:rsidR="001B774A">
        <w:rPr>
          <w:rFonts w:ascii="Arial" w:hAnsi="Arial" w:cs="Arial"/>
          <w:sz w:val="28"/>
          <w:szCs w:val="28"/>
        </w:rPr>
        <w:t xml:space="preserve"> or ‘adult learning’</w:t>
      </w:r>
      <w:r w:rsidR="00513F8F">
        <w:rPr>
          <w:rFonts w:ascii="Arial" w:hAnsi="Arial" w:cs="Arial"/>
          <w:sz w:val="28"/>
          <w:szCs w:val="28"/>
        </w:rPr>
        <w:t xml:space="preserve"> on a council’s website. The easiest way to find learning opportunities in your council area is to </w:t>
      </w:r>
      <w:r w:rsidR="009A0FBB">
        <w:rPr>
          <w:rFonts w:ascii="Arial" w:hAnsi="Arial" w:cs="Arial"/>
          <w:sz w:val="28"/>
          <w:szCs w:val="28"/>
        </w:rPr>
        <w:t>do an inter</w:t>
      </w:r>
      <w:r w:rsidR="0006420F">
        <w:rPr>
          <w:rFonts w:ascii="Arial" w:hAnsi="Arial" w:cs="Arial"/>
          <w:sz w:val="28"/>
          <w:szCs w:val="28"/>
        </w:rPr>
        <w:t>net search</w:t>
      </w:r>
      <w:r w:rsidR="007C5468">
        <w:rPr>
          <w:rFonts w:ascii="Arial" w:hAnsi="Arial" w:cs="Arial"/>
          <w:sz w:val="28"/>
          <w:szCs w:val="28"/>
        </w:rPr>
        <w:t xml:space="preserve"> for</w:t>
      </w:r>
      <w:r w:rsidR="00513F8F">
        <w:rPr>
          <w:rFonts w:ascii="Arial" w:hAnsi="Arial" w:cs="Arial"/>
          <w:sz w:val="28"/>
          <w:szCs w:val="28"/>
        </w:rPr>
        <w:t xml:space="preserve"> the name of your council (for example ‘Edinburgh Council’) followed by adult learning</w:t>
      </w:r>
      <w:r w:rsidR="001207E3">
        <w:rPr>
          <w:rFonts w:ascii="Arial" w:hAnsi="Arial" w:cs="Arial"/>
          <w:sz w:val="28"/>
          <w:szCs w:val="28"/>
        </w:rPr>
        <w:t xml:space="preserve">, and see what results come up. </w:t>
      </w:r>
      <w:r w:rsidR="00075DC5">
        <w:rPr>
          <w:rFonts w:ascii="Arial" w:hAnsi="Arial" w:cs="Arial"/>
          <w:sz w:val="28"/>
          <w:szCs w:val="28"/>
        </w:rPr>
        <w:t xml:space="preserve">There might be a programme of courses </w:t>
      </w:r>
      <w:r w:rsidR="00CD0DFF">
        <w:rPr>
          <w:rFonts w:ascii="Arial" w:hAnsi="Arial" w:cs="Arial"/>
          <w:sz w:val="28"/>
          <w:szCs w:val="28"/>
        </w:rPr>
        <w:t>you can book onto</w:t>
      </w:r>
      <w:r w:rsidR="00FB4918">
        <w:rPr>
          <w:rFonts w:ascii="Arial" w:hAnsi="Arial" w:cs="Arial"/>
          <w:sz w:val="28"/>
          <w:szCs w:val="28"/>
        </w:rPr>
        <w:t xml:space="preserve"> </w:t>
      </w:r>
      <w:r w:rsidR="00075DC5">
        <w:rPr>
          <w:rFonts w:ascii="Arial" w:hAnsi="Arial" w:cs="Arial"/>
          <w:sz w:val="28"/>
          <w:szCs w:val="28"/>
        </w:rPr>
        <w:t xml:space="preserve">or an email address or phone number of someone who works </w:t>
      </w:r>
      <w:r w:rsidR="00CD0DFF">
        <w:rPr>
          <w:rFonts w:ascii="Arial" w:hAnsi="Arial" w:cs="Arial"/>
          <w:sz w:val="28"/>
          <w:szCs w:val="28"/>
        </w:rPr>
        <w:t>in adult learning you could contact to ask for information.</w:t>
      </w:r>
      <w:r w:rsidR="00FB4918">
        <w:rPr>
          <w:rFonts w:ascii="Arial" w:hAnsi="Arial" w:cs="Arial"/>
          <w:sz w:val="28"/>
          <w:szCs w:val="28"/>
        </w:rPr>
        <w:t xml:space="preserve"> </w:t>
      </w:r>
    </w:p>
    <w:p w14:paraId="19E01F89" w14:textId="79B7D17A" w:rsidR="005873AC" w:rsidRDefault="005873AC" w:rsidP="00723BEB">
      <w:pPr>
        <w:rPr>
          <w:rFonts w:ascii="Arial" w:hAnsi="Arial" w:cs="Arial"/>
          <w:sz w:val="28"/>
          <w:szCs w:val="28"/>
        </w:rPr>
      </w:pPr>
      <w:r>
        <w:rPr>
          <w:rFonts w:ascii="Arial" w:hAnsi="Arial" w:cs="Arial"/>
          <w:sz w:val="28"/>
          <w:szCs w:val="28"/>
        </w:rPr>
        <w:t xml:space="preserve">The WEA is a charity dedicated to </w:t>
      </w:r>
      <w:r w:rsidR="00040D24">
        <w:rPr>
          <w:rFonts w:ascii="Arial" w:hAnsi="Arial" w:cs="Arial"/>
          <w:sz w:val="28"/>
          <w:szCs w:val="28"/>
        </w:rPr>
        <w:t xml:space="preserve">bringing high quality learning into the heart of communities. </w:t>
      </w:r>
      <w:r w:rsidR="00040D24" w:rsidRPr="00040D24">
        <w:rPr>
          <w:rFonts w:ascii="Arial" w:hAnsi="Arial" w:cs="Arial"/>
          <w:sz w:val="28"/>
          <w:szCs w:val="28"/>
        </w:rPr>
        <w:t xml:space="preserve">With the support of nearly 3,000 volunteers, 2,000 tutors and over 10,000 members across the UK, </w:t>
      </w:r>
      <w:r w:rsidR="00040D24">
        <w:rPr>
          <w:rFonts w:ascii="Arial" w:hAnsi="Arial" w:cs="Arial"/>
          <w:sz w:val="28"/>
          <w:szCs w:val="28"/>
        </w:rPr>
        <w:t>they</w:t>
      </w:r>
      <w:r w:rsidR="00040D24" w:rsidRPr="00040D24">
        <w:rPr>
          <w:rFonts w:ascii="Arial" w:hAnsi="Arial" w:cs="Arial"/>
          <w:sz w:val="28"/>
          <w:szCs w:val="28"/>
        </w:rPr>
        <w:t xml:space="preserve"> deliver friendly, </w:t>
      </w:r>
      <w:proofErr w:type="gramStart"/>
      <w:r w:rsidR="00040D24" w:rsidRPr="00040D24">
        <w:rPr>
          <w:rFonts w:ascii="Arial" w:hAnsi="Arial" w:cs="Arial"/>
          <w:sz w:val="28"/>
          <w:szCs w:val="28"/>
        </w:rPr>
        <w:t>accessible</w:t>
      </w:r>
      <w:proofErr w:type="gramEnd"/>
      <w:r w:rsidR="00040D24" w:rsidRPr="00040D24">
        <w:rPr>
          <w:rFonts w:ascii="Arial" w:hAnsi="Arial" w:cs="Arial"/>
          <w:sz w:val="28"/>
          <w:szCs w:val="28"/>
        </w:rPr>
        <w:t xml:space="preserve"> and enjoyable courses for adults from all walks of life.</w:t>
      </w:r>
      <w:r w:rsidR="00040D24">
        <w:rPr>
          <w:rFonts w:ascii="Arial" w:hAnsi="Arial" w:cs="Arial"/>
          <w:sz w:val="28"/>
          <w:szCs w:val="28"/>
        </w:rPr>
        <w:t xml:space="preserve"> You can search for courses by theme, </w:t>
      </w:r>
      <w:proofErr w:type="gramStart"/>
      <w:r w:rsidR="00040D24">
        <w:rPr>
          <w:rFonts w:ascii="Arial" w:hAnsi="Arial" w:cs="Arial"/>
          <w:sz w:val="28"/>
          <w:szCs w:val="28"/>
        </w:rPr>
        <w:t>subject</w:t>
      </w:r>
      <w:proofErr w:type="gramEnd"/>
      <w:r w:rsidR="00040D24">
        <w:rPr>
          <w:rFonts w:ascii="Arial" w:hAnsi="Arial" w:cs="Arial"/>
          <w:sz w:val="28"/>
          <w:szCs w:val="28"/>
        </w:rPr>
        <w:t xml:space="preserve"> or outcome on the </w:t>
      </w:r>
      <w:hyperlink r:id="rId8" w:history="1">
        <w:r w:rsidR="00040D24" w:rsidRPr="00040D24">
          <w:rPr>
            <w:rStyle w:val="Hyperlink"/>
            <w:rFonts w:ascii="Arial" w:hAnsi="Arial" w:cs="Arial"/>
            <w:sz w:val="28"/>
            <w:szCs w:val="28"/>
          </w:rPr>
          <w:t>WEA website here</w:t>
        </w:r>
      </w:hyperlink>
      <w:r w:rsidR="00040D24">
        <w:rPr>
          <w:rFonts w:ascii="Arial" w:hAnsi="Arial" w:cs="Arial"/>
          <w:sz w:val="28"/>
          <w:szCs w:val="28"/>
        </w:rPr>
        <w:t>.</w:t>
      </w:r>
    </w:p>
    <w:p w14:paraId="5F32A663" w14:textId="7BD8A609" w:rsidR="00723BEB" w:rsidRDefault="002B01FD" w:rsidP="00723BEB">
      <w:pPr>
        <w:rPr>
          <w:rFonts w:ascii="Arial" w:hAnsi="Arial" w:cs="Arial"/>
          <w:sz w:val="28"/>
          <w:szCs w:val="28"/>
        </w:rPr>
      </w:pPr>
      <w:r>
        <w:rPr>
          <w:rFonts w:ascii="Arial" w:hAnsi="Arial" w:cs="Arial"/>
          <w:sz w:val="28"/>
          <w:szCs w:val="28"/>
        </w:rPr>
        <w:t>You can also search for learning opportuni</w:t>
      </w:r>
      <w:r w:rsidR="009A1D9D">
        <w:rPr>
          <w:rFonts w:ascii="Arial" w:hAnsi="Arial" w:cs="Arial"/>
          <w:sz w:val="28"/>
          <w:szCs w:val="28"/>
        </w:rPr>
        <w:t xml:space="preserve">ties via </w:t>
      </w:r>
      <w:r w:rsidR="003C300F">
        <w:rPr>
          <w:rFonts w:ascii="Arial" w:hAnsi="Arial" w:cs="Arial"/>
          <w:sz w:val="28"/>
          <w:szCs w:val="28"/>
        </w:rPr>
        <w:t xml:space="preserve">the </w:t>
      </w:r>
      <w:hyperlink r:id="rId9" w:history="1">
        <w:r w:rsidR="003C300F" w:rsidRPr="002453B4">
          <w:rPr>
            <w:rStyle w:val="Hyperlink"/>
            <w:rFonts w:ascii="Arial" w:hAnsi="Arial" w:cs="Arial"/>
            <w:sz w:val="28"/>
            <w:szCs w:val="28"/>
          </w:rPr>
          <w:t xml:space="preserve">My </w:t>
        </w:r>
        <w:r w:rsidR="008E0A35" w:rsidRPr="002453B4">
          <w:rPr>
            <w:rStyle w:val="Hyperlink"/>
            <w:rFonts w:ascii="Arial" w:hAnsi="Arial" w:cs="Arial"/>
            <w:sz w:val="28"/>
            <w:szCs w:val="28"/>
          </w:rPr>
          <w:t>W</w:t>
        </w:r>
        <w:r w:rsidR="003C300F" w:rsidRPr="002453B4">
          <w:rPr>
            <w:rStyle w:val="Hyperlink"/>
            <w:rFonts w:ascii="Arial" w:hAnsi="Arial" w:cs="Arial"/>
            <w:sz w:val="28"/>
            <w:szCs w:val="28"/>
          </w:rPr>
          <w:t xml:space="preserve">orld of Work </w:t>
        </w:r>
        <w:r w:rsidR="004358F5" w:rsidRPr="002453B4">
          <w:rPr>
            <w:rStyle w:val="Hyperlink"/>
            <w:rFonts w:ascii="Arial" w:hAnsi="Arial" w:cs="Arial"/>
            <w:sz w:val="28"/>
            <w:szCs w:val="28"/>
          </w:rPr>
          <w:t>website</w:t>
        </w:r>
      </w:hyperlink>
      <w:r w:rsidR="004358F5">
        <w:rPr>
          <w:rFonts w:ascii="Arial" w:hAnsi="Arial" w:cs="Arial"/>
          <w:sz w:val="28"/>
          <w:szCs w:val="28"/>
        </w:rPr>
        <w:t xml:space="preserve"> in the </w:t>
      </w:r>
      <w:r w:rsidR="00EC44BC">
        <w:rPr>
          <w:rFonts w:ascii="Arial" w:hAnsi="Arial" w:cs="Arial"/>
          <w:sz w:val="28"/>
          <w:szCs w:val="28"/>
        </w:rPr>
        <w:t xml:space="preserve">‘Learn and Train’ </w:t>
      </w:r>
      <w:r w:rsidR="004358F5">
        <w:rPr>
          <w:rFonts w:ascii="Arial" w:hAnsi="Arial" w:cs="Arial"/>
          <w:sz w:val="28"/>
          <w:szCs w:val="28"/>
        </w:rPr>
        <w:t xml:space="preserve">section. You can search for </w:t>
      </w:r>
      <w:hyperlink r:id="rId10" w:history="1">
        <w:r w:rsidR="00DF48FF" w:rsidRPr="002453B4">
          <w:rPr>
            <w:rStyle w:val="Hyperlink"/>
            <w:rFonts w:ascii="Arial" w:hAnsi="Arial" w:cs="Arial"/>
            <w:sz w:val="28"/>
            <w:szCs w:val="28"/>
          </w:rPr>
          <w:t>free online courses</w:t>
        </w:r>
      </w:hyperlink>
      <w:r w:rsidR="00DF48FF">
        <w:rPr>
          <w:rFonts w:ascii="Arial" w:hAnsi="Arial" w:cs="Arial"/>
          <w:sz w:val="28"/>
          <w:szCs w:val="28"/>
        </w:rPr>
        <w:t xml:space="preserve"> as well as </w:t>
      </w:r>
      <w:r w:rsidR="00E737E8">
        <w:rPr>
          <w:rFonts w:ascii="Arial" w:hAnsi="Arial" w:cs="Arial"/>
          <w:sz w:val="28"/>
          <w:szCs w:val="28"/>
        </w:rPr>
        <w:t xml:space="preserve">under the </w:t>
      </w:r>
      <w:hyperlink r:id="rId11" w:history="1">
        <w:r w:rsidR="00E737E8" w:rsidRPr="004D7789">
          <w:rPr>
            <w:rStyle w:val="Hyperlink"/>
            <w:rFonts w:ascii="Arial" w:hAnsi="Arial" w:cs="Arial"/>
            <w:sz w:val="28"/>
            <w:szCs w:val="28"/>
          </w:rPr>
          <w:t>further</w:t>
        </w:r>
        <w:r w:rsidR="008B34C2" w:rsidRPr="004D7789">
          <w:rPr>
            <w:rStyle w:val="Hyperlink"/>
            <w:rFonts w:ascii="Arial" w:hAnsi="Arial" w:cs="Arial"/>
            <w:sz w:val="28"/>
            <w:szCs w:val="28"/>
          </w:rPr>
          <w:t xml:space="preserve"> and </w:t>
        </w:r>
        <w:r w:rsidR="00E737E8" w:rsidRPr="004D7789">
          <w:rPr>
            <w:rStyle w:val="Hyperlink"/>
            <w:rFonts w:ascii="Arial" w:hAnsi="Arial" w:cs="Arial"/>
            <w:sz w:val="28"/>
            <w:szCs w:val="28"/>
          </w:rPr>
          <w:t xml:space="preserve">higher education </w:t>
        </w:r>
        <w:r w:rsidR="008B34C2" w:rsidRPr="004D7789">
          <w:rPr>
            <w:rStyle w:val="Hyperlink"/>
            <w:rFonts w:ascii="Arial" w:hAnsi="Arial" w:cs="Arial"/>
            <w:sz w:val="28"/>
            <w:szCs w:val="28"/>
          </w:rPr>
          <w:t xml:space="preserve">courses </w:t>
        </w:r>
        <w:r w:rsidR="00E737E8" w:rsidRPr="004D7789">
          <w:rPr>
            <w:rStyle w:val="Hyperlink"/>
            <w:rFonts w:ascii="Arial" w:hAnsi="Arial" w:cs="Arial"/>
            <w:sz w:val="28"/>
            <w:szCs w:val="28"/>
          </w:rPr>
          <w:t>and training search</w:t>
        </w:r>
        <w:r w:rsidR="008B34C2" w:rsidRPr="004D7789">
          <w:rPr>
            <w:rStyle w:val="Hyperlink"/>
            <w:rFonts w:ascii="Arial" w:hAnsi="Arial" w:cs="Arial"/>
            <w:sz w:val="28"/>
            <w:szCs w:val="28"/>
          </w:rPr>
          <w:t xml:space="preserve"> button</w:t>
        </w:r>
      </w:hyperlink>
      <w:r w:rsidR="00154C11">
        <w:rPr>
          <w:rFonts w:ascii="Arial" w:hAnsi="Arial" w:cs="Arial"/>
          <w:sz w:val="28"/>
          <w:szCs w:val="28"/>
        </w:rPr>
        <w:t>. You could also try looking at the websites</w:t>
      </w:r>
      <w:r w:rsidR="00E67F9C">
        <w:rPr>
          <w:rFonts w:ascii="Arial" w:hAnsi="Arial" w:cs="Arial"/>
          <w:sz w:val="28"/>
          <w:szCs w:val="28"/>
        </w:rPr>
        <w:t xml:space="preserve"> and social media pages</w:t>
      </w:r>
      <w:r w:rsidR="00154C11">
        <w:rPr>
          <w:rFonts w:ascii="Arial" w:hAnsi="Arial" w:cs="Arial"/>
          <w:sz w:val="28"/>
          <w:szCs w:val="28"/>
        </w:rPr>
        <w:t xml:space="preserve"> of your local colleges, universities, </w:t>
      </w:r>
      <w:r w:rsidR="00E2701C">
        <w:rPr>
          <w:rFonts w:ascii="Arial" w:hAnsi="Arial" w:cs="Arial"/>
          <w:sz w:val="28"/>
          <w:szCs w:val="28"/>
        </w:rPr>
        <w:t>libraries,</w:t>
      </w:r>
      <w:r w:rsidR="00154C11">
        <w:rPr>
          <w:rFonts w:ascii="Arial" w:hAnsi="Arial" w:cs="Arial"/>
          <w:sz w:val="28"/>
          <w:szCs w:val="28"/>
        </w:rPr>
        <w:t xml:space="preserve"> and community centres</w:t>
      </w:r>
      <w:r w:rsidR="00E67F9C">
        <w:rPr>
          <w:rFonts w:ascii="Arial" w:hAnsi="Arial" w:cs="Arial"/>
          <w:sz w:val="28"/>
          <w:szCs w:val="28"/>
        </w:rPr>
        <w:t xml:space="preserve"> to see if they’re advertising any </w:t>
      </w:r>
      <w:r w:rsidR="00EC1CD0">
        <w:rPr>
          <w:rFonts w:ascii="Arial" w:hAnsi="Arial" w:cs="Arial"/>
          <w:sz w:val="28"/>
          <w:szCs w:val="28"/>
        </w:rPr>
        <w:t>community-based</w:t>
      </w:r>
      <w:r w:rsidR="00BD265A">
        <w:rPr>
          <w:rFonts w:ascii="Arial" w:hAnsi="Arial" w:cs="Arial"/>
          <w:sz w:val="28"/>
          <w:szCs w:val="28"/>
        </w:rPr>
        <w:t xml:space="preserve"> adult </w:t>
      </w:r>
      <w:r w:rsidR="00E67F9C">
        <w:rPr>
          <w:rFonts w:ascii="Arial" w:hAnsi="Arial" w:cs="Arial"/>
          <w:sz w:val="28"/>
          <w:szCs w:val="28"/>
        </w:rPr>
        <w:t>learning opportunities.</w:t>
      </w:r>
    </w:p>
    <w:p w14:paraId="56720ECA" w14:textId="200AC40D" w:rsidR="00E67F9C" w:rsidRDefault="00E67F9C" w:rsidP="00723BEB">
      <w:pPr>
        <w:rPr>
          <w:rFonts w:ascii="Arial" w:hAnsi="Arial" w:cs="Arial"/>
          <w:sz w:val="28"/>
          <w:szCs w:val="28"/>
        </w:rPr>
      </w:pPr>
      <w:r>
        <w:rPr>
          <w:rFonts w:ascii="Arial" w:hAnsi="Arial" w:cs="Arial"/>
          <w:sz w:val="28"/>
          <w:szCs w:val="28"/>
        </w:rPr>
        <w:t xml:space="preserve">Another great way to get started is </w:t>
      </w:r>
      <w:r w:rsidR="00EE1D91">
        <w:rPr>
          <w:rFonts w:ascii="Arial" w:hAnsi="Arial" w:cs="Arial"/>
          <w:sz w:val="28"/>
          <w:szCs w:val="28"/>
        </w:rPr>
        <w:t xml:space="preserve">by </w:t>
      </w:r>
      <w:r>
        <w:rPr>
          <w:rFonts w:ascii="Arial" w:hAnsi="Arial" w:cs="Arial"/>
          <w:sz w:val="28"/>
          <w:szCs w:val="28"/>
        </w:rPr>
        <w:t xml:space="preserve">word of mouth. Chat to your friends and family – perhaps they’ve been involved </w:t>
      </w:r>
      <w:r w:rsidR="00EE1D91">
        <w:rPr>
          <w:rFonts w:ascii="Arial" w:hAnsi="Arial" w:cs="Arial"/>
          <w:sz w:val="28"/>
          <w:szCs w:val="28"/>
        </w:rPr>
        <w:t xml:space="preserve">in </w:t>
      </w:r>
      <w:r w:rsidR="00FB3276">
        <w:rPr>
          <w:rFonts w:ascii="Arial" w:hAnsi="Arial" w:cs="Arial"/>
          <w:sz w:val="28"/>
          <w:szCs w:val="28"/>
        </w:rPr>
        <w:t>a CBAL activity</w:t>
      </w:r>
      <w:r w:rsidR="00EE1D91">
        <w:rPr>
          <w:rFonts w:ascii="Arial" w:hAnsi="Arial" w:cs="Arial"/>
          <w:sz w:val="28"/>
          <w:szCs w:val="28"/>
        </w:rPr>
        <w:t xml:space="preserve"> </w:t>
      </w:r>
      <w:r w:rsidR="00A20ADB">
        <w:rPr>
          <w:rFonts w:ascii="Arial" w:hAnsi="Arial" w:cs="Arial"/>
          <w:sz w:val="28"/>
          <w:szCs w:val="28"/>
        </w:rPr>
        <w:t xml:space="preserve">they loved or know someone </w:t>
      </w:r>
      <w:r w:rsidR="00344ADA">
        <w:rPr>
          <w:rFonts w:ascii="Arial" w:hAnsi="Arial" w:cs="Arial"/>
          <w:sz w:val="28"/>
          <w:szCs w:val="28"/>
        </w:rPr>
        <w:t xml:space="preserve">else </w:t>
      </w:r>
      <w:r w:rsidR="00A20ADB">
        <w:rPr>
          <w:rFonts w:ascii="Arial" w:hAnsi="Arial" w:cs="Arial"/>
          <w:sz w:val="28"/>
          <w:szCs w:val="28"/>
        </w:rPr>
        <w:t xml:space="preserve">who has. You could also look out for posters and leaflets advertising courses in your local </w:t>
      </w:r>
      <w:r w:rsidR="005130C9">
        <w:rPr>
          <w:rFonts w:ascii="Arial" w:hAnsi="Arial" w:cs="Arial"/>
          <w:sz w:val="28"/>
          <w:szCs w:val="28"/>
        </w:rPr>
        <w:t>community</w:t>
      </w:r>
      <w:r w:rsidR="00F93012">
        <w:rPr>
          <w:rFonts w:ascii="Arial" w:hAnsi="Arial" w:cs="Arial"/>
          <w:sz w:val="28"/>
          <w:szCs w:val="28"/>
        </w:rPr>
        <w:t xml:space="preserve"> venues</w:t>
      </w:r>
      <w:r w:rsidR="00FB3276">
        <w:rPr>
          <w:rFonts w:ascii="Arial" w:hAnsi="Arial" w:cs="Arial"/>
          <w:sz w:val="28"/>
          <w:szCs w:val="28"/>
        </w:rPr>
        <w:t xml:space="preserve"> and shops</w:t>
      </w:r>
      <w:r w:rsidR="00F93012">
        <w:rPr>
          <w:rFonts w:ascii="Arial" w:hAnsi="Arial" w:cs="Arial"/>
          <w:sz w:val="28"/>
          <w:szCs w:val="28"/>
        </w:rPr>
        <w:t>.</w:t>
      </w:r>
      <w:r w:rsidR="0012266A">
        <w:rPr>
          <w:rFonts w:ascii="Arial" w:hAnsi="Arial" w:cs="Arial"/>
          <w:sz w:val="28"/>
          <w:szCs w:val="28"/>
        </w:rPr>
        <w:t xml:space="preserve"> </w:t>
      </w:r>
      <w:r w:rsidR="00A7073D">
        <w:rPr>
          <w:rFonts w:ascii="Arial" w:hAnsi="Arial" w:cs="Arial"/>
          <w:sz w:val="28"/>
          <w:szCs w:val="28"/>
        </w:rPr>
        <w:t>In addition to your local</w:t>
      </w:r>
      <w:r w:rsidR="00344ADA">
        <w:rPr>
          <w:rFonts w:ascii="Arial" w:hAnsi="Arial" w:cs="Arial"/>
          <w:sz w:val="28"/>
          <w:szCs w:val="28"/>
        </w:rPr>
        <w:t xml:space="preserve"> council</w:t>
      </w:r>
      <w:r w:rsidR="002D3DB0">
        <w:rPr>
          <w:rFonts w:ascii="Arial" w:hAnsi="Arial" w:cs="Arial"/>
          <w:sz w:val="28"/>
          <w:szCs w:val="28"/>
        </w:rPr>
        <w:t>, there are many third sector organisations (charities and voluntary organisations</w:t>
      </w:r>
      <w:r w:rsidR="00243DF6">
        <w:rPr>
          <w:rFonts w:ascii="Arial" w:hAnsi="Arial" w:cs="Arial"/>
          <w:sz w:val="28"/>
          <w:szCs w:val="28"/>
        </w:rPr>
        <w:t xml:space="preserve">) that also provide CBAL. </w:t>
      </w:r>
      <w:r w:rsidR="00DF29DB">
        <w:rPr>
          <w:rFonts w:ascii="Arial" w:hAnsi="Arial" w:cs="Arial"/>
          <w:sz w:val="28"/>
          <w:szCs w:val="28"/>
        </w:rPr>
        <w:t>If you know the names of any services in your area</w:t>
      </w:r>
      <w:r w:rsidR="00B9382F">
        <w:rPr>
          <w:rFonts w:ascii="Arial" w:hAnsi="Arial" w:cs="Arial"/>
          <w:sz w:val="28"/>
          <w:szCs w:val="28"/>
        </w:rPr>
        <w:t>,</w:t>
      </w:r>
      <w:r w:rsidR="00DF29DB">
        <w:rPr>
          <w:rFonts w:ascii="Arial" w:hAnsi="Arial" w:cs="Arial"/>
          <w:sz w:val="28"/>
          <w:szCs w:val="28"/>
        </w:rPr>
        <w:t xml:space="preserve"> you could check their website and social media pages</w:t>
      </w:r>
      <w:r w:rsidR="002A09F9">
        <w:rPr>
          <w:rFonts w:ascii="Arial" w:hAnsi="Arial" w:cs="Arial"/>
          <w:sz w:val="28"/>
          <w:szCs w:val="28"/>
        </w:rPr>
        <w:t xml:space="preserve">, phone them up or if they have a drop in </w:t>
      </w:r>
      <w:r w:rsidR="00C41ACF">
        <w:rPr>
          <w:rFonts w:ascii="Arial" w:hAnsi="Arial" w:cs="Arial"/>
          <w:sz w:val="28"/>
          <w:szCs w:val="28"/>
        </w:rPr>
        <w:t>facility,</w:t>
      </w:r>
      <w:r w:rsidR="002A09F9">
        <w:rPr>
          <w:rFonts w:ascii="Arial" w:hAnsi="Arial" w:cs="Arial"/>
          <w:sz w:val="28"/>
          <w:szCs w:val="28"/>
        </w:rPr>
        <w:t xml:space="preserve"> you could go along and chat to someone to find out</w:t>
      </w:r>
      <w:r w:rsidR="002051CD">
        <w:rPr>
          <w:rFonts w:ascii="Arial" w:hAnsi="Arial" w:cs="Arial"/>
          <w:sz w:val="28"/>
          <w:szCs w:val="28"/>
        </w:rPr>
        <w:t xml:space="preserve"> more.</w:t>
      </w:r>
    </w:p>
    <w:p w14:paraId="767C5339" w14:textId="451140B7" w:rsidR="00AB17D9" w:rsidRPr="0058524D" w:rsidRDefault="00AB17D9" w:rsidP="000E4CA1">
      <w:pPr>
        <w:pStyle w:val="Heading2"/>
        <w:rPr>
          <w:sz w:val="36"/>
          <w:szCs w:val="36"/>
        </w:rPr>
      </w:pPr>
      <w:bookmarkStart w:id="8" w:name="_Toc103348137"/>
      <w:r w:rsidRPr="0058524D">
        <w:rPr>
          <w:sz w:val="36"/>
          <w:szCs w:val="36"/>
        </w:rPr>
        <w:t>Where can you do CBAL?</w:t>
      </w:r>
      <w:bookmarkEnd w:id="8"/>
    </w:p>
    <w:p w14:paraId="41EC98E7" w14:textId="327F36B1" w:rsidR="00AB17D9" w:rsidRDefault="002D2969" w:rsidP="00723BEB">
      <w:pPr>
        <w:rPr>
          <w:rFonts w:ascii="Arial" w:hAnsi="Arial" w:cs="Arial"/>
          <w:sz w:val="28"/>
          <w:szCs w:val="28"/>
        </w:rPr>
      </w:pPr>
      <w:r>
        <w:rPr>
          <w:rFonts w:ascii="Arial" w:hAnsi="Arial" w:cs="Arial"/>
          <w:sz w:val="28"/>
          <w:szCs w:val="28"/>
        </w:rPr>
        <w:t xml:space="preserve">There are many different locations and venues available for you to learn. If you’re accessing </w:t>
      </w:r>
      <w:r w:rsidR="001F475E">
        <w:rPr>
          <w:rFonts w:ascii="Arial" w:hAnsi="Arial" w:cs="Arial"/>
          <w:sz w:val="28"/>
          <w:szCs w:val="28"/>
        </w:rPr>
        <w:t>a council run course, you</w:t>
      </w:r>
      <w:r w:rsidR="00236109">
        <w:rPr>
          <w:rFonts w:ascii="Arial" w:hAnsi="Arial" w:cs="Arial"/>
          <w:sz w:val="28"/>
          <w:szCs w:val="28"/>
        </w:rPr>
        <w:t>’ll</w:t>
      </w:r>
      <w:r w:rsidR="001F475E">
        <w:rPr>
          <w:rFonts w:ascii="Arial" w:hAnsi="Arial" w:cs="Arial"/>
          <w:sz w:val="28"/>
          <w:szCs w:val="28"/>
        </w:rPr>
        <w:t xml:space="preserve"> </w:t>
      </w:r>
      <w:r w:rsidR="00236109">
        <w:rPr>
          <w:rFonts w:ascii="Arial" w:hAnsi="Arial" w:cs="Arial"/>
          <w:sz w:val="28"/>
          <w:szCs w:val="28"/>
        </w:rPr>
        <w:t>likely</w:t>
      </w:r>
      <w:r w:rsidR="001F475E">
        <w:rPr>
          <w:rFonts w:ascii="Arial" w:hAnsi="Arial" w:cs="Arial"/>
          <w:sz w:val="28"/>
          <w:szCs w:val="28"/>
        </w:rPr>
        <w:t xml:space="preserve"> be learning in</w:t>
      </w:r>
      <w:r w:rsidR="00F007CF">
        <w:rPr>
          <w:rFonts w:ascii="Arial" w:hAnsi="Arial" w:cs="Arial"/>
          <w:sz w:val="28"/>
          <w:szCs w:val="28"/>
        </w:rPr>
        <w:t xml:space="preserve"> a</w:t>
      </w:r>
      <w:r w:rsidR="001F475E">
        <w:rPr>
          <w:rFonts w:ascii="Arial" w:hAnsi="Arial" w:cs="Arial"/>
          <w:sz w:val="28"/>
          <w:szCs w:val="28"/>
        </w:rPr>
        <w:t xml:space="preserve"> public venue like your local library, church hall or community centre</w:t>
      </w:r>
      <w:r w:rsidR="00393E93">
        <w:rPr>
          <w:rFonts w:ascii="Arial" w:hAnsi="Arial" w:cs="Arial"/>
          <w:sz w:val="28"/>
          <w:szCs w:val="28"/>
        </w:rPr>
        <w:t xml:space="preserve">. Third sector </w:t>
      </w:r>
      <w:r w:rsidR="00F007CF">
        <w:rPr>
          <w:rFonts w:ascii="Arial" w:hAnsi="Arial" w:cs="Arial"/>
          <w:sz w:val="28"/>
          <w:szCs w:val="28"/>
        </w:rPr>
        <w:t>organisations</w:t>
      </w:r>
      <w:r w:rsidR="00393E93">
        <w:rPr>
          <w:rFonts w:ascii="Arial" w:hAnsi="Arial" w:cs="Arial"/>
          <w:sz w:val="28"/>
          <w:szCs w:val="28"/>
        </w:rPr>
        <w:t xml:space="preserve"> might also rent out rooms from community </w:t>
      </w:r>
      <w:r w:rsidR="00393E93">
        <w:rPr>
          <w:rFonts w:ascii="Arial" w:hAnsi="Arial" w:cs="Arial"/>
          <w:sz w:val="28"/>
          <w:szCs w:val="28"/>
        </w:rPr>
        <w:lastRenderedPageBreak/>
        <w:t xml:space="preserve">venues, or they </w:t>
      </w:r>
      <w:r w:rsidR="00101B69">
        <w:rPr>
          <w:rFonts w:ascii="Arial" w:hAnsi="Arial" w:cs="Arial"/>
          <w:sz w:val="28"/>
          <w:szCs w:val="28"/>
        </w:rPr>
        <w:t>may</w:t>
      </w:r>
      <w:r w:rsidR="00393E93">
        <w:rPr>
          <w:rFonts w:ascii="Arial" w:hAnsi="Arial" w:cs="Arial"/>
          <w:sz w:val="28"/>
          <w:szCs w:val="28"/>
        </w:rPr>
        <w:t xml:space="preserve"> run courses from their own premises. Some colleges and universities </w:t>
      </w:r>
      <w:r w:rsidR="00C32D86">
        <w:rPr>
          <w:rFonts w:ascii="Arial" w:hAnsi="Arial" w:cs="Arial"/>
          <w:sz w:val="28"/>
          <w:szCs w:val="28"/>
        </w:rPr>
        <w:t xml:space="preserve">also </w:t>
      </w:r>
      <w:r w:rsidR="00393E93">
        <w:rPr>
          <w:rFonts w:ascii="Arial" w:hAnsi="Arial" w:cs="Arial"/>
          <w:sz w:val="28"/>
          <w:szCs w:val="28"/>
        </w:rPr>
        <w:t xml:space="preserve">run </w:t>
      </w:r>
      <w:r w:rsidR="00C41ACF">
        <w:rPr>
          <w:rFonts w:ascii="Arial" w:hAnsi="Arial" w:cs="Arial"/>
          <w:sz w:val="28"/>
          <w:szCs w:val="28"/>
        </w:rPr>
        <w:t>community-based</w:t>
      </w:r>
      <w:r w:rsidR="00393E93">
        <w:rPr>
          <w:rFonts w:ascii="Arial" w:hAnsi="Arial" w:cs="Arial"/>
          <w:sz w:val="28"/>
          <w:szCs w:val="28"/>
        </w:rPr>
        <w:t xml:space="preserve"> adult learning classes</w:t>
      </w:r>
      <w:r w:rsidR="00C32D86">
        <w:rPr>
          <w:rFonts w:ascii="Arial" w:hAnsi="Arial" w:cs="Arial"/>
          <w:sz w:val="28"/>
          <w:szCs w:val="28"/>
        </w:rPr>
        <w:t xml:space="preserve"> on their campuses</w:t>
      </w:r>
      <w:r w:rsidR="00672C2C">
        <w:rPr>
          <w:rFonts w:ascii="Arial" w:hAnsi="Arial" w:cs="Arial"/>
          <w:sz w:val="28"/>
          <w:szCs w:val="28"/>
        </w:rPr>
        <w:t>, often</w:t>
      </w:r>
      <w:r w:rsidR="00393E93">
        <w:rPr>
          <w:rFonts w:ascii="Arial" w:hAnsi="Arial" w:cs="Arial"/>
          <w:sz w:val="28"/>
          <w:szCs w:val="28"/>
        </w:rPr>
        <w:t xml:space="preserve"> </w:t>
      </w:r>
      <w:r w:rsidR="00505282">
        <w:rPr>
          <w:rFonts w:ascii="Arial" w:hAnsi="Arial" w:cs="Arial"/>
          <w:sz w:val="28"/>
          <w:szCs w:val="28"/>
        </w:rPr>
        <w:t xml:space="preserve">in the evenings and at weekends </w:t>
      </w:r>
      <w:r w:rsidR="00393E93">
        <w:rPr>
          <w:rFonts w:ascii="Arial" w:hAnsi="Arial" w:cs="Arial"/>
          <w:sz w:val="28"/>
          <w:szCs w:val="28"/>
        </w:rPr>
        <w:t>(</w:t>
      </w:r>
      <w:r w:rsidR="00BD2289">
        <w:rPr>
          <w:rFonts w:ascii="Arial" w:hAnsi="Arial" w:cs="Arial"/>
          <w:sz w:val="28"/>
          <w:szCs w:val="28"/>
        </w:rPr>
        <w:t xml:space="preserve">separate from their </w:t>
      </w:r>
      <w:r w:rsidR="00447DD9">
        <w:rPr>
          <w:rFonts w:ascii="Arial" w:hAnsi="Arial" w:cs="Arial"/>
          <w:sz w:val="28"/>
          <w:szCs w:val="28"/>
        </w:rPr>
        <w:t>full and part time courses of further and higher education)</w:t>
      </w:r>
      <w:r w:rsidR="00505282">
        <w:rPr>
          <w:rFonts w:ascii="Arial" w:hAnsi="Arial" w:cs="Arial"/>
          <w:sz w:val="28"/>
          <w:szCs w:val="28"/>
        </w:rPr>
        <w:t>.</w:t>
      </w:r>
    </w:p>
    <w:p w14:paraId="30754299" w14:textId="60DCA92E" w:rsidR="00FF6ED5" w:rsidRDefault="00FF6ED5" w:rsidP="00723BEB">
      <w:pPr>
        <w:rPr>
          <w:rFonts w:ascii="Arial" w:hAnsi="Arial" w:cs="Arial"/>
          <w:sz w:val="28"/>
          <w:szCs w:val="28"/>
        </w:rPr>
      </w:pPr>
      <w:r>
        <w:rPr>
          <w:rFonts w:ascii="Arial" w:hAnsi="Arial" w:cs="Arial"/>
          <w:sz w:val="28"/>
          <w:szCs w:val="28"/>
        </w:rPr>
        <w:t>If you’re learning a course ‘remotely’, or via distance learning</w:t>
      </w:r>
      <w:r w:rsidR="004234E5">
        <w:rPr>
          <w:rFonts w:ascii="Arial" w:hAnsi="Arial" w:cs="Arial"/>
          <w:sz w:val="28"/>
          <w:szCs w:val="28"/>
        </w:rPr>
        <w:t>, this is just another way of describing the learning as online</w:t>
      </w:r>
      <w:r w:rsidR="00F826E8">
        <w:rPr>
          <w:rFonts w:ascii="Arial" w:hAnsi="Arial" w:cs="Arial"/>
          <w:sz w:val="28"/>
          <w:szCs w:val="28"/>
        </w:rPr>
        <w:t xml:space="preserve">. You might log on to access learning materials in your own time, or you may be matched with a volunteer or with a tutor and meet with them at specific times online via video </w:t>
      </w:r>
      <w:r w:rsidR="00FE29B1">
        <w:rPr>
          <w:rFonts w:ascii="Arial" w:hAnsi="Arial" w:cs="Arial"/>
          <w:sz w:val="28"/>
          <w:szCs w:val="28"/>
        </w:rPr>
        <w:t xml:space="preserve">conferencing tools like Zoom or Microsoft Teams. Lead Scotland </w:t>
      </w:r>
      <w:r w:rsidR="00C452B2">
        <w:rPr>
          <w:rFonts w:ascii="Arial" w:hAnsi="Arial" w:cs="Arial"/>
          <w:sz w:val="28"/>
          <w:szCs w:val="28"/>
        </w:rPr>
        <w:t xml:space="preserve">has some services that will match you with a volunteer or a tutor, and they will meet you in a </w:t>
      </w:r>
      <w:r w:rsidR="00F07AF7">
        <w:rPr>
          <w:rFonts w:ascii="Arial" w:hAnsi="Arial" w:cs="Arial"/>
          <w:sz w:val="28"/>
          <w:szCs w:val="28"/>
        </w:rPr>
        <w:t>community</w:t>
      </w:r>
      <w:r w:rsidR="00C452B2">
        <w:rPr>
          <w:rFonts w:ascii="Arial" w:hAnsi="Arial" w:cs="Arial"/>
          <w:sz w:val="28"/>
          <w:szCs w:val="28"/>
        </w:rPr>
        <w:t xml:space="preserve"> venue, online and in some cases </w:t>
      </w:r>
      <w:r w:rsidR="00703F00">
        <w:rPr>
          <w:rFonts w:ascii="Arial" w:hAnsi="Arial" w:cs="Arial"/>
          <w:sz w:val="28"/>
          <w:szCs w:val="28"/>
        </w:rPr>
        <w:t>(covid depending), they could even visit you at home</w:t>
      </w:r>
      <w:r w:rsidR="002423E6">
        <w:rPr>
          <w:rFonts w:ascii="Arial" w:hAnsi="Arial" w:cs="Arial"/>
          <w:sz w:val="28"/>
          <w:szCs w:val="28"/>
        </w:rPr>
        <w:t xml:space="preserve">. Have a look at </w:t>
      </w:r>
      <w:hyperlink r:id="rId12" w:history="1">
        <w:r w:rsidR="002423E6" w:rsidRPr="00776C91">
          <w:rPr>
            <w:rStyle w:val="Hyperlink"/>
            <w:rFonts w:ascii="Arial" w:hAnsi="Arial" w:cs="Arial"/>
            <w:sz w:val="28"/>
            <w:szCs w:val="28"/>
          </w:rPr>
          <w:t>our website</w:t>
        </w:r>
      </w:hyperlink>
      <w:r w:rsidR="002423E6" w:rsidRPr="003815B1">
        <w:rPr>
          <w:rFonts w:ascii="Arial" w:hAnsi="Arial" w:cs="Arial"/>
          <w:sz w:val="28"/>
          <w:szCs w:val="28"/>
        </w:rPr>
        <w:t xml:space="preserve"> </w:t>
      </w:r>
      <w:r w:rsidR="002423E6">
        <w:rPr>
          <w:rFonts w:ascii="Arial" w:hAnsi="Arial" w:cs="Arial"/>
          <w:sz w:val="28"/>
          <w:szCs w:val="28"/>
        </w:rPr>
        <w:t xml:space="preserve">to find out more about </w:t>
      </w:r>
      <w:r w:rsidR="001A0420">
        <w:rPr>
          <w:rFonts w:ascii="Arial" w:hAnsi="Arial" w:cs="Arial"/>
          <w:sz w:val="28"/>
          <w:szCs w:val="28"/>
        </w:rPr>
        <w:t xml:space="preserve">where we currently offer </w:t>
      </w:r>
      <w:r w:rsidR="009B41F2">
        <w:rPr>
          <w:rFonts w:ascii="Arial" w:hAnsi="Arial" w:cs="Arial"/>
          <w:sz w:val="28"/>
          <w:szCs w:val="28"/>
        </w:rPr>
        <w:t>community-based</w:t>
      </w:r>
      <w:r w:rsidR="001A0420">
        <w:rPr>
          <w:rFonts w:ascii="Arial" w:hAnsi="Arial" w:cs="Arial"/>
          <w:sz w:val="28"/>
          <w:szCs w:val="28"/>
        </w:rPr>
        <w:t xml:space="preserve"> adult learning.</w:t>
      </w:r>
    </w:p>
    <w:p w14:paraId="20842D5F" w14:textId="25958ABD" w:rsidR="00E24C67" w:rsidRDefault="00AC6104" w:rsidP="00723BEB">
      <w:pPr>
        <w:rPr>
          <w:rFonts w:ascii="Arial" w:hAnsi="Arial" w:cs="Arial"/>
          <w:sz w:val="28"/>
          <w:szCs w:val="28"/>
        </w:rPr>
      </w:pPr>
      <w:r>
        <w:rPr>
          <w:rFonts w:ascii="Arial" w:hAnsi="Arial" w:cs="Arial"/>
          <w:sz w:val="28"/>
          <w:szCs w:val="28"/>
        </w:rPr>
        <w:t xml:space="preserve">You might be </w:t>
      </w:r>
      <w:r w:rsidR="00D73920">
        <w:rPr>
          <w:rFonts w:ascii="Arial" w:hAnsi="Arial" w:cs="Arial"/>
          <w:sz w:val="28"/>
          <w:szCs w:val="28"/>
        </w:rPr>
        <w:t>doing</w:t>
      </w:r>
      <w:r>
        <w:rPr>
          <w:rFonts w:ascii="Arial" w:hAnsi="Arial" w:cs="Arial"/>
          <w:sz w:val="28"/>
          <w:szCs w:val="28"/>
        </w:rPr>
        <w:t xml:space="preserve"> a practical course</w:t>
      </w:r>
      <w:r w:rsidR="00993B30">
        <w:rPr>
          <w:rFonts w:ascii="Arial" w:hAnsi="Arial" w:cs="Arial"/>
          <w:sz w:val="28"/>
          <w:szCs w:val="28"/>
        </w:rPr>
        <w:t xml:space="preserve"> that takes </w:t>
      </w:r>
      <w:r w:rsidR="00B5416C">
        <w:rPr>
          <w:rFonts w:ascii="Arial" w:hAnsi="Arial" w:cs="Arial"/>
          <w:sz w:val="28"/>
          <w:szCs w:val="28"/>
        </w:rPr>
        <w:t xml:space="preserve">place </w:t>
      </w:r>
      <w:r w:rsidR="00D73920">
        <w:rPr>
          <w:rFonts w:ascii="Arial" w:hAnsi="Arial" w:cs="Arial"/>
          <w:sz w:val="28"/>
          <w:szCs w:val="28"/>
        </w:rPr>
        <w:t>while you learn</w:t>
      </w:r>
      <w:r w:rsidR="00C32CFD">
        <w:rPr>
          <w:rFonts w:ascii="Arial" w:hAnsi="Arial" w:cs="Arial"/>
          <w:sz w:val="28"/>
          <w:szCs w:val="28"/>
        </w:rPr>
        <w:t xml:space="preserve">, for example in a </w:t>
      </w:r>
      <w:proofErr w:type="gramStart"/>
      <w:r w:rsidR="00C32CFD">
        <w:rPr>
          <w:rFonts w:ascii="Arial" w:hAnsi="Arial" w:cs="Arial"/>
          <w:sz w:val="28"/>
          <w:szCs w:val="28"/>
        </w:rPr>
        <w:t>kitchen learning cookery skills</w:t>
      </w:r>
      <w:proofErr w:type="gramEnd"/>
      <w:r w:rsidR="00224AD7">
        <w:rPr>
          <w:rFonts w:ascii="Arial" w:hAnsi="Arial" w:cs="Arial"/>
          <w:sz w:val="28"/>
          <w:szCs w:val="28"/>
        </w:rPr>
        <w:t>,</w:t>
      </w:r>
      <w:r w:rsidR="00C32CFD">
        <w:rPr>
          <w:rFonts w:ascii="Arial" w:hAnsi="Arial" w:cs="Arial"/>
          <w:sz w:val="28"/>
          <w:szCs w:val="28"/>
        </w:rPr>
        <w:t xml:space="preserve"> or </w:t>
      </w:r>
      <w:r w:rsidR="0061266E">
        <w:rPr>
          <w:rFonts w:ascii="Arial" w:hAnsi="Arial" w:cs="Arial"/>
          <w:sz w:val="28"/>
          <w:szCs w:val="28"/>
        </w:rPr>
        <w:t xml:space="preserve">outside </w:t>
      </w:r>
      <w:r w:rsidR="00C32CFD">
        <w:rPr>
          <w:rFonts w:ascii="Arial" w:hAnsi="Arial" w:cs="Arial"/>
          <w:sz w:val="28"/>
          <w:szCs w:val="28"/>
        </w:rPr>
        <w:t>in a garden learning horticultural skills.</w:t>
      </w:r>
      <w:r w:rsidR="0061266E">
        <w:rPr>
          <w:rFonts w:ascii="Arial" w:hAnsi="Arial" w:cs="Arial"/>
          <w:sz w:val="28"/>
          <w:szCs w:val="28"/>
        </w:rPr>
        <w:t xml:space="preserve"> You might also be doing something called ‘context free’ learning</w:t>
      </w:r>
      <w:r w:rsidR="003C4CB3">
        <w:rPr>
          <w:rFonts w:ascii="Arial" w:hAnsi="Arial" w:cs="Arial"/>
          <w:sz w:val="28"/>
          <w:szCs w:val="28"/>
        </w:rPr>
        <w:t xml:space="preserve">, where you are developing a whole range of skills </w:t>
      </w:r>
      <w:r w:rsidR="00335D0F">
        <w:rPr>
          <w:rFonts w:ascii="Arial" w:hAnsi="Arial" w:cs="Arial"/>
          <w:sz w:val="28"/>
          <w:szCs w:val="28"/>
        </w:rPr>
        <w:t xml:space="preserve">while you work or volunteer or carry out </w:t>
      </w:r>
      <w:r w:rsidR="001017B5">
        <w:rPr>
          <w:rFonts w:ascii="Arial" w:hAnsi="Arial" w:cs="Arial"/>
          <w:sz w:val="28"/>
          <w:szCs w:val="28"/>
        </w:rPr>
        <w:t xml:space="preserve">your daily activities. </w:t>
      </w:r>
      <w:r w:rsidR="005C375C">
        <w:rPr>
          <w:rFonts w:ascii="Arial" w:hAnsi="Arial" w:cs="Arial"/>
          <w:sz w:val="28"/>
          <w:szCs w:val="28"/>
        </w:rPr>
        <w:t xml:space="preserve">For example </w:t>
      </w:r>
      <w:r w:rsidR="00C84F7D">
        <w:rPr>
          <w:rFonts w:ascii="Arial" w:hAnsi="Arial" w:cs="Arial"/>
          <w:sz w:val="28"/>
          <w:szCs w:val="28"/>
        </w:rPr>
        <w:t xml:space="preserve">Lead Scotland delivers a qualification called the </w:t>
      </w:r>
      <w:hyperlink r:id="rId13" w:history="1">
        <w:r w:rsidR="00C84F7D" w:rsidRPr="00172BA6">
          <w:rPr>
            <w:rStyle w:val="Hyperlink"/>
            <w:rFonts w:ascii="Arial" w:hAnsi="Arial" w:cs="Arial"/>
            <w:sz w:val="28"/>
            <w:szCs w:val="28"/>
          </w:rPr>
          <w:t>Adult Achievement Award</w:t>
        </w:r>
      </w:hyperlink>
      <w:r w:rsidR="005C375C">
        <w:rPr>
          <w:rFonts w:ascii="Arial" w:hAnsi="Arial" w:cs="Arial"/>
          <w:sz w:val="28"/>
          <w:szCs w:val="28"/>
        </w:rPr>
        <w:t xml:space="preserve">, which allows you to </w:t>
      </w:r>
      <w:r w:rsidR="00640E6D">
        <w:rPr>
          <w:rFonts w:ascii="Arial" w:hAnsi="Arial" w:cs="Arial"/>
          <w:sz w:val="28"/>
          <w:szCs w:val="28"/>
        </w:rPr>
        <w:t xml:space="preserve">record and </w:t>
      </w:r>
      <w:r w:rsidR="005C375C">
        <w:rPr>
          <w:rFonts w:ascii="Arial" w:hAnsi="Arial" w:cs="Arial"/>
          <w:sz w:val="28"/>
          <w:szCs w:val="28"/>
        </w:rPr>
        <w:t>reflect</w:t>
      </w:r>
      <w:r w:rsidR="00E2701C">
        <w:rPr>
          <w:rFonts w:ascii="Arial" w:hAnsi="Arial" w:cs="Arial"/>
          <w:sz w:val="28"/>
          <w:szCs w:val="28"/>
        </w:rPr>
        <w:t xml:space="preserve"> on</w:t>
      </w:r>
      <w:r w:rsidR="005C375C">
        <w:rPr>
          <w:rFonts w:ascii="Arial" w:hAnsi="Arial" w:cs="Arial"/>
          <w:sz w:val="28"/>
          <w:szCs w:val="28"/>
        </w:rPr>
        <w:t xml:space="preserve"> the skills you develop</w:t>
      </w:r>
      <w:r w:rsidR="00C84F7D">
        <w:rPr>
          <w:rFonts w:ascii="Arial" w:hAnsi="Arial" w:cs="Arial"/>
          <w:sz w:val="28"/>
          <w:szCs w:val="28"/>
        </w:rPr>
        <w:t xml:space="preserve"> </w:t>
      </w:r>
      <w:r w:rsidR="00396DBC">
        <w:rPr>
          <w:rFonts w:ascii="Arial" w:hAnsi="Arial" w:cs="Arial"/>
          <w:sz w:val="28"/>
          <w:szCs w:val="28"/>
        </w:rPr>
        <w:t xml:space="preserve">in different settings in your </w:t>
      </w:r>
      <w:r w:rsidR="00493552">
        <w:rPr>
          <w:rFonts w:ascii="Arial" w:hAnsi="Arial" w:cs="Arial"/>
          <w:sz w:val="28"/>
          <w:szCs w:val="28"/>
        </w:rPr>
        <w:t>everyday</w:t>
      </w:r>
      <w:r w:rsidR="00396DBC">
        <w:rPr>
          <w:rFonts w:ascii="Arial" w:hAnsi="Arial" w:cs="Arial"/>
          <w:sz w:val="28"/>
          <w:szCs w:val="28"/>
        </w:rPr>
        <w:t xml:space="preserve"> life. </w:t>
      </w:r>
      <w:r w:rsidR="00504710">
        <w:rPr>
          <w:rFonts w:ascii="Arial" w:hAnsi="Arial" w:cs="Arial"/>
          <w:sz w:val="28"/>
          <w:szCs w:val="28"/>
        </w:rPr>
        <w:t xml:space="preserve">For </w:t>
      </w:r>
      <w:r w:rsidR="00626B33">
        <w:rPr>
          <w:rFonts w:ascii="Arial" w:hAnsi="Arial" w:cs="Arial"/>
          <w:sz w:val="28"/>
          <w:szCs w:val="28"/>
        </w:rPr>
        <w:t>example,</w:t>
      </w:r>
      <w:r w:rsidR="00504710">
        <w:rPr>
          <w:rFonts w:ascii="Arial" w:hAnsi="Arial" w:cs="Arial"/>
          <w:sz w:val="28"/>
          <w:szCs w:val="28"/>
        </w:rPr>
        <w:t xml:space="preserve"> you might volunteer at a museum or </w:t>
      </w:r>
      <w:r w:rsidR="00C0510D">
        <w:rPr>
          <w:rFonts w:ascii="Arial" w:hAnsi="Arial" w:cs="Arial"/>
          <w:sz w:val="28"/>
          <w:szCs w:val="28"/>
        </w:rPr>
        <w:t>a school</w:t>
      </w:r>
      <w:r w:rsidR="007B20A4">
        <w:rPr>
          <w:rFonts w:ascii="Arial" w:hAnsi="Arial" w:cs="Arial"/>
          <w:sz w:val="28"/>
          <w:szCs w:val="28"/>
        </w:rPr>
        <w:t xml:space="preserve"> or be an unpaid carer</w:t>
      </w:r>
      <w:r w:rsidR="00C0510D">
        <w:rPr>
          <w:rFonts w:ascii="Arial" w:hAnsi="Arial" w:cs="Arial"/>
          <w:sz w:val="28"/>
          <w:szCs w:val="28"/>
        </w:rPr>
        <w:t xml:space="preserve">, so you </w:t>
      </w:r>
      <w:r w:rsidR="003C127C">
        <w:rPr>
          <w:rFonts w:ascii="Arial" w:hAnsi="Arial" w:cs="Arial"/>
          <w:sz w:val="28"/>
          <w:szCs w:val="28"/>
        </w:rPr>
        <w:t>can</w:t>
      </w:r>
      <w:r w:rsidR="00C0510D">
        <w:rPr>
          <w:rFonts w:ascii="Arial" w:hAnsi="Arial" w:cs="Arial"/>
          <w:sz w:val="28"/>
          <w:szCs w:val="28"/>
        </w:rPr>
        <w:t xml:space="preserve"> reflect on the learning </w:t>
      </w:r>
      <w:r w:rsidR="007B20A4">
        <w:rPr>
          <w:rFonts w:ascii="Arial" w:hAnsi="Arial" w:cs="Arial"/>
          <w:sz w:val="28"/>
          <w:szCs w:val="28"/>
        </w:rPr>
        <w:t>you develop</w:t>
      </w:r>
      <w:r w:rsidR="00493552">
        <w:rPr>
          <w:rFonts w:ascii="Arial" w:hAnsi="Arial" w:cs="Arial"/>
          <w:sz w:val="28"/>
          <w:szCs w:val="28"/>
        </w:rPr>
        <w:t xml:space="preserve"> whil</w:t>
      </w:r>
      <w:r w:rsidR="003C127C">
        <w:rPr>
          <w:rFonts w:ascii="Arial" w:hAnsi="Arial" w:cs="Arial"/>
          <w:sz w:val="28"/>
          <w:szCs w:val="28"/>
        </w:rPr>
        <w:t xml:space="preserve">e carrying out your </w:t>
      </w:r>
      <w:r w:rsidR="00A71B86">
        <w:rPr>
          <w:rFonts w:ascii="Arial" w:hAnsi="Arial" w:cs="Arial"/>
          <w:sz w:val="28"/>
          <w:szCs w:val="28"/>
        </w:rPr>
        <w:t>activities</w:t>
      </w:r>
      <w:r w:rsidR="003C127C">
        <w:rPr>
          <w:rFonts w:ascii="Arial" w:hAnsi="Arial" w:cs="Arial"/>
          <w:sz w:val="28"/>
          <w:szCs w:val="28"/>
        </w:rPr>
        <w:t>.</w:t>
      </w:r>
      <w:r w:rsidR="007B20A4">
        <w:rPr>
          <w:rFonts w:ascii="Arial" w:hAnsi="Arial" w:cs="Arial"/>
          <w:sz w:val="28"/>
          <w:szCs w:val="28"/>
        </w:rPr>
        <w:t xml:space="preserve"> </w:t>
      </w:r>
      <w:r w:rsidR="001017B5">
        <w:rPr>
          <w:rFonts w:ascii="Arial" w:hAnsi="Arial" w:cs="Arial"/>
          <w:sz w:val="28"/>
          <w:szCs w:val="28"/>
        </w:rPr>
        <w:t>So</w:t>
      </w:r>
      <w:r w:rsidR="00A71B86">
        <w:rPr>
          <w:rFonts w:ascii="Arial" w:hAnsi="Arial" w:cs="Arial"/>
          <w:sz w:val="28"/>
          <w:szCs w:val="28"/>
        </w:rPr>
        <w:t>, in summary</w:t>
      </w:r>
      <w:r w:rsidR="001017B5">
        <w:rPr>
          <w:rFonts w:ascii="Arial" w:hAnsi="Arial" w:cs="Arial"/>
          <w:sz w:val="28"/>
          <w:szCs w:val="28"/>
        </w:rPr>
        <w:t xml:space="preserve">, you can </w:t>
      </w:r>
      <w:r w:rsidR="00A71B86">
        <w:rPr>
          <w:rFonts w:ascii="Arial" w:hAnsi="Arial" w:cs="Arial"/>
          <w:sz w:val="28"/>
          <w:szCs w:val="28"/>
        </w:rPr>
        <w:t xml:space="preserve">basically </w:t>
      </w:r>
      <w:r w:rsidR="001017B5">
        <w:rPr>
          <w:rFonts w:ascii="Arial" w:hAnsi="Arial" w:cs="Arial"/>
          <w:sz w:val="28"/>
          <w:szCs w:val="28"/>
        </w:rPr>
        <w:t>learn anywhere!</w:t>
      </w:r>
    </w:p>
    <w:p w14:paraId="4F4E5EA3" w14:textId="77777777" w:rsidR="006D269D" w:rsidRPr="0058524D" w:rsidRDefault="001017B5" w:rsidP="000E4CA1">
      <w:pPr>
        <w:pStyle w:val="Heading2"/>
        <w:rPr>
          <w:sz w:val="36"/>
          <w:szCs w:val="36"/>
        </w:rPr>
      </w:pPr>
      <w:bookmarkStart w:id="9" w:name="_What_can_you"/>
      <w:bookmarkStart w:id="10" w:name="_Toc103348138"/>
      <w:bookmarkEnd w:id="9"/>
      <w:r w:rsidRPr="0058524D">
        <w:rPr>
          <w:sz w:val="36"/>
          <w:szCs w:val="36"/>
        </w:rPr>
        <w:t>What can you learn</w:t>
      </w:r>
      <w:r w:rsidR="00F23E52" w:rsidRPr="0058524D">
        <w:rPr>
          <w:sz w:val="36"/>
          <w:szCs w:val="36"/>
        </w:rPr>
        <w:t>?</w:t>
      </w:r>
      <w:bookmarkEnd w:id="10"/>
    </w:p>
    <w:p w14:paraId="6D654221" w14:textId="4166B46F" w:rsidR="006D269D" w:rsidRPr="006D269D" w:rsidRDefault="006D269D" w:rsidP="006D269D">
      <w:pPr>
        <w:rPr>
          <w:rFonts w:ascii="Arial" w:hAnsi="Arial" w:cs="Arial"/>
          <w:b/>
          <w:bCs/>
          <w:sz w:val="28"/>
          <w:szCs w:val="28"/>
        </w:rPr>
      </w:pPr>
      <w:r w:rsidRPr="008207C1">
        <w:rPr>
          <w:rFonts w:ascii="Arial" w:hAnsi="Arial" w:cs="Arial"/>
          <w:sz w:val="28"/>
          <w:szCs w:val="28"/>
        </w:rPr>
        <w:t xml:space="preserve">Through a </w:t>
      </w:r>
      <w:r w:rsidR="008A509E" w:rsidRPr="008207C1">
        <w:rPr>
          <w:rFonts w:ascii="Arial" w:hAnsi="Arial" w:cs="Arial"/>
          <w:sz w:val="28"/>
          <w:szCs w:val="28"/>
        </w:rPr>
        <w:t>community-based</w:t>
      </w:r>
      <w:r w:rsidRPr="008207C1">
        <w:rPr>
          <w:rFonts w:ascii="Arial" w:hAnsi="Arial" w:cs="Arial"/>
          <w:sz w:val="28"/>
          <w:szCs w:val="28"/>
        </w:rPr>
        <w:t xml:space="preserve"> adult learning course you can take your first step back into learning and just begin the process of getting out</w:t>
      </w:r>
      <w:r>
        <w:rPr>
          <w:rFonts w:ascii="Arial" w:hAnsi="Arial" w:cs="Arial"/>
          <w:sz w:val="28"/>
          <w:szCs w:val="28"/>
        </w:rPr>
        <w:t xml:space="preserve"> of</w:t>
      </w:r>
      <w:r w:rsidRPr="008207C1">
        <w:rPr>
          <w:rFonts w:ascii="Arial" w:hAnsi="Arial" w:cs="Arial"/>
          <w:sz w:val="28"/>
          <w:szCs w:val="28"/>
        </w:rPr>
        <w:t xml:space="preserve"> the house, meeting new </w:t>
      </w:r>
      <w:r w:rsidR="00E2701C" w:rsidRPr="008207C1">
        <w:rPr>
          <w:rFonts w:ascii="Arial" w:hAnsi="Arial" w:cs="Arial"/>
          <w:sz w:val="28"/>
          <w:szCs w:val="28"/>
        </w:rPr>
        <w:t>people,</w:t>
      </w:r>
      <w:r w:rsidRPr="008207C1">
        <w:rPr>
          <w:rFonts w:ascii="Arial" w:hAnsi="Arial" w:cs="Arial"/>
          <w:sz w:val="28"/>
          <w:szCs w:val="28"/>
        </w:rPr>
        <w:t xml:space="preserve"> and building up your confidence. </w:t>
      </w:r>
    </w:p>
    <w:p w14:paraId="5B9A59A6" w14:textId="039C5654" w:rsidR="00832F14" w:rsidRDefault="002319A0" w:rsidP="00723BEB">
      <w:pPr>
        <w:rPr>
          <w:rFonts w:ascii="Arial" w:hAnsi="Arial" w:cs="Arial"/>
          <w:sz w:val="28"/>
          <w:szCs w:val="28"/>
        </w:rPr>
      </w:pPr>
      <w:r>
        <w:rPr>
          <w:rFonts w:ascii="Arial" w:hAnsi="Arial" w:cs="Arial"/>
          <w:sz w:val="28"/>
          <w:szCs w:val="28"/>
        </w:rPr>
        <w:t>CBAL</w:t>
      </w:r>
      <w:r w:rsidR="00F23E52" w:rsidRPr="00F23E52">
        <w:rPr>
          <w:rFonts w:ascii="Arial" w:hAnsi="Arial" w:cs="Arial"/>
          <w:sz w:val="28"/>
          <w:szCs w:val="28"/>
        </w:rPr>
        <w:t xml:space="preserve"> covers many different subjects and types of learning, both formal </w:t>
      </w:r>
      <w:r w:rsidR="00B54A35">
        <w:rPr>
          <w:rFonts w:ascii="Arial" w:hAnsi="Arial" w:cs="Arial"/>
          <w:sz w:val="28"/>
          <w:szCs w:val="28"/>
        </w:rPr>
        <w:t xml:space="preserve">(learning which leads to a qualification) </w:t>
      </w:r>
      <w:r w:rsidR="00F23E52" w:rsidRPr="00F23E52">
        <w:rPr>
          <w:rFonts w:ascii="Arial" w:hAnsi="Arial" w:cs="Arial"/>
          <w:sz w:val="28"/>
          <w:szCs w:val="28"/>
        </w:rPr>
        <w:t xml:space="preserve">and informal. </w:t>
      </w:r>
      <w:r w:rsidR="001C47A9">
        <w:rPr>
          <w:rFonts w:ascii="Arial" w:hAnsi="Arial" w:cs="Arial"/>
          <w:sz w:val="28"/>
          <w:szCs w:val="28"/>
        </w:rPr>
        <w:t>For example</w:t>
      </w:r>
      <w:r w:rsidR="00C05990">
        <w:rPr>
          <w:rFonts w:ascii="Arial" w:hAnsi="Arial" w:cs="Arial"/>
          <w:sz w:val="28"/>
          <w:szCs w:val="28"/>
        </w:rPr>
        <w:t>,</w:t>
      </w:r>
      <w:r w:rsidR="001C47A9">
        <w:rPr>
          <w:rFonts w:ascii="Arial" w:hAnsi="Arial" w:cs="Arial"/>
          <w:sz w:val="28"/>
          <w:szCs w:val="28"/>
        </w:rPr>
        <w:t xml:space="preserve"> you could:</w:t>
      </w:r>
    </w:p>
    <w:p w14:paraId="0C35EE9C" w14:textId="39F232C7" w:rsidR="00832F14" w:rsidRPr="00912B3A" w:rsidRDefault="00A205FC" w:rsidP="00912B3A">
      <w:pPr>
        <w:pStyle w:val="ListParagraph"/>
        <w:numPr>
          <w:ilvl w:val="0"/>
          <w:numId w:val="5"/>
        </w:numPr>
        <w:rPr>
          <w:rFonts w:ascii="Arial" w:hAnsi="Arial" w:cs="Arial"/>
          <w:sz w:val="28"/>
          <w:szCs w:val="28"/>
        </w:rPr>
      </w:pPr>
      <w:r>
        <w:rPr>
          <w:rFonts w:ascii="Arial" w:hAnsi="Arial" w:cs="Arial"/>
          <w:sz w:val="28"/>
          <w:szCs w:val="28"/>
        </w:rPr>
        <w:t>D</w:t>
      </w:r>
      <w:r w:rsidR="004411CB" w:rsidRPr="00912B3A">
        <w:rPr>
          <w:rFonts w:ascii="Arial" w:hAnsi="Arial" w:cs="Arial"/>
          <w:sz w:val="28"/>
          <w:szCs w:val="28"/>
        </w:rPr>
        <w:t>o courses to improve your</w:t>
      </w:r>
      <w:r w:rsidR="00C67D6D" w:rsidRPr="00912B3A">
        <w:rPr>
          <w:rFonts w:ascii="Arial" w:hAnsi="Arial" w:cs="Arial"/>
          <w:sz w:val="28"/>
          <w:szCs w:val="28"/>
        </w:rPr>
        <w:t xml:space="preserve"> mental or physical</w:t>
      </w:r>
      <w:r w:rsidR="004411CB" w:rsidRPr="00912B3A">
        <w:rPr>
          <w:rFonts w:ascii="Arial" w:hAnsi="Arial" w:cs="Arial"/>
          <w:sz w:val="28"/>
          <w:szCs w:val="28"/>
        </w:rPr>
        <w:t xml:space="preserve"> wellbeing</w:t>
      </w:r>
      <w:r w:rsidR="00E2701C">
        <w:rPr>
          <w:rFonts w:ascii="Arial" w:hAnsi="Arial" w:cs="Arial"/>
          <w:sz w:val="28"/>
          <w:szCs w:val="28"/>
        </w:rPr>
        <w:t>.</w:t>
      </w:r>
    </w:p>
    <w:p w14:paraId="3CCD94C6" w14:textId="1C24E842" w:rsidR="0002562D" w:rsidRPr="00912B3A" w:rsidRDefault="00E54B08" w:rsidP="00912B3A">
      <w:pPr>
        <w:pStyle w:val="ListParagraph"/>
        <w:numPr>
          <w:ilvl w:val="0"/>
          <w:numId w:val="5"/>
        </w:numPr>
        <w:rPr>
          <w:rFonts w:ascii="Arial" w:hAnsi="Arial" w:cs="Arial"/>
          <w:sz w:val="28"/>
          <w:szCs w:val="28"/>
        </w:rPr>
      </w:pPr>
      <w:r w:rsidRPr="00912B3A">
        <w:rPr>
          <w:rFonts w:ascii="Arial" w:hAnsi="Arial" w:cs="Arial"/>
          <w:sz w:val="28"/>
          <w:szCs w:val="28"/>
        </w:rPr>
        <w:t>L</w:t>
      </w:r>
      <w:r w:rsidR="00C05990" w:rsidRPr="00912B3A">
        <w:rPr>
          <w:rFonts w:ascii="Arial" w:hAnsi="Arial" w:cs="Arial"/>
          <w:sz w:val="28"/>
          <w:szCs w:val="28"/>
        </w:rPr>
        <w:t xml:space="preserve">earn </w:t>
      </w:r>
      <w:r w:rsidR="00F23E52" w:rsidRPr="00912B3A">
        <w:rPr>
          <w:rFonts w:ascii="Arial" w:hAnsi="Arial" w:cs="Arial"/>
          <w:sz w:val="28"/>
          <w:szCs w:val="28"/>
        </w:rPr>
        <w:t xml:space="preserve">core skills, </w:t>
      </w:r>
      <w:r w:rsidR="00131CB8" w:rsidRPr="00912B3A">
        <w:rPr>
          <w:rFonts w:ascii="Arial" w:hAnsi="Arial" w:cs="Arial"/>
          <w:sz w:val="28"/>
          <w:szCs w:val="28"/>
        </w:rPr>
        <w:t>lik</w:t>
      </w:r>
      <w:r w:rsidR="0044189D" w:rsidRPr="00912B3A">
        <w:rPr>
          <w:rFonts w:ascii="Arial" w:hAnsi="Arial" w:cs="Arial"/>
          <w:sz w:val="28"/>
          <w:szCs w:val="28"/>
        </w:rPr>
        <w:t>e</w:t>
      </w:r>
      <w:r w:rsidR="00F23E52" w:rsidRPr="00912B3A">
        <w:rPr>
          <w:rFonts w:ascii="Arial" w:hAnsi="Arial" w:cs="Arial"/>
          <w:sz w:val="28"/>
          <w:szCs w:val="28"/>
        </w:rPr>
        <w:t xml:space="preserve"> interpersonal skills, communication skills, or </w:t>
      </w:r>
      <w:r w:rsidR="00E2701C" w:rsidRPr="00912B3A">
        <w:rPr>
          <w:rFonts w:ascii="Arial" w:hAnsi="Arial" w:cs="Arial"/>
          <w:sz w:val="28"/>
          <w:szCs w:val="28"/>
        </w:rPr>
        <w:t>citizenship.</w:t>
      </w:r>
    </w:p>
    <w:p w14:paraId="370DF300" w14:textId="4EEEEEF6" w:rsidR="0002562D" w:rsidRPr="00912B3A" w:rsidRDefault="00E54B08" w:rsidP="00912B3A">
      <w:pPr>
        <w:pStyle w:val="ListParagraph"/>
        <w:numPr>
          <w:ilvl w:val="0"/>
          <w:numId w:val="5"/>
        </w:numPr>
        <w:rPr>
          <w:rFonts w:ascii="Arial" w:hAnsi="Arial" w:cs="Arial"/>
          <w:sz w:val="28"/>
          <w:szCs w:val="28"/>
        </w:rPr>
      </w:pPr>
      <w:r w:rsidRPr="00912B3A">
        <w:rPr>
          <w:rFonts w:ascii="Arial" w:hAnsi="Arial" w:cs="Arial"/>
          <w:sz w:val="28"/>
          <w:szCs w:val="28"/>
        </w:rPr>
        <w:lastRenderedPageBreak/>
        <w:t>G</w:t>
      </w:r>
      <w:r w:rsidR="00C05990" w:rsidRPr="00912B3A">
        <w:rPr>
          <w:rFonts w:ascii="Arial" w:hAnsi="Arial" w:cs="Arial"/>
          <w:sz w:val="28"/>
          <w:szCs w:val="28"/>
        </w:rPr>
        <w:t>et s</w:t>
      </w:r>
      <w:r w:rsidR="00F23E52" w:rsidRPr="00912B3A">
        <w:rPr>
          <w:rFonts w:ascii="Arial" w:hAnsi="Arial" w:cs="Arial"/>
          <w:sz w:val="28"/>
          <w:szCs w:val="28"/>
        </w:rPr>
        <w:t xml:space="preserve">upport to access other learning opportunities or employment, </w:t>
      </w:r>
      <w:r w:rsidR="0044189D" w:rsidRPr="00912B3A">
        <w:rPr>
          <w:rFonts w:ascii="Arial" w:hAnsi="Arial" w:cs="Arial"/>
          <w:sz w:val="28"/>
          <w:szCs w:val="28"/>
        </w:rPr>
        <w:t xml:space="preserve">like </w:t>
      </w:r>
      <w:r w:rsidR="00E2701C" w:rsidRPr="00912B3A">
        <w:rPr>
          <w:rFonts w:ascii="Arial" w:hAnsi="Arial" w:cs="Arial"/>
          <w:sz w:val="28"/>
          <w:szCs w:val="28"/>
        </w:rPr>
        <w:t>volunteering.</w:t>
      </w:r>
    </w:p>
    <w:p w14:paraId="29CD70C3" w14:textId="50D64252" w:rsidR="0002562D" w:rsidRPr="00912B3A" w:rsidRDefault="00F23E52" w:rsidP="00912B3A">
      <w:pPr>
        <w:pStyle w:val="ListParagraph"/>
        <w:numPr>
          <w:ilvl w:val="0"/>
          <w:numId w:val="5"/>
        </w:numPr>
        <w:rPr>
          <w:rFonts w:ascii="Arial" w:hAnsi="Arial" w:cs="Arial"/>
          <w:sz w:val="28"/>
          <w:szCs w:val="28"/>
        </w:rPr>
      </w:pPr>
      <w:r w:rsidRPr="00912B3A">
        <w:rPr>
          <w:rFonts w:ascii="Arial" w:hAnsi="Arial" w:cs="Arial"/>
          <w:sz w:val="28"/>
          <w:szCs w:val="28"/>
        </w:rPr>
        <w:t>Learn new skills or</w:t>
      </w:r>
      <w:r w:rsidR="00DD6959" w:rsidRPr="00912B3A">
        <w:rPr>
          <w:rFonts w:ascii="Arial" w:hAnsi="Arial" w:cs="Arial"/>
          <w:sz w:val="28"/>
          <w:szCs w:val="28"/>
        </w:rPr>
        <w:t xml:space="preserve"> </w:t>
      </w:r>
      <w:r w:rsidRPr="00912B3A">
        <w:rPr>
          <w:rFonts w:ascii="Arial" w:hAnsi="Arial" w:cs="Arial"/>
          <w:sz w:val="28"/>
          <w:szCs w:val="28"/>
        </w:rPr>
        <w:t xml:space="preserve">brush up on existing ones, </w:t>
      </w:r>
      <w:r w:rsidR="0044189D" w:rsidRPr="00912B3A">
        <w:rPr>
          <w:rFonts w:ascii="Arial" w:hAnsi="Arial" w:cs="Arial"/>
          <w:sz w:val="28"/>
          <w:szCs w:val="28"/>
        </w:rPr>
        <w:t>for example</w:t>
      </w:r>
      <w:r w:rsidRPr="00912B3A">
        <w:rPr>
          <w:rFonts w:ascii="Arial" w:hAnsi="Arial" w:cs="Arial"/>
          <w:sz w:val="28"/>
          <w:szCs w:val="28"/>
        </w:rPr>
        <w:t xml:space="preserve"> reading, writing, or using </w:t>
      </w:r>
      <w:r w:rsidR="001220F8" w:rsidRPr="00912B3A">
        <w:rPr>
          <w:rFonts w:ascii="Arial" w:hAnsi="Arial" w:cs="Arial"/>
          <w:sz w:val="28"/>
          <w:szCs w:val="28"/>
        </w:rPr>
        <w:t xml:space="preserve">digital </w:t>
      </w:r>
      <w:r w:rsidR="00E2701C" w:rsidRPr="00912B3A">
        <w:rPr>
          <w:rFonts w:ascii="Arial" w:hAnsi="Arial" w:cs="Arial"/>
          <w:sz w:val="28"/>
          <w:szCs w:val="28"/>
        </w:rPr>
        <w:t>technology</w:t>
      </w:r>
      <w:r w:rsidR="00E2701C">
        <w:rPr>
          <w:rFonts w:ascii="Arial" w:hAnsi="Arial" w:cs="Arial"/>
          <w:sz w:val="28"/>
          <w:szCs w:val="28"/>
        </w:rPr>
        <w:t>.</w:t>
      </w:r>
      <w:r w:rsidRPr="00912B3A">
        <w:rPr>
          <w:rFonts w:ascii="Arial" w:hAnsi="Arial" w:cs="Arial"/>
          <w:sz w:val="28"/>
          <w:szCs w:val="28"/>
        </w:rPr>
        <w:t xml:space="preserve"> </w:t>
      </w:r>
    </w:p>
    <w:p w14:paraId="324A98D9" w14:textId="5D57353E" w:rsidR="004241CE" w:rsidRPr="00912B3A" w:rsidRDefault="00A205FC" w:rsidP="00912B3A">
      <w:pPr>
        <w:pStyle w:val="ListParagraph"/>
        <w:numPr>
          <w:ilvl w:val="0"/>
          <w:numId w:val="19"/>
        </w:numPr>
        <w:rPr>
          <w:rFonts w:ascii="Arial" w:hAnsi="Arial" w:cs="Arial"/>
          <w:sz w:val="28"/>
          <w:szCs w:val="28"/>
        </w:rPr>
      </w:pPr>
      <w:r>
        <w:rPr>
          <w:rFonts w:ascii="Arial" w:hAnsi="Arial" w:cs="Arial"/>
          <w:sz w:val="28"/>
          <w:szCs w:val="28"/>
        </w:rPr>
        <w:t>D</w:t>
      </w:r>
      <w:r w:rsidR="000820ED" w:rsidRPr="00912B3A">
        <w:rPr>
          <w:rFonts w:ascii="Arial" w:hAnsi="Arial" w:cs="Arial"/>
          <w:sz w:val="28"/>
          <w:szCs w:val="28"/>
        </w:rPr>
        <w:t>o shor</w:t>
      </w:r>
      <w:r w:rsidR="00F23E52" w:rsidRPr="00912B3A">
        <w:rPr>
          <w:rFonts w:ascii="Arial" w:hAnsi="Arial" w:cs="Arial"/>
          <w:sz w:val="28"/>
          <w:szCs w:val="28"/>
        </w:rPr>
        <w:t>t courses to meet your interests in particular areas</w:t>
      </w:r>
      <w:r w:rsidR="000820ED" w:rsidRPr="00912B3A">
        <w:rPr>
          <w:rFonts w:ascii="Arial" w:hAnsi="Arial" w:cs="Arial"/>
          <w:sz w:val="28"/>
          <w:szCs w:val="28"/>
        </w:rPr>
        <w:t xml:space="preserve">, like cooking, baking, </w:t>
      </w:r>
      <w:r w:rsidR="008B1CBE" w:rsidRPr="00912B3A">
        <w:rPr>
          <w:rFonts w:ascii="Arial" w:hAnsi="Arial" w:cs="Arial"/>
          <w:sz w:val="28"/>
          <w:szCs w:val="28"/>
        </w:rPr>
        <w:t>upholstery, watercolour painting, crochet</w:t>
      </w:r>
      <w:r w:rsidR="00CF0C37">
        <w:rPr>
          <w:rFonts w:ascii="Arial" w:hAnsi="Arial" w:cs="Arial"/>
          <w:sz w:val="28"/>
          <w:szCs w:val="28"/>
        </w:rPr>
        <w:t>, driving theory</w:t>
      </w:r>
      <w:r w:rsidR="00912B3A" w:rsidRPr="00912B3A">
        <w:rPr>
          <w:rFonts w:ascii="Arial" w:hAnsi="Arial" w:cs="Arial"/>
          <w:sz w:val="28"/>
          <w:szCs w:val="28"/>
        </w:rPr>
        <w:t>… (</w:t>
      </w:r>
      <w:r w:rsidR="00C67D6D" w:rsidRPr="00912B3A">
        <w:rPr>
          <w:rFonts w:ascii="Arial" w:hAnsi="Arial" w:cs="Arial"/>
          <w:sz w:val="28"/>
          <w:szCs w:val="28"/>
        </w:rPr>
        <w:t>the list goes on!)</w:t>
      </w:r>
    </w:p>
    <w:p w14:paraId="61DFDC7D" w14:textId="46BB12D7" w:rsidR="00024135" w:rsidRPr="004241CE" w:rsidRDefault="008A1AFC" w:rsidP="004241CE">
      <w:pPr>
        <w:pStyle w:val="ListParagraph"/>
        <w:numPr>
          <w:ilvl w:val="0"/>
          <w:numId w:val="19"/>
        </w:numPr>
        <w:rPr>
          <w:rFonts w:ascii="Arial" w:hAnsi="Arial" w:cs="Arial"/>
          <w:sz w:val="28"/>
          <w:szCs w:val="28"/>
        </w:rPr>
      </w:pPr>
      <w:r>
        <w:rPr>
          <w:rFonts w:ascii="Arial" w:hAnsi="Arial" w:cs="Arial"/>
          <w:sz w:val="28"/>
          <w:szCs w:val="28"/>
        </w:rPr>
        <w:t>Do g</w:t>
      </w:r>
      <w:r w:rsidR="00F23E52" w:rsidRPr="004241CE">
        <w:rPr>
          <w:rFonts w:ascii="Arial" w:hAnsi="Arial" w:cs="Arial"/>
          <w:sz w:val="28"/>
          <w:szCs w:val="28"/>
        </w:rPr>
        <w:t xml:space="preserve">eneral or work-related courses </w:t>
      </w:r>
      <w:r w:rsidR="002D648A">
        <w:rPr>
          <w:rFonts w:ascii="Arial" w:hAnsi="Arial" w:cs="Arial"/>
          <w:sz w:val="28"/>
          <w:szCs w:val="28"/>
        </w:rPr>
        <w:t xml:space="preserve">in </w:t>
      </w:r>
      <w:r w:rsidR="000E16F9">
        <w:rPr>
          <w:rFonts w:ascii="Arial" w:hAnsi="Arial" w:cs="Arial"/>
          <w:sz w:val="28"/>
          <w:szCs w:val="28"/>
        </w:rPr>
        <w:t>areas such as</w:t>
      </w:r>
      <w:r w:rsidR="00F71B7A">
        <w:rPr>
          <w:rFonts w:ascii="Arial" w:hAnsi="Arial" w:cs="Arial"/>
          <w:sz w:val="28"/>
          <w:szCs w:val="28"/>
        </w:rPr>
        <w:t xml:space="preserve"> care, retail</w:t>
      </w:r>
      <w:r w:rsidR="008207C1">
        <w:rPr>
          <w:rFonts w:ascii="Arial" w:hAnsi="Arial" w:cs="Arial"/>
          <w:sz w:val="28"/>
          <w:szCs w:val="28"/>
        </w:rPr>
        <w:t xml:space="preserve">, customer service or office work, </w:t>
      </w:r>
      <w:r w:rsidR="00F23E52" w:rsidRPr="004241CE">
        <w:rPr>
          <w:rFonts w:ascii="Arial" w:hAnsi="Arial" w:cs="Arial"/>
          <w:sz w:val="28"/>
          <w:szCs w:val="28"/>
        </w:rPr>
        <w:t xml:space="preserve">which might give you the qualifications needed to progress to further learning or as </w:t>
      </w:r>
      <w:proofErr w:type="gramStart"/>
      <w:r w:rsidR="00F23E52" w:rsidRPr="004241CE">
        <w:rPr>
          <w:rFonts w:ascii="Arial" w:hAnsi="Arial" w:cs="Arial"/>
          <w:sz w:val="28"/>
          <w:szCs w:val="28"/>
        </w:rPr>
        <w:t xml:space="preserve">qualifications in their own </w:t>
      </w:r>
      <w:r w:rsidR="00E2701C" w:rsidRPr="004241CE">
        <w:rPr>
          <w:rFonts w:ascii="Arial" w:hAnsi="Arial" w:cs="Arial"/>
          <w:sz w:val="28"/>
          <w:szCs w:val="28"/>
        </w:rPr>
        <w:t>right</w:t>
      </w:r>
      <w:proofErr w:type="gramEnd"/>
      <w:r w:rsidR="00E2701C" w:rsidRPr="004241CE">
        <w:rPr>
          <w:rFonts w:ascii="Arial" w:hAnsi="Arial" w:cs="Arial"/>
          <w:sz w:val="28"/>
          <w:szCs w:val="28"/>
        </w:rPr>
        <w:t>.</w:t>
      </w:r>
    </w:p>
    <w:p w14:paraId="658BA5FC" w14:textId="77777777" w:rsidR="0032648F" w:rsidRDefault="00A75972" w:rsidP="0032648F">
      <w:pPr>
        <w:pStyle w:val="ListParagraph"/>
        <w:numPr>
          <w:ilvl w:val="0"/>
          <w:numId w:val="19"/>
        </w:numPr>
        <w:rPr>
          <w:rFonts w:ascii="Arial" w:hAnsi="Arial" w:cs="Arial"/>
          <w:sz w:val="28"/>
          <w:szCs w:val="28"/>
        </w:rPr>
      </w:pPr>
      <w:r w:rsidRPr="000E16F9">
        <w:rPr>
          <w:rFonts w:ascii="Arial" w:hAnsi="Arial" w:cs="Arial"/>
          <w:sz w:val="28"/>
          <w:szCs w:val="28"/>
        </w:rPr>
        <w:t>Do acce</w:t>
      </w:r>
      <w:r w:rsidR="00F23E52" w:rsidRPr="000E16F9">
        <w:rPr>
          <w:rFonts w:ascii="Arial" w:hAnsi="Arial" w:cs="Arial"/>
          <w:sz w:val="28"/>
          <w:szCs w:val="28"/>
        </w:rPr>
        <w:t xml:space="preserve">ss courses which are designed specifically for learners who need additional </w:t>
      </w:r>
      <w:r w:rsidR="00E17A7F" w:rsidRPr="000E16F9">
        <w:rPr>
          <w:rFonts w:ascii="Arial" w:hAnsi="Arial" w:cs="Arial"/>
          <w:sz w:val="28"/>
          <w:szCs w:val="28"/>
        </w:rPr>
        <w:t>support and</w:t>
      </w:r>
      <w:r w:rsidR="00F23E52" w:rsidRPr="000E16F9">
        <w:rPr>
          <w:rFonts w:ascii="Arial" w:hAnsi="Arial" w:cs="Arial"/>
          <w:sz w:val="28"/>
          <w:szCs w:val="28"/>
        </w:rPr>
        <w:t xml:space="preserve"> might include things like independent living skills.  </w:t>
      </w:r>
    </w:p>
    <w:p w14:paraId="49CB2615" w14:textId="2F413521" w:rsidR="0032648F" w:rsidRPr="00B704AA" w:rsidRDefault="0032648F" w:rsidP="004F41CD">
      <w:pPr>
        <w:pStyle w:val="ListParagraph"/>
        <w:numPr>
          <w:ilvl w:val="0"/>
          <w:numId w:val="19"/>
        </w:numPr>
        <w:rPr>
          <w:rFonts w:ascii="Arial" w:hAnsi="Arial" w:cs="Arial"/>
          <w:sz w:val="28"/>
          <w:szCs w:val="28"/>
        </w:rPr>
      </w:pPr>
      <w:r w:rsidRPr="00B704AA">
        <w:rPr>
          <w:rFonts w:ascii="Arial" w:hAnsi="Arial" w:cs="Arial"/>
          <w:sz w:val="28"/>
          <w:szCs w:val="28"/>
        </w:rPr>
        <w:t xml:space="preserve">Take a course to learn how </w:t>
      </w:r>
      <w:r w:rsidR="006A7F0F">
        <w:rPr>
          <w:rFonts w:ascii="Arial" w:hAnsi="Arial" w:cs="Arial"/>
          <w:sz w:val="28"/>
          <w:szCs w:val="28"/>
        </w:rPr>
        <w:t xml:space="preserve">to </w:t>
      </w:r>
      <w:r w:rsidRPr="00B704AA">
        <w:rPr>
          <w:rFonts w:ascii="Arial" w:hAnsi="Arial" w:cs="Arial"/>
          <w:sz w:val="28"/>
          <w:szCs w:val="28"/>
        </w:rPr>
        <w:t xml:space="preserve">better support </w:t>
      </w:r>
      <w:r w:rsidR="00B704AA">
        <w:rPr>
          <w:rFonts w:ascii="Arial" w:hAnsi="Arial" w:cs="Arial"/>
          <w:sz w:val="28"/>
          <w:szCs w:val="28"/>
        </w:rPr>
        <w:t>your</w:t>
      </w:r>
      <w:r w:rsidRPr="00B704AA">
        <w:rPr>
          <w:rFonts w:ascii="Arial" w:hAnsi="Arial" w:cs="Arial"/>
          <w:sz w:val="28"/>
          <w:szCs w:val="28"/>
        </w:rPr>
        <w:t xml:space="preserve"> children and provide </w:t>
      </w:r>
      <w:r w:rsidR="008C5BC9">
        <w:rPr>
          <w:rFonts w:ascii="Arial" w:hAnsi="Arial" w:cs="Arial"/>
          <w:sz w:val="28"/>
          <w:szCs w:val="28"/>
        </w:rPr>
        <w:t>a</w:t>
      </w:r>
      <w:r w:rsidRPr="00B704AA">
        <w:rPr>
          <w:rFonts w:ascii="Arial" w:hAnsi="Arial" w:cs="Arial"/>
          <w:sz w:val="28"/>
          <w:szCs w:val="28"/>
        </w:rPr>
        <w:t xml:space="preserve"> foundation for making improvements in health for the whole family. </w:t>
      </w:r>
    </w:p>
    <w:p w14:paraId="259227CF" w14:textId="1180CCA6" w:rsidR="0032648F" w:rsidRPr="000E16F9" w:rsidRDefault="0032648F" w:rsidP="00B704AA">
      <w:pPr>
        <w:pStyle w:val="ListParagraph"/>
        <w:rPr>
          <w:rFonts w:ascii="Arial" w:hAnsi="Arial" w:cs="Arial"/>
          <w:sz w:val="28"/>
          <w:szCs w:val="28"/>
        </w:rPr>
      </w:pPr>
    </w:p>
    <w:p w14:paraId="5E5D5CCB" w14:textId="77777777" w:rsidR="0065619C" w:rsidRDefault="00F23E52" w:rsidP="00723BEB">
      <w:pPr>
        <w:rPr>
          <w:rFonts w:ascii="Arial" w:hAnsi="Arial" w:cs="Arial"/>
          <w:sz w:val="28"/>
          <w:szCs w:val="28"/>
        </w:rPr>
      </w:pPr>
      <w:r w:rsidRPr="00F23E52">
        <w:rPr>
          <w:rFonts w:ascii="Arial" w:hAnsi="Arial" w:cs="Arial"/>
          <w:sz w:val="28"/>
          <w:szCs w:val="28"/>
        </w:rPr>
        <w:t>Other types of learning:</w:t>
      </w:r>
    </w:p>
    <w:p w14:paraId="10E7BB6C" w14:textId="6ED76D62" w:rsidR="0065619C" w:rsidRDefault="00F23E52" w:rsidP="00723BEB">
      <w:pPr>
        <w:rPr>
          <w:rFonts w:ascii="Arial" w:hAnsi="Arial" w:cs="Arial"/>
          <w:sz w:val="28"/>
          <w:szCs w:val="28"/>
        </w:rPr>
      </w:pPr>
      <w:r w:rsidRPr="00F23E52">
        <w:rPr>
          <w:rFonts w:ascii="Arial" w:hAnsi="Arial" w:cs="Arial"/>
          <w:sz w:val="28"/>
          <w:szCs w:val="28"/>
        </w:rPr>
        <w:t xml:space="preserve"> </w:t>
      </w:r>
      <w:r w:rsidRPr="00F23E52">
        <w:rPr>
          <w:rFonts w:ascii="Arial" w:hAnsi="Arial" w:cs="Arial"/>
          <w:sz w:val="28"/>
          <w:szCs w:val="28"/>
        </w:rPr>
        <w:sym w:font="Symbol" w:char="F0B7"/>
      </w:r>
      <w:r w:rsidRPr="00F23E52">
        <w:rPr>
          <w:rFonts w:ascii="Arial" w:hAnsi="Arial" w:cs="Arial"/>
          <w:sz w:val="28"/>
          <w:szCs w:val="28"/>
        </w:rPr>
        <w:t xml:space="preserve"> ‘The Big </w:t>
      </w:r>
      <w:proofErr w:type="spellStart"/>
      <w:r w:rsidRPr="00F23E52">
        <w:rPr>
          <w:rFonts w:ascii="Arial" w:hAnsi="Arial" w:cs="Arial"/>
          <w:sz w:val="28"/>
          <w:szCs w:val="28"/>
        </w:rPr>
        <w:t>Plus’</w:t>
      </w:r>
      <w:proofErr w:type="spellEnd"/>
      <w:r w:rsidRPr="00F23E52">
        <w:rPr>
          <w:rFonts w:ascii="Arial" w:hAnsi="Arial" w:cs="Arial"/>
          <w:sz w:val="28"/>
          <w:szCs w:val="28"/>
        </w:rPr>
        <w:t xml:space="preserve"> helps adults to improve their reading, writing and number skills. It is a free service that allows you to work with a tutor in places like libraries, community centres or colleges. It is a flexible method of learning, and attendance can be suited around your individual needs. For more information, call the Big Plus helpline on 080</w:t>
      </w:r>
      <w:r w:rsidR="00075713">
        <w:rPr>
          <w:rFonts w:ascii="Arial" w:hAnsi="Arial" w:cs="Arial"/>
          <w:sz w:val="28"/>
          <w:szCs w:val="28"/>
        </w:rPr>
        <w:t>0 917 8000</w:t>
      </w:r>
      <w:r w:rsidRPr="00F23E52">
        <w:rPr>
          <w:rFonts w:ascii="Arial" w:hAnsi="Arial" w:cs="Arial"/>
          <w:sz w:val="28"/>
          <w:szCs w:val="28"/>
        </w:rPr>
        <w:t xml:space="preserve"> or go to the </w:t>
      </w:r>
      <w:hyperlink r:id="rId14" w:history="1">
        <w:r w:rsidRPr="009E1113">
          <w:rPr>
            <w:rStyle w:val="Hyperlink"/>
            <w:rFonts w:ascii="Arial" w:hAnsi="Arial" w:cs="Arial"/>
            <w:sz w:val="28"/>
            <w:szCs w:val="28"/>
          </w:rPr>
          <w:t>Big Plus website</w:t>
        </w:r>
      </w:hyperlink>
      <w:r w:rsidRPr="00F23E52">
        <w:rPr>
          <w:rFonts w:ascii="Arial" w:hAnsi="Arial" w:cs="Arial"/>
          <w:sz w:val="28"/>
          <w:szCs w:val="28"/>
        </w:rPr>
        <w:t>.</w:t>
      </w:r>
    </w:p>
    <w:p w14:paraId="02616D5F" w14:textId="1A381DC1" w:rsidR="006A7F0F" w:rsidRDefault="00F23E52" w:rsidP="00723BEB">
      <w:pPr>
        <w:rPr>
          <w:rFonts w:ascii="Arial" w:hAnsi="Arial" w:cs="Arial"/>
          <w:sz w:val="28"/>
          <w:szCs w:val="28"/>
        </w:rPr>
      </w:pPr>
      <w:r w:rsidRPr="00F23E52">
        <w:rPr>
          <w:rFonts w:ascii="Arial" w:hAnsi="Arial" w:cs="Arial"/>
          <w:sz w:val="28"/>
          <w:szCs w:val="28"/>
        </w:rPr>
        <w:t xml:space="preserve"> </w:t>
      </w:r>
      <w:r w:rsidRPr="00F23E52">
        <w:rPr>
          <w:rFonts w:ascii="Arial" w:hAnsi="Arial" w:cs="Arial"/>
          <w:sz w:val="28"/>
          <w:szCs w:val="28"/>
        </w:rPr>
        <w:sym w:font="Symbol" w:char="F0B7"/>
      </w:r>
      <w:r w:rsidRPr="00F23E52">
        <w:rPr>
          <w:rFonts w:ascii="Arial" w:hAnsi="Arial" w:cs="Arial"/>
          <w:sz w:val="28"/>
          <w:szCs w:val="28"/>
        </w:rPr>
        <w:t xml:space="preserve"> If English isn’t your first language and you want to improve your verbal and written skills, an English for Speakers of Other Languages (ESOL) course could help. These courses can be taken in many learning centres and colleges across Scotland. </w:t>
      </w:r>
      <w:r w:rsidR="006B693D">
        <w:rPr>
          <w:rFonts w:ascii="Arial" w:hAnsi="Arial" w:cs="Arial"/>
          <w:sz w:val="28"/>
          <w:szCs w:val="28"/>
        </w:rPr>
        <w:t xml:space="preserve">Google ‘ESOL’ and the name of the local authority (council) area you live in to find courses. You could also try searching on the </w:t>
      </w:r>
      <w:hyperlink r:id="rId15" w:history="1">
        <w:r w:rsidR="006B693D" w:rsidRPr="00417FCE">
          <w:rPr>
            <w:rStyle w:val="Hyperlink"/>
            <w:rFonts w:ascii="Arial" w:hAnsi="Arial" w:cs="Arial"/>
            <w:sz w:val="28"/>
            <w:szCs w:val="28"/>
          </w:rPr>
          <w:t>Scottish Refugee Council’s website here</w:t>
        </w:r>
      </w:hyperlink>
      <w:r w:rsidR="006B693D">
        <w:rPr>
          <w:rFonts w:ascii="Arial" w:hAnsi="Arial" w:cs="Arial"/>
          <w:sz w:val="28"/>
          <w:szCs w:val="28"/>
        </w:rPr>
        <w:t xml:space="preserve">. Type ‘ESOL’ in the search for bar then </w:t>
      </w:r>
      <w:r w:rsidR="00417FCE">
        <w:rPr>
          <w:rFonts w:ascii="Arial" w:hAnsi="Arial" w:cs="Arial"/>
          <w:sz w:val="28"/>
          <w:szCs w:val="28"/>
        </w:rPr>
        <w:t>click on near me in the location bar.</w:t>
      </w:r>
    </w:p>
    <w:p w14:paraId="65B15FEE" w14:textId="24FE8026" w:rsidR="00631F27" w:rsidRPr="0058524D" w:rsidRDefault="0013691C" w:rsidP="008D4EA4">
      <w:pPr>
        <w:pStyle w:val="Heading1"/>
        <w:rPr>
          <w:sz w:val="44"/>
          <w:szCs w:val="44"/>
        </w:rPr>
      </w:pPr>
      <w:bookmarkStart w:id="11" w:name="_Toc103348139"/>
      <w:r w:rsidRPr="0058524D">
        <w:rPr>
          <w:sz w:val="44"/>
          <w:szCs w:val="44"/>
        </w:rPr>
        <w:lastRenderedPageBreak/>
        <w:t xml:space="preserve">Using </w:t>
      </w:r>
      <w:r w:rsidR="004E1ACE">
        <w:rPr>
          <w:sz w:val="44"/>
          <w:szCs w:val="44"/>
        </w:rPr>
        <w:t>C</w:t>
      </w:r>
      <w:r w:rsidR="00D56CE4" w:rsidRPr="0058524D">
        <w:rPr>
          <w:sz w:val="44"/>
          <w:szCs w:val="44"/>
        </w:rPr>
        <w:t>ommunity-</w:t>
      </w:r>
      <w:r w:rsidR="004E1ACE">
        <w:rPr>
          <w:sz w:val="44"/>
          <w:szCs w:val="44"/>
        </w:rPr>
        <w:t>b</w:t>
      </w:r>
      <w:r w:rsidR="00D56CE4" w:rsidRPr="0058524D">
        <w:rPr>
          <w:sz w:val="44"/>
          <w:szCs w:val="44"/>
        </w:rPr>
        <w:t>ased</w:t>
      </w:r>
      <w:r w:rsidRPr="0058524D">
        <w:rPr>
          <w:sz w:val="44"/>
          <w:szCs w:val="44"/>
        </w:rPr>
        <w:t xml:space="preserve"> </w:t>
      </w:r>
      <w:r w:rsidR="004E1ACE">
        <w:rPr>
          <w:sz w:val="44"/>
          <w:szCs w:val="44"/>
        </w:rPr>
        <w:t>A</w:t>
      </w:r>
      <w:r w:rsidRPr="0058524D">
        <w:rPr>
          <w:sz w:val="44"/>
          <w:szCs w:val="44"/>
        </w:rPr>
        <w:t xml:space="preserve">dult </w:t>
      </w:r>
      <w:r w:rsidR="004E1ACE">
        <w:rPr>
          <w:sz w:val="44"/>
          <w:szCs w:val="44"/>
        </w:rPr>
        <w:t>L</w:t>
      </w:r>
      <w:r w:rsidRPr="0058524D">
        <w:rPr>
          <w:sz w:val="44"/>
          <w:szCs w:val="44"/>
        </w:rPr>
        <w:t>earning to influence change</w:t>
      </w:r>
      <w:bookmarkEnd w:id="11"/>
    </w:p>
    <w:p w14:paraId="60BA0892" w14:textId="11CE8DC9" w:rsidR="00631F27" w:rsidRPr="001B65AA" w:rsidRDefault="00631F27" w:rsidP="00631F27">
      <w:pPr>
        <w:pStyle w:val="NormalWeb"/>
        <w:rPr>
          <w:rFonts w:ascii="Arial" w:hAnsi="Arial" w:cs="Arial"/>
          <w:color w:val="000000"/>
          <w:sz w:val="28"/>
          <w:szCs w:val="28"/>
        </w:rPr>
      </w:pPr>
      <w:r w:rsidRPr="001B65AA">
        <w:rPr>
          <w:rFonts w:ascii="Arial" w:hAnsi="Arial" w:cs="Arial"/>
          <w:color w:val="000000"/>
          <w:sz w:val="28"/>
          <w:szCs w:val="28"/>
        </w:rPr>
        <w:t xml:space="preserve">This section </w:t>
      </w:r>
      <w:r w:rsidR="0013691C" w:rsidRPr="001B65AA">
        <w:rPr>
          <w:rFonts w:ascii="Arial" w:hAnsi="Arial" w:cs="Arial"/>
          <w:color w:val="000000"/>
          <w:sz w:val="28"/>
          <w:szCs w:val="28"/>
        </w:rPr>
        <w:t>will</w:t>
      </w:r>
      <w:r w:rsidRPr="001B65AA">
        <w:rPr>
          <w:rFonts w:ascii="Arial" w:hAnsi="Arial" w:cs="Arial"/>
          <w:color w:val="000000"/>
          <w:sz w:val="28"/>
          <w:szCs w:val="28"/>
        </w:rPr>
        <w:t xml:space="preserve"> explore a variety of ways </w:t>
      </w:r>
      <w:r w:rsidR="0013691C" w:rsidRPr="001B65AA">
        <w:rPr>
          <w:rFonts w:ascii="Arial" w:hAnsi="Arial" w:cs="Arial"/>
          <w:color w:val="000000"/>
          <w:sz w:val="28"/>
          <w:szCs w:val="28"/>
        </w:rPr>
        <w:t>disabled people</w:t>
      </w:r>
      <w:r w:rsidRPr="001B65AA">
        <w:rPr>
          <w:rFonts w:ascii="Arial" w:hAnsi="Arial" w:cs="Arial"/>
          <w:color w:val="000000"/>
          <w:sz w:val="28"/>
          <w:szCs w:val="28"/>
        </w:rPr>
        <w:t xml:space="preserve"> can</w:t>
      </w:r>
      <w:r w:rsidR="00C9606B" w:rsidRPr="001B65AA">
        <w:rPr>
          <w:rFonts w:ascii="Arial" w:hAnsi="Arial" w:cs="Arial"/>
          <w:color w:val="000000"/>
          <w:sz w:val="28"/>
          <w:szCs w:val="28"/>
        </w:rPr>
        <w:t xml:space="preserve"> use </w:t>
      </w:r>
      <w:r w:rsidR="00D56CE4" w:rsidRPr="001B65AA">
        <w:rPr>
          <w:rFonts w:ascii="Arial" w:hAnsi="Arial" w:cs="Arial"/>
          <w:color w:val="000000"/>
          <w:sz w:val="28"/>
          <w:szCs w:val="28"/>
        </w:rPr>
        <w:t>community-based</w:t>
      </w:r>
      <w:r w:rsidR="00C9606B" w:rsidRPr="001B65AA">
        <w:rPr>
          <w:rFonts w:ascii="Arial" w:hAnsi="Arial" w:cs="Arial"/>
          <w:color w:val="000000"/>
          <w:sz w:val="28"/>
          <w:szCs w:val="28"/>
        </w:rPr>
        <w:t xml:space="preserve"> adult learning to</w:t>
      </w:r>
      <w:r w:rsidRPr="001B65AA">
        <w:rPr>
          <w:rFonts w:ascii="Arial" w:hAnsi="Arial" w:cs="Arial"/>
          <w:color w:val="000000"/>
          <w:sz w:val="28"/>
          <w:szCs w:val="28"/>
        </w:rPr>
        <w:t xml:space="preserve"> influence change. There are </w:t>
      </w:r>
      <w:r w:rsidR="00995888" w:rsidRPr="001B65AA">
        <w:rPr>
          <w:rFonts w:ascii="Arial" w:hAnsi="Arial" w:cs="Arial"/>
          <w:color w:val="000000"/>
          <w:sz w:val="28"/>
          <w:szCs w:val="28"/>
        </w:rPr>
        <w:t>several</w:t>
      </w:r>
      <w:r w:rsidRPr="001B65AA">
        <w:rPr>
          <w:rFonts w:ascii="Arial" w:hAnsi="Arial" w:cs="Arial"/>
          <w:color w:val="000000"/>
          <w:sz w:val="28"/>
          <w:szCs w:val="28"/>
        </w:rPr>
        <w:t xml:space="preserve"> courses</w:t>
      </w:r>
      <w:r w:rsidR="00C9606B" w:rsidRPr="001B65AA">
        <w:rPr>
          <w:rFonts w:ascii="Arial" w:hAnsi="Arial" w:cs="Arial"/>
          <w:color w:val="000000"/>
          <w:sz w:val="28"/>
          <w:szCs w:val="28"/>
        </w:rPr>
        <w:t>, programmes</w:t>
      </w:r>
      <w:r w:rsidRPr="001B65AA">
        <w:rPr>
          <w:rFonts w:ascii="Arial" w:hAnsi="Arial" w:cs="Arial"/>
          <w:color w:val="000000"/>
          <w:sz w:val="28"/>
          <w:szCs w:val="28"/>
        </w:rPr>
        <w:t xml:space="preserve"> and organisation</w:t>
      </w:r>
      <w:r w:rsidR="00C9606B" w:rsidRPr="001B65AA">
        <w:rPr>
          <w:rFonts w:ascii="Arial" w:hAnsi="Arial" w:cs="Arial"/>
          <w:color w:val="000000"/>
          <w:sz w:val="28"/>
          <w:szCs w:val="28"/>
        </w:rPr>
        <w:t>s</w:t>
      </w:r>
      <w:r w:rsidRPr="001B65AA">
        <w:rPr>
          <w:rFonts w:ascii="Arial" w:hAnsi="Arial" w:cs="Arial"/>
          <w:color w:val="000000"/>
          <w:sz w:val="28"/>
          <w:szCs w:val="28"/>
        </w:rPr>
        <w:t xml:space="preserve"> which </w:t>
      </w:r>
      <w:r w:rsidR="00C9606B" w:rsidRPr="001B65AA">
        <w:rPr>
          <w:rFonts w:ascii="Arial" w:hAnsi="Arial" w:cs="Arial"/>
          <w:color w:val="000000"/>
          <w:sz w:val="28"/>
          <w:szCs w:val="28"/>
        </w:rPr>
        <w:t>can</w:t>
      </w:r>
      <w:r w:rsidRPr="001B65AA">
        <w:rPr>
          <w:rFonts w:ascii="Arial" w:hAnsi="Arial" w:cs="Arial"/>
          <w:color w:val="000000"/>
          <w:sz w:val="28"/>
          <w:szCs w:val="28"/>
        </w:rPr>
        <w:t xml:space="preserve"> enable</w:t>
      </w:r>
      <w:r w:rsidR="00C9606B" w:rsidRPr="001B65AA">
        <w:rPr>
          <w:rFonts w:ascii="Arial" w:hAnsi="Arial" w:cs="Arial"/>
          <w:color w:val="000000"/>
          <w:sz w:val="28"/>
          <w:szCs w:val="28"/>
        </w:rPr>
        <w:t xml:space="preserve"> disabled</w:t>
      </w:r>
      <w:r w:rsidRPr="001B65AA">
        <w:rPr>
          <w:rFonts w:ascii="Arial" w:hAnsi="Arial" w:cs="Arial"/>
          <w:color w:val="000000"/>
          <w:sz w:val="28"/>
          <w:szCs w:val="28"/>
        </w:rPr>
        <w:t xml:space="preserve"> people to increase their skills</w:t>
      </w:r>
      <w:r w:rsidR="00C9606B" w:rsidRPr="001B65AA">
        <w:rPr>
          <w:rFonts w:ascii="Arial" w:hAnsi="Arial" w:cs="Arial"/>
          <w:color w:val="000000"/>
          <w:sz w:val="28"/>
          <w:szCs w:val="28"/>
        </w:rPr>
        <w:t xml:space="preserve">, </w:t>
      </w:r>
      <w:r w:rsidR="00F12219" w:rsidRPr="001B65AA">
        <w:rPr>
          <w:rFonts w:ascii="Arial" w:hAnsi="Arial" w:cs="Arial"/>
          <w:color w:val="000000"/>
          <w:sz w:val="28"/>
          <w:szCs w:val="28"/>
        </w:rPr>
        <w:t>knowledge,</w:t>
      </w:r>
      <w:r w:rsidR="00C9606B" w:rsidRPr="001B65AA">
        <w:rPr>
          <w:rFonts w:ascii="Arial" w:hAnsi="Arial" w:cs="Arial"/>
          <w:color w:val="000000"/>
          <w:sz w:val="28"/>
          <w:szCs w:val="28"/>
        </w:rPr>
        <w:t xml:space="preserve"> and confidence to get involved with politics and learn how to campaign for the issues that matter to them. </w:t>
      </w:r>
    </w:p>
    <w:p w14:paraId="7398287D" w14:textId="77777777" w:rsidR="00405CD5" w:rsidRDefault="00631F27" w:rsidP="00964951">
      <w:pPr>
        <w:pStyle w:val="NormalWeb"/>
        <w:rPr>
          <w:rFonts w:ascii="Arial" w:hAnsi="Arial" w:cs="Arial"/>
          <w:b/>
          <w:bCs/>
          <w:color w:val="000000"/>
          <w:sz w:val="28"/>
          <w:szCs w:val="28"/>
        </w:rPr>
      </w:pPr>
      <w:r w:rsidRPr="001B65AA">
        <w:rPr>
          <w:rFonts w:ascii="Arial" w:hAnsi="Arial" w:cs="Arial"/>
          <w:b/>
          <w:bCs/>
          <w:color w:val="000000"/>
          <w:sz w:val="28"/>
          <w:szCs w:val="28"/>
        </w:rPr>
        <w:t>Partners in Policymaking</w:t>
      </w:r>
    </w:p>
    <w:p w14:paraId="65682978" w14:textId="31770F0E" w:rsidR="00631F27" w:rsidRPr="001B65AA" w:rsidRDefault="00000000" w:rsidP="00631F27">
      <w:pPr>
        <w:pStyle w:val="NormalWeb"/>
        <w:rPr>
          <w:rFonts w:ascii="Arial" w:hAnsi="Arial" w:cs="Arial"/>
          <w:color w:val="000000"/>
          <w:sz w:val="28"/>
          <w:szCs w:val="28"/>
        </w:rPr>
      </w:pPr>
      <w:hyperlink r:id="rId16" w:history="1">
        <w:r w:rsidR="00631F27" w:rsidRPr="001B65AA">
          <w:rPr>
            <w:rStyle w:val="Hyperlink"/>
            <w:rFonts w:ascii="Arial" w:hAnsi="Arial" w:cs="Arial"/>
            <w:sz w:val="28"/>
            <w:szCs w:val="28"/>
          </w:rPr>
          <w:t>Partners in Policymaking</w:t>
        </w:r>
      </w:hyperlink>
      <w:r w:rsidR="00631F27" w:rsidRPr="001B65AA">
        <w:rPr>
          <w:rFonts w:ascii="Arial" w:hAnsi="Arial" w:cs="Arial"/>
          <w:color w:val="000000"/>
          <w:sz w:val="28"/>
          <w:szCs w:val="28"/>
        </w:rPr>
        <w:t xml:space="preserve"> is a course run by </w:t>
      </w:r>
      <w:hyperlink r:id="rId17" w:history="1">
        <w:r w:rsidR="00631F27" w:rsidRPr="001B65AA">
          <w:rPr>
            <w:rStyle w:val="Hyperlink"/>
            <w:rFonts w:ascii="Arial" w:hAnsi="Arial" w:cs="Arial"/>
            <w:sz w:val="28"/>
            <w:szCs w:val="28"/>
          </w:rPr>
          <w:t>InControl Scotland</w:t>
        </w:r>
      </w:hyperlink>
      <w:r w:rsidR="00BA4C4B" w:rsidRPr="001B65AA">
        <w:rPr>
          <w:rFonts w:ascii="Arial" w:hAnsi="Arial" w:cs="Arial"/>
          <w:color w:val="000000"/>
          <w:sz w:val="28"/>
          <w:szCs w:val="28"/>
        </w:rPr>
        <w:t>, a national charity</w:t>
      </w:r>
      <w:r w:rsidR="006F0BD0" w:rsidRPr="001B65AA">
        <w:rPr>
          <w:rFonts w:ascii="Arial" w:hAnsi="Arial" w:cs="Arial"/>
          <w:color w:val="000000"/>
          <w:sz w:val="28"/>
          <w:szCs w:val="28"/>
        </w:rPr>
        <w:t xml:space="preserve"> working to create a more inclusive society. The course</w:t>
      </w:r>
      <w:r w:rsidR="00631F27" w:rsidRPr="001B65AA">
        <w:rPr>
          <w:rFonts w:ascii="Arial" w:hAnsi="Arial" w:cs="Arial"/>
          <w:color w:val="000000"/>
          <w:sz w:val="28"/>
          <w:szCs w:val="28"/>
        </w:rPr>
        <w:t xml:space="preserve"> is designed to equip disabled </w:t>
      </w:r>
      <w:r w:rsidR="00995888" w:rsidRPr="001B65AA">
        <w:rPr>
          <w:rFonts w:ascii="Arial" w:hAnsi="Arial" w:cs="Arial"/>
          <w:color w:val="000000"/>
          <w:sz w:val="28"/>
          <w:szCs w:val="28"/>
        </w:rPr>
        <w:t>adults</w:t>
      </w:r>
      <w:r w:rsidR="00631F27" w:rsidRPr="001B65AA">
        <w:rPr>
          <w:rFonts w:ascii="Arial" w:hAnsi="Arial" w:cs="Arial"/>
          <w:color w:val="000000"/>
          <w:sz w:val="28"/>
          <w:szCs w:val="28"/>
        </w:rPr>
        <w:t xml:space="preserve"> and parents of disabled children</w:t>
      </w:r>
      <w:r w:rsidR="006F0BD0" w:rsidRPr="001B65AA">
        <w:rPr>
          <w:rFonts w:ascii="Arial" w:hAnsi="Arial" w:cs="Arial"/>
          <w:color w:val="000000"/>
          <w:sz w:val="28"/>
          <w:szCs w:val="28"/>
        </w:rPr>
        <w:t xml:space="preserve"> with the skills </w:t>
      </w:r>
      <w:r w:rsidR="00984E58" w:rsidRPr="001B65AA">
        <w:rPr>
          <w:rFonts w:ascii="Arial" w:hAnsi="Arial" w:cs="Arial"/>
          <w:color w:val="000000"/>
          <w:sz w:val="28"/>
          <w:szCs w:val="28"/>
        </w:rPr>
        <w:t xml:space="preserve">they </w:t>
      </w:r>
      <w:r w:rsidR="006F0BD0" w:rsidRPr="001B65AA">
        <w:rPr>
          <w:rFonts w:ascii="Arial" w:hAnsi="Arial" w:cs="Arial"/>
          <w:color w:val="000000"/>
          <w:sz w:val="28"/>
          <w:szCs w:val="28"/>
        </w:rPr>
        <w:t>need</w:t>
      </w:r>
      <w:r w:rsidR="00631F27" w:rsidRPr="001B65AA">
        <w:rPr>
          <w:rFonts w:ascii="Arial" w:hAnsi="Arial" w:cs="Arial"/>
          <w:color w:val="000000"/>
          <w:sz w:val="28"/>
          <w:szCs w:val="28"/>
        </w:rPr>
        <w:t xml:space="preserve"> to negotiate various</w:t>
      </w:r>
      <w:r w:rsidR="00173F3D">
        <w:rPr>
          <w:rFonts w:ascii="Arial" w:hAnsi="Arial" w:cs="Arial"/>
          <w:color w:val="000000"/>
          <w:sz w:val="28"/>
          <w:szCs w:val="28"/>
        </w:rPr>
        <w:t xml:space="preserve"> support</w:t>
      </w:r>
      <w:r w:rsidR="00631F27" w:rsidRPr="001B65AA">
        <w:rPr>
          <w:rFonts w:ascii="Arial" w:hAnsi="Arial" w:cs="Arial"/>
          <w:color w:val="000000"/>
          <w:sz w:val="28"/>
          <w:szCs w:val="28"/>
        </w:rPr>
        <w:t xml:space="preserve"> systems</w:t>
      </w:r>
      <w:r w:rsidR="00405A10" w:rsidRPr="001B65AA">
        <w:rPr>
          <w:rFonts w:ascii="Arial" w:hAnsi="Arial" w:cs="Arial"/>
          <w:color w:val="000000"/>
          <w:sz w:val="28"/>
          <w:szCs w:val="28"/>
        </w:rPr>
        <w:t xml:space="preserve">. </w:t>
      </w:r>
      <w:r w:rsidR="00995888" w:rsidRPr="001B65AA">
        <w:rPr>
          <w:rFonts w:ascii="Arial" w:hAnsi="Arial" w:cs="Arial"/>
          <w:color w:val="000000"/>
          <w:sz w:val="28"/>
          <w:szCs w:val="28"/>
        </w:rPr>
        <w:t>It</w:t>
      </w:r>
      <w:r w:rsidR="00AA6AEC" w:rsidRPr="001B65AA">
        <w:rPr>
          <w:rFonts w:ascii="Arial" w:hAnsi="Arial" w:cs="Arial"/>
          <w:color w:val="000000"/>
          <w:sz w:val="28"/>
          <w:szCs w:val="28"/>
        </w:rPr>
        <w:t xml:space="preserve"> is aimed at </w:t>
      </w:r>
      <w:r w:rsidR="00995888" w:rsidRPr="001B65AA">
        <w:rPr>
          <w:rFonts w:ascii="Arial" w:hAnsi="Arial" w:cs="Arial"/>
          <w:color w:val="000000"/>
          <w:sz w:val="28"/>
          <w:szCs w:val="28"/>
        </w:rPr>
        <w:t>those</w:t>
      </w:r>
      <w:r w:rsidR="00AA6AEC" w:rsidRPr="001B65AA">
        <w:rPr>
          <w:rFonts w:ascii="Arial" w:hAnsi="Arial" w:cs="Arial"/>
          <w:color w:val="000000"/>
          <w:sz w:val="28"/>
          <w:szCs w:val="28"/>
        </w:rPr>
        <w:t xml:space="preserve"> who want to improve the way services are delivered for disabled people. </w:t>
      </w:r>
      <w:r w:rsidR="00631F27" w:rsidRPr="001B65AA">
        <w:rPr>
          <w:rFonts w:ascii="Arial" w:hAnsi="Arial" w:cs="Arial"/>
          <w:color w:val="000000"/>
          <w:sz w:val="28"/>
          <w:szCs w:val="28"/>
        </w:rPr>
        <w:t xml:space="preserve">The course is filled with speakers from all over the world who have different views and experiences of inclusion. </w:t>
      </w:r>
      <w:r w:rsidR="006F0BD0" w:rsidRPr="001B65AA">
        <w:rPr>
          <w:rFonts w:ascii="Arial" w:hAnsi="Arial" w:cs="Arial"/>
          <w:color w:val="000000"/>
          <w:sz w:val="28"/>
          <w:szCs w:val="28"/>
        </w:rPr>
        <w:t>It</w:t>
      </w:r>
      <w:r w:rsidR="00631F27" w:rsidRPr="001B65AA">
        <w:rPr>
          <w:rFonts w:ascii="Arial" w:hAnsi="Arial" w:cs="Arial"/>
          <w:color w:val="000000"/>
          <w:sz w:val="28"/>
          <w:szCs w:val="28"/>
        </w:rPr>
        <w:t xml:space="preserve"> is split into eight weekends</w:t>
      </w:r>
      <w:r w:rsidR="00AA6AEC" w:rsidRPr="001B65AA">
        <w:rPr>
          <w:rFonts w:ascii="Arial" w:hAnsi="Arial" w:cs="Arial"/>
          <w:color w:val="000000"/>
          <w:sz w:val="28"/>
          <w:szCs w:val="28"/>
        </w:rPr>
        <w:t xml:space="preserve"> over eight months</w:t>
      </w:r>
      <w:r w:rsidR="00631F27" w:rsidRPr="001B65AA">
        <w:rPr>
          <w:rFonts w:ascii="Arial" w:hAnsi="Arial" w:cs="Arial"/>
          <w:color w:val="000000"/>
          <w:sz w:val="28"/>
          <w:szCs w:val="28"/>
        </w:rPr>
        <w:t xml:space="preserve">, each exploring a different topic. These range from the history of disability, </w:t>
      </w:r>
      <w:r w:rsidR="00F12219" w:rsidRPr="001B65AA">
        <w:rPr>
          <w:rFonts w:ascii="Arial" w:hAnsi="Arial" w:cs="Arial"/>
          <w:color w:val="000000"/>
          <w:sz w:val="28"/>
          <w:szCs w:val="28"/>
        </w:rPr>
        <w:t>education,</w:t>
      </w:r>
      <w:r w:rsidR="00856346">
        <w:rPr>
          <w:rFonts w:ascii="Arial" w:hAnsi="Arial" w:cs="Arial"/>
          <w:color w:val="000000"/>
          <w:sz w:val="28"/>
          <w:szCs w:val="28"/>
        </w:rPr>
        <w:t xml:space="preserve"> and </w:t>
      </w:r>
      <w:r w:rsidR="00631F27" w:rsidRPr="001B65AA">
        <w:rPr>
          <w:rFonts w:ascii="Arial" w:hAnsi="Arial" w:cs="Arial"/>
          <w:color w:val="000000"/>
          <w:sz w:val="28"/>
          <w:szCs w:val="28"/>
        </w:rPr>
        <w:t xml:space="preserve">self-directed support (see Ashleigh’s case study) </w:t>
      </w:r>
      <w:r w:rsidR="00A60598">
        <w:rPr>
          <w:rFonts w:ascii="Arial" w:hAnsi="Arial" w:cs="Arial"/>
          <w:color w:val="000000"/>
          <w:sz w:val="28"/>
          <w:szCs w:val="28"/>
        </w:rPr>
        <w:t>to</w:t>
      </w:r>
      <w:r w:rsidR="00631F27" w:rsidRPr="001B65AA">
        <w:rPr>
          <w:rFonts w:ascii="Arial" w:hAnsi="Arial" w:cs="Arial"/>
          <w:color w:val="000000"/>
          <w:sz w:val="28"/>
          <w:szCs w:val="28"/>
        </w:rPr>
        <w:t xml:space="preserve"> how to live independently. Within these broad topics are nuggets of tools which can be used to help people to live their best life. It is well worth investing in the eight months as you can learn so many different tools. </w:t>
      </w:r>
      <w:r w:rsidR="003F390B" w:rsidRPr="001B65AA">
        <w:rPr>
          <w:rFonts w:ascii="Arial" w:hAnsi="Arial" w:cs="Arial"/>
          <w:color w:val="000000"/>
          <w:sz w:val="28"/>
          <w:szCs w:val="28"/>
        </w:rPr>
        <w:t>T</w:t>
      </w:r>
      <w:r w:rsidR="00631F27" w:rsidRPr="001B65AA">
        <w:rPr>
          <w:rFonts w:ascii="Arial" w:hAnsi="Arial" w:cs="Arial"/>
          <w:color w:val="000000"/>
          <w:sz w:val="28"/>
          <w:szCs w:val="28"/>
        </w:rPr>
        <w:t>he uniqueness of Partners in Policymaking is that it brings people</w:t>
      </w:r>
      <w:r w:rsidR="006F50FB" w:rsidRPr="001B65AA">
        <w:rPr>
          <w:rFonts w:ascii="Arial" w:hAnsi="Arial" w:cs="Arial"/>
          <w:color w:val="000000"/>
          <w:sz w:val="28"/>
          <w:szCs w:val="28"/>
        </w:rPr>
        <w:t xml:space="preserve"> together</w:t>
      </w:r>
      <w:r w:rsidR="00631F27" w:rsidRPr="001B65AA">
        <w:rPr>
          <w:rFonts w:ascii="Arial" w:hAnsi="Arial" w:cs="Arial"/>
          <w:color w:val="000000"/>
          <w:sz w:val="28"/>
          <w:szCs w:val="28"/>
        </w:rPr>
        <w:t xml:space="preserve"> from all over </w:t>
      </w:r>
      <w:r w:rsidR="00AA6AEC" w:rsidRPr="001B65AA">
        <w:rPr>
          <w:rFonts w:ascii="Arial" w:hAnsi="Arial" w:cs="Arial"/>
          <w:color w:val="000000"/>
          <w:sz w:val="28"/>
          <w:szCs w:val="28"/>
        </w:rPr>
        <w:t xml:space="preserve">Scotland </w:t>
      </w:r>
      <w:r w:rsidR="003F390B" w:rsidRPr="001B65AA">
        <w:rPr>
          <w:rFonts w:ascii="Arial" w:hAnsi="Arial" w:cs="Arial"/>
          <w:color w:val="000000"/>
          <w:sz w:val="28"/>
          <w:szCs w:val="28"/>
        </w:rPr>
        <w:t>and</w:t>
      </w:r>
      <w:r w:rsidR="00631F27" w:rsidRPr="001B65AA">
        <w:rPr>
          <w:rFonts w:ascii="Arial" w:hAnsi="Arial" w:cs="Arial"/>
          <w:color w:val="000000"/>
          <w:sz w:val="28"/>
          <w:szCs w:val="28"/>
        </w:rPr>
        <w:t xml:space="preserve"> build</w:t>
      </w:r>
      <w:r w:rsidR="003F390B" w:rsidRPr="001B65AA">
        <w:rPr>
          <w:rFonts w:ascii="Arial" w:hAnsi="Arial" w:cs="Arial"/>
          <w:color w:val="000000"/>
          <w:sz w:val="28"/>
          <w:szCs w:val="28"/>
        </w:rPr>
        <w:t>s</w:t>
      </w:r>
      <w:r w:rsidR="00631F27" w:rsidRPr="001B65AA">
        <w:rPr>
          <w:rFonts w:ascii="Arial" w:hAnsi="Arial" w:cs="Arial"/>
          <w:color w:val="000000"/>
          <w:sz w:val="28"/>
          <w:szCs w:val="28"/>
        </w:rPr>
        <w:t xml:space="preserve"> lasting friendships</w:t>
      </w:r>
      <w:r w:rsidR="006F50FB" w:rsidRPr="001B65AA">
        <w:rPr>
          <w:rFonts w:ascii="Arial" w:hAnsi="Arial" w:cs="Arial"/>
          <w:color w:val="000000"/>
          <w:sz w:val="28"/>
          <w:szCs w:val="28"/>
        </w:rPr>
        <w:t>.</w:t>
      </w:r>
      <w:r w:rsidR="00631F27" w:rsidRPr="001B65AA">
        <w:rPr>
          <w:rFonts w:ascii="Arial" w:hAnsi="Arial" w:cs="Arial"/>
          <w:color w:val="000000"/>
          <w:sz w:val="28"/>
          <w:szCs w:val="28"/>
        </w:rPr>
        <w:t xml:space="preserve"> This type of learning is lifelong</w:t>
      </w:r>
      <w:r w:rsidR="00405A10" w:rsidRPr="001B65AA">
        <w:rPr>
          <w:rFonts w:ascii="Arial" w:hAnsi="Arial" w:cs="Arial"/>
          <w:color w:val="000000"/>
          <w:sz w:val="28"/>
          <w:szCs w:val="28"/>
        </w:rPr>
        <w:t xml:space="preserve"> as </w:t>
      </w:r>
      <w:r w:rsidR="00631F27" w:rsidRPr="001B65AA">
        <w:rPr>
          <w:rFonts w:ascii="Arial" w:hAnsi="Arial" w:cs="Arial"/>
          <w:color w:val="000000"/>
          <w:sz w:val="28"/>
          <w:szCs w:val="28"/>
        </w:rPr>
        <w:t xml:space="preserve">people can continue to learn long after they </w:t>
      </w:r>
      <w:r w:rsidR="00405A10" w:rsidRPr="001B65AA">
        <w:rPr>
          <w:rFonts w:ascii="Arial" w:hAnsi="Arial" w:cs="Arial"/>
          <w:color w:val="000000"/>
          <w:sz w:val="28"/>
          <w:szCs w:val="28"/>
        </w:rPr>
        <w:t>complete the course</w:t>
      </w:r>
      <w:r w:rsidR="00631F27" w:rsidRPr="001B65AA">
        <w:rPr>
          <w:rFonts w:ascii="Arial" w:hAnsi="Arial" w:cs="Arial"/>
          <w:color w:val="000000"/>
          <w:sz w:val="28"/>
          <w:szCs w:val="28"/>
        </w:rPr>
        <w:t>. It is a very worthwhile</w:t>
      </w:r>
      <w:r w:rsidR="00AA73F3" w:rsidRPr="001B65AA">
        <w:rPr>
          <w:rFonts w:ascii="Arial" w:hAnsi="Arial" w:cs="Arial"/>
          <w:color w:val="000000"/>
          <w:sz w:val="28"/>
          <w:szCs w:val="28"/>
        </w:rPr>
        <w:t xml:space="preserve"> and highly recommended</w:t>
      </w:r>
      <w:r w:rsidR="00631F27" w:rsidRPr="001B65AA">
        <w:rPr>
          <w:rFonts w:ascii="Arial" w:hAnsi="Arial" w:cs="Arial"/>
          <w:color w:val="000000"/>
          <w:sz w:val="28"/>
          <w:szCs w:val="28"/>
        </w:rPr>
        <w:t xml:space="preserve"> course. </w:t>
      </w:r>
    </w:p>
    <w:p w14:paraId="7273AC46" w14:textId="77777777" w:rsidR="00405CD5" w:rsidRDefault="00631F27" w:rsidP="00631F27">
      <w:pPr>
        <w:pStyle w:val="NormalWeb"/>
        <w:rPr>
          <w:rFonts w:ascii="Arial" w:hAnsi="Arial" w:cs="Arial"/>
          <w:b/>
          <w:bCs/>
          <w:color w:val="000000"/>
          <w:sz w:val="28"/>
          <w:szCs w:val="28"/>
        </w:rPr>
      </w:pPr>
      <w:r w:rsidRPr="001B65AA">
        <w:rPr>
          <w:rFonts w:ascii="Arial" w:hAnsi="Arial" w:cs="Arial"/>
          <w:b/>
          <w:bCs/>
          <w:color w:val="000000"/>
          <w:sz w:val="28"/>
          <w:szCs w:val="28"/>
        </w:rPr>
        <w:t>Inclusion Scotland</w:t>
      </w:r>
    </w:p>
    <w:p w14:paraId="28FE056B" w14:textId="09950B0F" w:rsidR="00631F27" w:rsidRPr="001B65AA" w:rsidRDefault="00000000" w:rsidP="00631F27">
      <w:pPr>
        <w:pStyle w:val="NormalWeb"/>
        <w:rPr>
          <w:rFonts w:ascii="Arial" w:hAnsi="Arial" w:cs="Arial"/>
          <w:color w:val="000000"/>
          <w:sz w:val="28"/>
          <w:szCs w:val="28"/>
        </w:rPr>
      </w:pPr>
      <w:hyperlink r:id="rId18" w:history="1">
        <w:r w:rsidR="00631F27" w:rsidRPr="00F0332C">
          <w:rPr>
            <w:rStyle w:val="Hyperlink"/>
            <w:rFonts w:ascii="Arial" w:hAnsi="Arial" w:cs="Arial"/>
            <w:sz w:val="28"/>
            <w:szCs w:val="28"/>
          </w:rPr>
          <w:t>Inclusion Scotland</w:t>
        </w:r>
      </w:hyperlink>
      <w:r w:rsidR="00631F27" w:rsidRPr="001B65AA">
        <w:rPr>
          <w:rFonts w:ascii="Arial" w:hAnsi="Arial" w:cs="Arial"/>
          <w:color w:val="000000"/>
          <w:sz w:val="28"/>
          <w:szCs w:val="28"/>
        </w:rPr>
        <w:t xml:space="preserve"> is a Disabled Peoples</w:t>
      </w:r>
      <w:r w:rsidR="00405A10" w:rsidRPr="001B65AA">
        <w:rPr>
          <w:rFonts w:ascii="Arial" w:hAnsi="Arial" w:cs="Arial"/>
          <w:color w:val="000000"/>
          <w:sz w:val="28"/>
          <w:szCs w:val="28"/>
        </w:rPr>
        <w:t>’</w:t>
      </w:r>
      <w:r w:rsidR="00631F27" w:rsidRPr="001B65AA">
        <w:rPr>
          <w:rFonts w:ascii="Arial" w:hAnsi="Arial" w:cs="Arial"/>
          <w:color w:val="000000"/>
          <w:sz w:val="28"/>
          <w:szCs w:val="28"/>
        </w:rPr>
        <w:t xml:space="preserve"> Organisation</w:t>
      </w:r>
      <w:r w:rsidR="00405A10" w:rsidRPr="001B65AA">
        <w:rPr>
          <w:rFonts w:ascii="Arial" w:hAnsi="Arial" w:cs="Arial"/>
          <w:color w:val="000000"/>
          <w:sz w:val="28"/>
          <w:szCs w:val="28"/>
        </w:rPr>
        <w:t xml:space="preserve"> (an organisation that is controlled by at least 51% disabled people)</w:t>
      </w:r>
      <w:r w:rsidR="00631F27" w:rsidRPr="001B65AA">
        <w:rPr>
          <w:rFonts w:ascii="Arial" w:hAnsi="Arial" w:cs="Arial"/>
          <w:color w:val="000000"/>
          <w:sz w:val="28"/>
          <w:szCs w:val="28"/>
        </w:rPr>
        <w:t xml:space="preserve"> which strives to make Scotland a fairer place for disabled people. They have a strong emphasis on </w:t>
      </w:r>
      <w:r w:rsidR="00405A10" w:rsidRPr="001B65AA">
        <w:rPr>
          <w:rFonts w:ascii="Arial" w:hAnsi="Arial" w:cs="Arial"/>
          <w:color w:val="000000"/>
          <w:sz w:val="28"/>
          <w:szCs w:val="28"/>
        </w:rPr>
        <w:t>politics and</w:t>
      </w:r>
      <w:r w:rsidR="00631F27" w:rsidRPr="001B65AA">
        <w:rPr>
          <w:rFonts w:ascii="Arial" w:hAnsi="Arial" w:cs="Arial"/>
          <w:color w:val="000000"/>
          <w:sz w:val="28"/>
          <w:szCs w:val="28"/>
        </w:rPr>
        <w:t xml:space="preserve"> try to push for more</w:t>
      </w:r>
      <w:r w:rsidR="00405A10" w:rsidRPr="001B65AA">
        <w:rPr>
          <w:rFonts w:ascii="Arial" w:hAnsi="Arial" w:cs="Arial"/>
          <w:color w:val="000000"/>
          <w:sz w:val="28"/>
          <w:szCs w:val="28"/>
        </w:rPr>
        <w:t xml:space="preserve"> disabled</w:t>
      </w:r>
      <w:r w:rsidR="00631F27" w:rsidRPr="001B65AA">
        <w:rPr>
          <w:rFonts w:ascii="Arial" w:hAnsi="Arial" w:cs="Arial"/>
          <w:color w:val="000000"/>
          <w:sz w:val="28"/>
          <w:szCs w:val="28"/>
        </w:rPr>
        <w:t xml:space="preserve"> people to be involved in decision making at the highest level. The work they carry out with policy makers </w:t>
      </w:r>
      <w:r w:rsidR="00175C8D" w:rsidRPr="001B65AA">
        <w:rPr>
          <w:rFonts w:ascii="Arial" w:hAnsi="Arial" w:cs="Arial"/>
          <w:color w:val="000000"/>
          <w:sz w:val="28"/>
          <w:szCs w:val="28"/>
        </w:rPr>
        <w:t>aims</w:t>
      </w:r>
      <w:r w:rsidR="00631F27" w:rsidRPr="001B65AA">
        <w:rPr>
          <w:rFonts w:ascii="Arial" w:hAnsi="Arial" w:cs="Arial"/>
          <w:color w:val="000000"/>
          <w:sz w:val="28"/>
          <w:szCs w:val="28"/>
        </w:rPr>
        <w:t xml:space="preserve"> to ensure </w:t>
      </w:r>
      <w:r w:rsidR="00175C8D" w:rsidRPr="001B65AA">
        <w:rPr>
          <w:rFonts w:ascii="Arial" w:hAnsi="Arial" w:cs="Arial"/>
          <w:color w:val="000000"/>
          <w:sz w:val="28"/>
          <w:szCs w:val="28"/>
        </w:rPr>
        <w:t xml:space="preserve">disabled </w:t>
      </w:r>
      <w:r w:rsidR="00631F27" w:rsidRPr="001B65AA">
        <w:rPr>
          <w:rFonts w:ascii="Arial" w:hAnsi="Arial" w:cs="Arial"/>
          <w:color w:val="000000"/>
          <w:sz w:val="28"/>
          <w:szCs w:val="28"/>
        </w:rPr>
        <w:t>people can be at the heart of changes which affect them.</w:t>
      </w:r>
    </w:p>
    <w:p w14:paraId="3422966A" w14:textId="03C07A8D" w:rsidR="00631F27" w:rsidRPr="001B65AA" w:rsidRDefault="00EC3394" w:rsidP="00631F27">
      <w:pPr>
        <w:pStyle w:val="NormalWeb"/>
        <w:rPr>
          <w:rFonts w:ascii="Arial" w:hAnsi="Arial" w:cs="Arial"/>
          <w:color w:val="000000"/>
          <w:sz w:val="28"/>
          <w:szCs w:val="28"/>
        </w:rPr>
      </w:pPr>
      <w:r w:rsidRPr="001B65AA">
        <w:rPr>
          <w:rFonts w:ascii="Arial" w:hAnsi="Arial" w:cs="Arial"/>
          <w:color w:val="000000"/>
          <w:sz w:val="28"/>
          <w:szCs w:val="28"/>
        </w:rPr>
        <w:t>They</w:t>
      </w:r>
      <w:r w:rsidR="00175C8D" w:rsidRPr="001B65AA">
        <w:rPr>
          <w:rFonts w:ascii="Arial" w:hAnsi="Arial" w:cs="Arial"/>
          <w:color w:val="000000"/>
          <w:sz w:val="28"/>
          <w:szCs w:val="28"/>
        </w:rPr>
        <w:t xml:space="preserve"> set up the </w:t>
      </w:r>
      <w:hyperlink r:id="rId19" w:history="1">
        <w:r w:rsidR="00631F27" w:rsidRPr="001B65AA">
          <w:rPr>
            <w:rStyle w:val="Hyperlink"/>
            <w:rFonts w:ascii="Arial" w:hAnsi="Arial" w:cs="Arial"/>
            <w:sz w:val="28"/>
            <w:szCs w:val="28"/>
          </w:rPr>
          <w:t>Access to Politics</w:t>
        </w:r>
      </w:hyperlink>
      <w:r w:rsidR="00631F27" w:rsidRPr="001B65AA">
        <w:rPr>
          <w:rFonts w:ascii="Arial" w:hAnsi="Arial" w:cs="Arial"/>
          <w:color w:val="000000"/>
          <w:sz w:val="28"/>
          <w:szCs w:val="28"/>
        </w:rPr>
        <w:t xml:space="preserve"> </w:t>
      </w:r>
      <w:r w:rsidR="00BB4FF1" w:rsidRPr="001B65AA">
        <w:rPr>
          <w:rFonts w:ascii="Arial" w:hAnsi="Arial" w:cs="Arial"/>
          <w:color w:val="000000"/>
          <w:sz w:val="28"/>
          <w:szCs w:val="28"/>
        </w:rPr>
        <w:t>project</w:t>
      </w:r>
      <w:r w:rsidR="00631F27" w:rsidRPr="001B65AA">
        <w:rPr>
          <w:rFonts w:ascii="Arial" w:hAnsi="Arial" w:cs="Arial"/>
          <w:color w:val="000000"/>
          <w:sz w:val="28"/>
          <w:szCs w:val="28"/>
        </w:rPr>
        <w:t xml:space="preserve"> to enable </w:t>
      </w:r>
      <w:r w:rsidR="00175C8D" w:rsidRPr="001B65AA">
        <w:rPr>
          <w:rFonts w:ascii="Arial" w:hAnsi="Arial" w:cs="Arial"/>
          <w:color w:val="000000"/>
          <w:sz w:val="28"/>
          <w:szCs w:val="28"/>
        </w:rPr>
        <w:t xml:space="preserve">disabled </w:t>
      </w:r>
      <w:r w:rsidR="00631F27" w:rsidRPr="001B65AA">
        <w:rPr>
          <w:rFonts w:ascii="Arial" w:hAnsi="Arial" w:cs="Arial"/>
          <w:color w:val="000000"/>
          <w:sz w:val="28"/>
          <w:szCs w:val="28"/>
        </w:rPr>
        <w:t xml:space="preserve">people to have the opportunity to explore the world of politics. This can take place </w:t>
      </w:r>
      <w:r w:rsidR="00631F27" w:rsidRPr="001B65AA">
        <w:rPr>
          <w:rFonts w:ascii="Arial" w:hAnsi="Arial" w:cs="Arial"/>
          <w:color w:val="000000"/>
          <w:sz w:val="28"/>
          <w:szCs w:val="28"/>
        </w:rPr>
        <w:lastRenderedPageBreak/>
        <w:t>in many forms</w:t>
      </w:r>
      <w:r w:rsidR="00BB4FF1" w:rsidRPr="001B65AA">
        <w:rPr>
          <w:rFonts w:ascii="Arial" w:hAnsi="Arial" w:cs="Arial"/>
          <w:color w:val="000000"/>
          <w:sz w:val="28"/>
          <w:szCs w:val="28"/>
        </w:rPr>
        <w:t>,</w:t>
      </w:r>
      <w:r w:rsidR="00631F27" w:rsidRPr="001B65AA">
        <w:rPr>
          <w:rFonts w:ascii="Arial" w:hAnsi="Arial" w:cs="Arial"/>
          <w:color w:val="000000"/>
          <w:sz w:val="28"/>
          <w:szCs w:val="28"/>
        </w:rPr>
        <w:t xml:space="preserve"> such as </w:t>
      </w:r>
      <w:r w:rsidR="00BB4FF1" w:rsidRPr="001B65AA">
        <w:rPr>
          <w:rFonts w:ascii="Arial" w:hAnsi="Arial" w:cs="Arial"/>
          <w:color w:val="000000"/>
          <w:sz w:val="28"/>
          <w:szCs w:val="28"/>
        </w:rPr>
        <w:t xml:space="preserve">support, </w:t>
      </w:r>
      <w:r w:rsidR="00F12219" w:rsidRPr="001B65AA">
        <w:rPr>
          <w:rFonts w:ascii="Arial" w:hAnsi="Arial" w:cs="Arial"/>
          <w:color w:val="000000"/>
          <w:sz w:val="28"/>
          <w:szCs w:val="28"/>
        </w:rPr>
        <w:t>advice,</w:t>
      </w:r>
      <w:r w:rsidR="00BB4FF1" w:rsidRPr="001B65AA">
        <w:rPr>
          <w:rFonts w:ascii="Arial" w:hAnsi="Arial" w:cs="Arial"/>
          <w:color w:val="000000"/>
          <w:sz w:val="28"/>
          <w:szCs w:val="28"/>
        </w:rPr>
        <w:t xml:space="preserve"> and access to </w:t>
      </w:r>
      <w:r w:rsidRPr="001B65AA">
        <w:rPr>
          <w:rFonts w:ascii="Arial" w:hAnsi="Arial" w:cs="Arial"/>
          <w:color w:val="000000"/>
          <w:sz w:val="28"/>
          <w:szCs w:val="28"/>
        </w:rPr>
        <w:t xml:space="preserve">online </w:t>
      </w:r>
      <w:r w:rsidR="00BB4FF1" w:rsidRPr="001B65AA">
        <w:rPr>
          <w:rFonts w:ascii="Arial" w:hAnsi="Arial" w:cs="Arial"/>
          <w:color w:val="000000"/>
          <w:sz w:val="28"/>
          <w:szCs w:val="28"/>
        </w:rPr>
        <w:t>resources</w:t>
      </w:r>
      <w:r w:rsidRPr="001B65AA">
        <w:rPr>
          <w:rFonts w:ascii="Arial" w:hAnsi="Arial" w:cs="Arial"/>
          <w:color w:val="000000"/>
          <w:sz w:val="28"/>
          <w:szCs w:val="28"/>
        </w:rPr>
        <w:t>,</w:t>
      </w:r>
      <w:r w:rsidR="00BB4FF1" w:rsidRPr="001B65AA">
        <w:rPr>
          <w:rFonts w:ascii="Arial" w:hAnsi="Arial" w:cs="Arial"/>
          <w:color w:val="000000"/>
          <w:sz w:val="28"/>
          <w:szCs w:val="28"/>
        </w:rPr>
        <w:t xml:space="preserve"> to </w:t>
      </w:r>
      <w:r w:rsidRPr="001B65AA">
        <w:rPr>
          <w:rFonts w:ascii="Arial" w:hAnsi="Arial" w:cs="Arial"/>
          <w:color w:val="000000"/>
          <w:sz w:val="28"/>
          <w:szCs w:val="28"/>
        </w:rPr>
        <w:t>linking you up with other disabled activists for mentoring and peer support</w:t>
      </w:r>
      <w:r w:rsidR="00631F27" w:rsidRPr="001B65AA">
        <w:rPr>
          <w:rFonts w:ascii="Arial" w:hAnsi="Arial" w:cs="Arial"/>
          <w:color w:val="000000"/>
          <w:sz w:val="28"/>
          <w:szCs w:val="28"/>
        </w:rPr>
        <w:t xml:space="preserve">. </w:t>
      </w:r>
      <w:r w:rsidR="00F23AFC" w:rsidRPr="001B65AA">
        <w:rPr>
          <w:rFonts w:ascii="Arial" w:hAnsi="Arial" w:cs="Arial"/>
          <w:color w:val="000000"/>
          <w:sz w:val="28"/>
          <w:szCs w:val="28"/>
        </w:rPr>
        <w:t xml:space="preserve">Inclusion Scotland also have a project called </w:t>
      </w:r>
      <w:hyperlink r:id="rId20" w:history="1">
        <w:r w:rsidR="00631F27" w:rsidRPr="001B65AA">
          <w:rPr>
            <w:rStyle w:val="Hyperlink"/>
            <w:rFonts w:ascii="Arial" w:hAnsi="Arial" w:cs="Arial"/>
            <w:sz w:val="28"/>
            <w:szCs w:val="28"/>
          </w:rPr>
          <w:t>We Can Work</w:t>
        </w:r>
      </w:hyperlink>
      <w:r w:rsidR="00F23AFC" w:rsidRPr="001B65AA">
        <w:rPr>
          <w:rFonts w:ascii="Arial" w:hAnsi="Arial" w:cs="Arial"/>
          <w:color w:val="000000"/>
          <w:sz w:val="28"/>
          <w:szCs w:val="28"/>
        </w:rPr>
        <w:t xml:space="preserve">, </w:t>
      </w:r>
      <w:r w:rsidR="00631F27" w:rsidRPr="001B65AA">
        <w:rPr>
          <w:rFonts w:ascii="Arial" w:hAnsi="Arial" w:cs="Arial"/>
          <w:color w:val="000000"/>
          <w:sz w:val="28"/>
          <w:szCs w:val="28"/>
        </w:rPr>
        <w:t xml:space="preserve">which enables </w:t>
      </w:r>
      <w:r w:rsidR="00F23AFC" w:rsidRPr="001B65AA">
        <w:rPr>
          <w:rFonts w:ascii="Arial" w:hAnsi="Arial" w:cs="Arial"/>
          <w:color w:val="000000"/>
          <w:sz w:val="28"/>
          <w:szCs w:val="28"/>
        </w:rPr>
        <w:t xml:space="preserve">disabled </w:t>
      </w:r>
      <w:r w:rsidR="00631F27" w:rsidRPr="001B65AA">
        <w:rPr>
          <w:rFonts w:ascii="Arial" w:hAnsi="Arial" w:cs="Arial"/>
          <w:color w:val="000000"/>
          <w:sz w:val="28"/>
          <w:szCs w:val="28"/>
        </w:rPr>
        <w:t xml:space="preserve">people to access </w:t>
      </w:r>
      <w:r w:rsidR="00F23AFC" w:rsidRPr="001B65AA">
        <w:rPr>
          <w:rFonts w:ascii="Arial" w:hAnsi="Arial" w:cs="Arial"/>
          <w:color w:val="000000"/>
          <w:sz w:val="28"/>
          <w:szCs w:val="28"/>
        </w:rPr>
        <w:t xml:space="preserve">a paid internship and </w:t>
      </w:r>
      <w:r w:rsidR="00631F27" w:rsidRPr="001B65AA">
        <w:rPr>
          <w:rFonts w:ascii="Arial" w:hAnsi="Arial" w:cs="Arial"/>
          <w:color w:val="000000"/>
          <w:sz w:val="28"/>
          <w:szCs w:val="28"/>
        </w:rPr>
        <w:t>gain new skills</w:t>
      </w:r>
      <w:r w:rsidR="00F23AFC" w:rsidRPr="001B65AA">
        <w:rPr>
          <w:rFonts w:ascii="Arial" w:hAnsi="Arial" w:cs="Arial"/>
          <w:color w:val="000000"/>
          <w:sz w:val="28"/>
          <w:szCs w:val="28"/>
        </w:rPr>
        <w:t xml:space="preserve"> while</w:t>
      </w:r>
      <w:r w:rsidR="00631F27" w:rsidRPr="001B65AA">
        <w:rPr>
          <w:rFonts w:ascii="Arial" w:hAnsi="Arial" w:cs="Arial"/>
          <w:color w:val="000000"/>
          <w:sz w:val="28"/>
          <w:szCs w:val="28"/>
        </w:rPr>
        <w:t xml:space="preserve"> learn</w:t>
      </w:r>
      <w:r w:rsidR="00F23AFC" w:rsidRPr="001B65AA">
        <w:rPr>
          <w:rFonts w:ascii="Arial" w:hAnsi="Arial" w:cs="Arial"/>
          <w:color w:val="000000"/>
          <w:sz w:val="28"/>
          <w:szCs w:val="28"/>
        </w:rPr>
        <w:t>ing</w:t>
      </w:r>
      <w:r w:rsidR="00631F27" w:rsidRPr="001B65AA">
        <w:rPr>
          <w:rFonts w:ascii="Arial" w:hAnsi="Arial" w:cs="Arial"/>
          <w:color w:val="000000"/>
          <w:sz w:val="28"/>
          <w:szCs w:val="28"/>
        </w:rPr>
        <w:t xml:space="preserve"> in a community environment.</w:t>
      </w:r>
      <w:r w:rsidR="00F23AFC" w:rsidRPr="001B65AA">
        <w:rPr>
          <w:rFonts w:ascii="Arial" w:hAnsi="Arial" w:cs="Arial"/>
          <w:color w:val="000000"/>
          <w:sz w:val="28"/>
          <w:szCs w:val="28"/>
        </w:rPr>
        <w:t xml:space="preserve"> Past internships have included </w:t>
      </w:r>
      <w:r w:rsidR="00232B15" w:rsidRPr="001B65AA">
        <w:rPr>
          <w:rFonts w:ascii="Arial" w:hAnsi="Arial" w:cs="Arial"/>
          <w:color w:val="000000"/>
          <w:sz w:val="28"/>
          <w:szCs w:val="28"/>
        </w:rPr>
        <w:t>working in an MSP’s office, so this would be a great opportunity to gain an insight to the world of politics.</w:t>
      </w:r>
    </w:p>
    <w:p w14:paraId="14B46EE0" w14:textId="77777777" w:rsidR="00631F27" w:rsidRPr="001B65AA" w:rsidRDefault="00631F27" w:rsidP="00631F27">
      <w:pPr>
        <w:pStyle w:val="NormalWeb"/>
        <w:rPr>
          <w:rFonts w:ascii="Arial" w:hAnsi="Arial" w:cs="Arial"/>
          <w:b/>
          <w:bCs/>
          <w:color w:val="000000"/>
          <w:sz w:val="28"/>
          <w:szCs w:val="28"/>
        </w:rPr>
      </w:pPr>
      <w:r w:rsidRPr="001B65AA">
        <w:rPr>
          <w:rFonts w:ascii="Arial" w:hAnsi="Arial" w:cs="Arial"/>
          <w:b/>
          <w:bCs/>
          <w:color w:val="000000"/>
          <w:sz w:val="28"/>
          <w:szCs w:val="28"/>
        </w:rPr>
        <w:t>Glasgow Disability Alliance</w:t>
      </w:r>
    </w:p>
    <w:p w14:paraId="690E4F01" w14:textId="3DC42365" w:rsidR="00631F27" w:rsidRPr="001B65AA" w:rsidRDefault="00000000" w:rsidP="00631F27">
      <w:pPr>
        <w:pStyle w:val="NormalWeb"/>
        <w:rPr>
          <w:rFonts w:ascii="Arial" w:hAnsi="Arial" w:cs="Arial"/>
          <w:color w:val="000000"/>
          <w:sz w:val="28"/>
          <w:szCs w:val="28"/>
        </w:rPr>
      </w:pPr>
      <w:hyperlink r:id="rId21" w:history="1">
        <w:r w:rsidR="00631F27" w:rsidRPr="001B65AA">
          <w:rPr>
            <w:rStyle w:val="Hyperlink"/>
            <w:rFonts w:ascii="Arial" w:hAnsi="Arial" w:cs="Arial"/>
            <w:sz w:val="28"/>
            <w:szCs w:val="28"/>
          </w:rPr>
          <w:t>Glasgow Disability Alliance</w:t>
        </w:r>
      </w:hyperlink>
      <w:r w:rsidR="00631F27" w:rsidRPr="001B65AA">
        <w:rPr>
          <w:rFonts w:ascii="Arial" w:hAnsi="Arial" w:cs="Arial"/>
          <w:color w:val="000000"/>
          <w:sz w:val="28"/>
          <w:szCs w:val="28"/>
        </w:rPr>
        <w:t xml:space="preserve"> </w:t>
      </w:r>
      <w:r w:rsidR="00406BFA" w:rsidRPr="001B65AA">
        <w:rPr>
          <w:rFonts w:ascii="Arial" w:hAnsi="Arial" w:cs="Arial"/>
          <w:color w:val="000000"/>
          <w:sz w:val="28"/>
          <w:szCs w:val="28"/>
        </w:rPr>
        <w:t xml:space="preserve">(GDA) </w:t>
      </w:r>
      <w:r w:rsidR="00631F27" w:rsidRPr="001B65AA">
        <w:rPr>
          <w:rFonts w:ascii="Arial" w:hAnsi="Arial" w:cs="Arial"/>
          <w:color w:val="000000"/>
          <w:sz w:val="28"/>
          <w:szCs w:val="28"/>
        </w:rPr>
        <w:t xml:space="preserve">is </w:t>
      </w:r>
      <w:r w:rsidR="00232B15" w:rsidRPr="001B65AA">
        <w:rPr>
          <w:rFonts w:ascii="Arial" w:hAnsi="Arial" w:cs="Arial"/>
          <w:color w:val="000000"/>
          <w:sz w:val="28"/>
          <w:szCs w:val="28"/>
        </w:rPr>
        <w:t>another disabled people</w:t>
      </w:r>
      <w:r w:rsidR="00502D3F" w:rsidRPr="001B65AA">
        <w:rPr>
          <w:rFonts w:ascii="Arial" w:hAnsi="Arial" w:cs="Arial"/>
          <w:color w:val="000000"/>
          <w:sz w:val="28"/>
          <w:szCs w:val="28"/>
        </w:rPr>
        <w:t>’s</w:t>
      </w:r>
      <w:r w:rsidR="00232B15" w:rsidRPr="001B65AA">
        <w:rPr>
          <w:rFonts w:ascii="Arial" w:hAnsi="Arial" w:cs="Arial"/>
          <w:color w:val="000000"/>
          <w:sz w:val="28"/>
          <w:szCs w:val="28"/>
        </w:rPr>
        <w:t xml:space="preserve"> led</w:t>
      </w:r>
      <w:r w:rsidR="00631F27" w:rsidRPr="001B65AA">
        <w:rPr>
          <w:rFonts w:ascii="Arial" w:hAnsi="Arial" w:cs="Arial"/>
          <w:color w:val="000000"/>
          <w:sz w:val="28"/>
          <w:szCs w:val="28"/>
        </w:rPr>
        <w:t xml:space="preserve"> organisation which brings </w:t>
      </w:r>
      <w:r w:rsidR="002C0A4F" w:rsidRPr="001B65AA">
        <w:rPr>
          <w:rFonts w:ascii="Arial" w:hAnsi="Arial" w:cs="Arial"/>
          <w:color w:val="000000"/>
          <w:sz w:val="28"/>
          <w:szCs w:val="28"/>
        </w:rPr>
        <w:t xml:space="preserve">disabled </w:t>
      </w:r>
      <w:r w:rsidR="00631F27" w:rsidRPr="001B65AA">
        <w:rPr>
          <w:rFonts w:ascii="Arial" w:hAnsi="Arial" w:cs="Arial"/>
          <w:color w:val="000000"/>
          <w:sz w:val="28"/>
          <w:szCs w:val="28"/>
        </w:rPr>
        <w:t>people</w:t>
      </w:r>
      <w:r w:rsidR="00D65481" w:rsidRPr="001B65AA">
        <w:rPr>
          <w:rFonts w:ascii="Arial" w:hAnsi="Arial" w:cs="Arial"/>
          <w:color w:val="000000"/>
          <w:sz w:val="28"/>
          <w:szCs w:val="28"/>
        </w:rPr>
        <w:t xml:space="preserve"> together</w:t>
      </w:r>
      <w:r w:rsidR="00631F27" w:rsidRPr="001B65AA">
        <w:rPr>
          <w:rFonts w:ascii="Arial" w:hAnsi="Arial" w:cs="Arial"/>
          <w:color w:val="000000"/>
          <w:sz w:val="28"/>
          <w:szCs w:val="28"/>
        </w:rPr>
        <w:t xml:space="preserve"> </w:t>
      </w:r>
      <w:r w:rsidR="002C0A4F" w:rsidRPr="001B65AA">
        <w:rPr>
          <w:rFonts w:ascii="Arial" w:hAnsi="Arial" w:cs="Arial"/>
          <w:color w:val="000000"/>
          <w:sz w:val="28"/>
          <w:szCs w:val="28"/>
        </w:rPr>
        <w:t>from across Glasgow</w:t>
      </w:r>
      <w:r w:rsidR="00631F27" w:rsidRPr="001B65AA">
        <w:rPr>
          <w:rFonts w:ascii="Arial" w:hAnsi="Arial" w:cs="Arial"/>
          <w:color w:val="000000"/>
          <w:sz w:val="28"/>
          <w:szCs w:val="28"/>
        </w:rPr>
        <w:t xml:space="preserve"> </w:t>
      </w:r>
      <w:r w:rsidR="002C0A4F" w:rsidRPr="001B65AA">
        <w:rPr>
          <w:rFonts w:ascii="Arial" w:hAnsi="Arial" w:cs="Arial"/>
          <w:color w:val="000000"/>
          <w:sz w:val="28"/>
          <w:szCs w:val="28"/>
        </w:rPr>
        <w:t xml:space="preserve">to develop new skills, </w:t>
      </w:r>
      <w:r w:rsidR="00D65481" w:rsidRPr="001B65AA">
        <w:rPr>
          <w:rFonts w:ascii="Arial" w:hAnsi="Arial" w:cs="Arial"/>
          <w:color w:val="000000"/>
          <w:sz w:val="28"/>
          <w:szCs w:val="28"/>
        </w:rPr>
        <w:t>make new connections</w:t>
      </w:r>
      <w:r w:rsidR="002C0A4F" w:rsidRPr="001B65AA">
        <w:rPr>
          <w:rFonts w:ascii="Arial" w:hAnsi="Arial" w:cs="Arial"/>
          <w:color w:val="000000"/>
          <w:sz w:val="28"/>
          <w:szCs w:val="28"/>
        </w:rPr>
        <w:t xml:space="preserve"> and influence change</w:t>
      </w:r>
      <w:r w:rsidR="00631F27" w:rsidRPr="001B65AA">
        <w:rPr>
          <w:rFonts w:ascii="Arial" w:hAnsi="Arial" w:cs="Arial"/>
          <w:color w:val="000000"/>
          <w:sz w:val="28"/>
          <w:szCs w:val="28"/>
        </w:rPr>
        <w:t xml:space="preserve">. They offer a range of </w:t>
      </w:r>
      <w:r w:rsidR="00D65481" w:rsidRPr="001B65AA">
        <w:rPr>
          <w:rFonts w:ascii="Arial" w:hAnsi="Arial" w:cs="Arial"/>
          <w:color w:val="000000"/>
          <w:sz w:val="28"/>
          <w:szCs w:val="28"/>
        </w:rPr>
        <w:t xml:space="preserve">fun, free </w:t>
      </w:r>
      <w:r w:rsidR="007D15EC" w:rsidRPr="001B65AA">
        <w:rPr>
          <w:rFonts w:ascii="Arial" w:hAnsi="Arial" w:cs="Arial"/>
          <w:color w:val="000000"/>
          <w:sz w:val="28"/>
          <w:szCs w:val="28"/>
        </w:rPr>
        <w:t>CBAL</w:t>
      </w:r>
      <w:r w:rsidR="00D65481" w:rsidRPr="001B65AA">
        <w:rPr>
          <w:rFonts w:ascii="Arial" w:hAnsi="Arial" w:cs="Arial"/>
          <w:color w:val="000000"/>
          <w:sz w:val="28"/>
          <w:szCs w:val="28"/>
        </w:rPr>
        <w:t xml:space="preserve"> </w:t>
      </w:r>
      <w:r w:rsidR="00631F27" w:rsidRPr="001B65AA">
        <w:rPr>
          <w:rFonts w:ascii="Arial" w:hAnsi="Arial" w:cs="Arial"/>
          <w:color w:val="000000"/>
          <w:sz w:val="28"/>
          <w:szCs w:val="28"/>
        </w:rPr>
        <w:t>courses</w:t>
      </w:r>
      <w:r w:rsidR="007D15EC" w:rsidRPr="001B65AA">
        <w:rPr>
          <w:rFonts w:ascii="Arial" w:hAnsi="Arial" w:cs="Arial"/>
          <w:color w:val="000000"/>
          <w:sz w:val="28"/>
          <w:szCs w:val="28"/>
        </w:rPr>
        <w:t>,</w:t>
      </w:r>
      <w:r w:rsidR="00631F27" w:rsidRPr="001B65AA">
        <w:rPr>
          <w:rFonts w:ascii="Arial" w:hAnsi="Arial" w:cs="Arial"/>
          <w:color w:val="000000"/>
          <w:sz w:val="28"/>
          <w:szCs w:val="28"/>
        </w:rPr>
        <w:t xml:space="preserve"> </w:t>
      </w:r>
      <w:r w:rsidR="00D65481" w:rsidRPr="001B65AA">
        <w:rPr>
          <w:rFonts w:ascii="Arial" w:hAnsi="Arial" w:cs="Arial"/>
          <w:color w:val="000000"/>
          <w:sz w:val="28"/>
          <w:szCs w:val="28"/>
        </w:rPr>
        <w:t xml:space="preserve">and provide support to ensure disabled people can access </w:t>
      </w:r>
      <w:r w:rsidR="00DE2649" w:rsidRPr="001B65AA">
        <w:rPr>
          <w:rFonts w:ascii="Arial" w:hAnsi="Arial" w:cs="Arial"/>
          <w:color w:val="000000"/>
          <w:sz w:val="28"/>
          <w:szCs w:val="28"/>
        </w:rPr>
        <w:t>all</w:t>
      </w:r>
      <w:r w:rsidR="00D65481" w:rsidRPr="001B65AA">
        <w:rPr>
          <w:rFonts w:ascii="Arial" w:hAnsi="Arial" w:cs="Arial"/>
          <w:color w:val="000000"/>
          <w:sz w:val="28"/>
          <w:szCs w:val="28"/>
        </w:rPr>
        <w:t xml:space="preserve"> their activities. </w:t>
      </w:r>
      <w:r w:rsidR="00631F27" w:rsidRPr="001B65AA">
        <w:rPr>
          <w:rFonts w:ascii="Arial" w:hAnsi="Arial" w:cs="Arial"/>
          <w:color w:val="000000"/>
          <w:sz w:val="28"/>
          <w:szCs w:val="28"/>
        </w:rPr>
        <w:t>The emphasis is on community and getting involved in making changes</w:t>
      </w:r>
      <w:r w:rsidR="00406BFA" w:rsidRPr="001B65AA">
        <w:rPr>
          <w:rFonts w:ascii="Arial" w:hAnsi="Arial" w:cs="Arial"/>
          <w:color w:val="000000"/>
          <w:sz w:val="28"/>
          <w:szCs w:val="28"/>
        </w:rPr>
        <w:t xml:space="preserve"> that </w:t>
      </w:r>
      <w:r w:rsidR="00944ED2">
        <w:rPr>
          <w:rFonts w:ascii="Arial" w:hAnsi="Arial" w:cs="Arial"/>
          <w:color w:val="000000"/>
          <w:sz w:val="28"/>
          <w:szCs w:val="28"/>
        </w:rPr>
        <w:t>e</w:t>
      </w:r>
      <w:r w:rsidR="00406BFA" w:rsidRPr="001B65AA">
        <w:rPr>
          <w:rFonts w:ascii="Arial" w:hAnsi="Arial" w:cs="Arial"/>
          <w:color w:val="000000"/>
          <w:sz w:val="28"/>
          <w:szCs w:val="28"/>
        </w:rPr>
        <w:t>ffect disabled people,</w:t>
      </w:r>
      <w:r w:rsidR="00631F27" w:rsidRPr="001B65AA">
        <w:rPr>
          <w:rFonts w:ascii="Arial" w:hAnsi="Arial" w:cs="Arial"/>
          <w:color w:val="000000"/>
          <w:sz w:val="28"/>
          <w:szCs w:val="28"/>
        </w:rPr>
        <w:t xml:space="preserve"> both locally and nationally</w:t>
      </w:r>
      <w:r w:rsidR="00406BFA" w:rsidRPr="001B65AA">
        <w:rPr>
          <w:rFonts w:ascii="Arial" w:hAnsi="Arial" w:cs="Arial"/>
          <w:color w:val="000000"/>
          <w:sz w:val="28"/>
          <w:szCs w:val="28"/>
        </w:rPr>
        <w:t>.</w:t>
      </w:r>
      <w:r w:rsidR="00631F27" w:rsidRPr="001B65AA">
        <w:rPr>
          <w:rFonts w:ascii="Arial" w:hAnsi="Arial" w:cs="Arial"/>
          <w:color w:val="000000"/>
          <w:sz w:val="28"/>
          <w:szCs w:val="28"/>
        </w:rPr>
        <w:t xml:space="preserve"> </w:t>
      </w:r>
    </w:p>
    <w:p w14:paraId="3DB42458" w14:textId="4D2BEB0A" w:rsidR="00C66764" w:rsidRPr="001B65AA" w:rsidRDefault="00406BFA" w:rsidP="00631F27">
      <w:pPr>
        <w:pStyle w:val="NormalWeb"/>
        <w:rPr>
          <w:rFonts w:ascii="Arial" w:hAnsi="Arial" w:cs="Arial"/>
          <w:color w:val="000000"/>
          <w:sz w:val="28"/>
          <w:szCs w:val="28"/>
        </w:rPr>
      </w:pPr>
      <w:r w:rsidRPr="001B65AA">
        <w:rPr>
          <w:rFonts w:ascii="Arial" w:hAnsi="Arial" w:cs="Arial"/>
          <w:color w:val="000000"/>
          <w:sz w:val="28"/>
          <w:szCs w:val="28"/>
        </w:rPr>
        <w:t>GDA</w:t>
      </w:r>
      <w:r w:rsidR="00631F27" w:rsidRPr="001B65AA">
        <w:rPr>
          <w:rFonts w:ascii="Arial" w:hAnsi="Arial" w:cs="Arial"/>
          <w:color w:val="000000"/>
          <w:sz w:val="28"/>
          <w:szCs w:val="28"/>
        </w:rPr>
        <w:t xml:space="preserve"> </w:t>
      </w:r>
      <w:r w:rsidR="001D0B70" w:rsidRPr="001B65AA">
        <w:rPr>
          <w:rFonts w:ascii="Arial" w:hAnsi="Arial" w:cs="Arial"/>
          <w:color w:val="000000"/>
          <w:sz w:val="28"/>
          <w:szCs w:val="28"/>
        </w:rPr>
        <w:t xml:space="preserve">runs a </w:t>
      </w:r>
      <w:r w:rsidR="00AB227B" w:rsidRPr="001B65AA">
        <w:rPr>
          <w:rFonts w:ascii="Arial" w:hAnsi="Arial" w:cs="Arial"/>
          <w:color w:val="000000"/>
          <w:sz w:val="28"/>
          <w:szCs w:val="28"/>
        </w:rPr>
        <w:t>programme</w:t>
      </w:r>
      <w:r w:rsidR="001D0B70" w:rsidRPr="001B65AA">
        <w:rPr>
          <w:rFonts w:ascii="Arial" w:hAnsi="Arial" w:cs="Arial"/>
          <w:color w:val="000000"/>
          <w:sz w:val="28"/>
          <w:szCs w:val="28"/>
        </w:rPr>
        <w:t xml:space="preserve"> </w:t>
      </w:r>
      <w:r w:rsidRPr="001B65AA">
        <w:rPr>
          <w:rFonts w:ascii="Arial" w:hAnsi="Arial" w:cs="Arial"/>
          <w:color w:val="000000"/>
          <w:sz w:val="28"/>
          <w:szCs w:val="28"/>
        </w:rPr>
        <w:t xml:space="preserve">called </w:t>
      </w:r>
      <w:hyperlink r:id="rId22" w:history="1">
        <w:r w:rsidR="00631F27" w:rsidRPr="001B65AA">
          <w:rPr>
            <w:rStyle w:val="Hyperlink"/>
            <w:rFonts w:ascii="Arial" w:hAnsi="Arial" w:cs="Arial"/>
            <w:sz w:val="28"/>
            <w:szCs w:val="28"/>
          </w:rPr>
          <w:t>Driver</w:t>
        </w:r>
        <w:r w:rsidR="001D0B70" w:rsidRPr="001B65AA">
          <w:rPr>
            <w:rStyle w:val="Hyperlink"/>
            <w:rFonts w:ascii="Arial" w:hAnsi="Arial" w:cs="Arial"/>
            <w:sz w:val="28"/>
            <w:szCs w:val="28"/>
          </w:rPr>
          <w:t>s</w:t>
        </w:r>
        <w:r w:rsidR="00631F27" w:rsidRPr="001B65AA">
          <w:rPr>
            <w:rStyle w:val="Hyperlink"/>
            <w:rFonts w:ascii="Arial" w:hAnsi="Arial" w:cs="Arial"/>
            <w:sz w:val="28"/>
            <w:szCs w:val="28"/>
          </w:rPr>
          <w:t xml:space="preserve"> </w:t>
        </w:r>
        <w:r w:rsidR="001D0B70" w:rsidRPr="001B65AA">
          <w:rPr>
            <w:rStyle w:val="Hyperlink"/>
            <w:rFonts w:ascii="Arial" w:hAnsi="Arial" w:cs="Arial"/>
            <w:sz w:val="28"/>
            <w:szCs w:val="28"/>
          </w:rPr>
          <w:t>for</w:t>
        </w:r>
        <w:r w:rsidR="00631F27" w:rsidRPr="001B65AA">
          <w:rPr>
            <w:rStyle w:val="Hyperlink"/>
            <w:rFonts w:ascii="Arial" w:hAnsi="Arial" w:cs="Arial"/>
            <w:sz w:val="28"/>
            <w:szCs w:val="28"/>
          </w:rPr>
          <w:t xml:space="preserve"> Change</w:t>
        </w:r>
      </w:hyperlink>
      <w:r w:rsidR="001D0B70" w:rsidRPr="001B65AA">
        <w:rPr>
          <w:rFonts w:ascii="Arial" w:hAnsi="Arial" w:cs="Arial"/>
          <w:color w:val="000000"/>
          <w:sz w:val="28"/>
          <w:szCs w:val="28"/>
        </w:rPr>
        <w:t xml:space="preserve"> and </w:t>
      </w:r>
      <w:hyperlink r:id="rId23" w:history="1">
        <w:r w:rsidR="001D0B70" w:rsidRPr="001B65AA">
          <w:rPr>
            <w:rStyle w:val="Hyperlink"/>
            <w:rFonts w:ascii="Arial" w:hAnsi="Arial" w:cs="Arial"/>
            <w:sz w:val="28"/>
            <w:szCs w:val="28"/>
          </w:rPr>
          <w:t>Young Drivers for Change</w:t>
        </w:r>
      </w:hyperlink>
      <w:r w:rsidRPr="001B65AA">
        <w:rPr>
          <w:rFonts w:ascii="Arial" w:hAnsi="Arial" w:cs="Arial"/>
          <w:color w:val="000000"/>
          <w:sz w:val="28"/>
          <w:szCs w:val="28"/>
        </w:rPr>
        <w:t xml:space="preserve">, </w:t>
      </w:r>
      <w:r w:rsidR="00631F27" w:rsidRPr="001B65AA">
        <w:rPr>
          <w:rFonts w:ascii="Arial" w:hAnsi="Arial" w:cs="Arial"/>
          <w:color w:val="000000"/>
          <w:sz w:val="28"/>
          <w:szCs w:val="28"/>
        </w:rPr>
        <w:t xml:space="preserve">which is designed to help </w:t>
      </w:r>
      <w:r w:rsidRPr="001B65AA">
        <w:rPr>
          <w:rFonts w:ascii="Arial" w:hAnsi="Arial" w:cs="Arial"/>
          <w:color w:val="000000"/>
          <w:sz w:val="28"/>
          <w:szCs w:val="28"/>
        </w:rPr>
        <w:t xml:space="preserve">disabled </w:t>
      </w:r>
      <w:r w:rsidR="00631F27" w:rsidRPr="001B65AA">
        <w:rPr>
          <w:rFonts w:ascii="Arial" w:hAnsi="Arial" w:cs="Arial"/>
          <w:color w:val="000000"/>
          <w:sz w:val="28"/>
          <w:szCs w:val="28"/>
        </w:rPr>
        <w:t xml:space="preserve">people increase their skills </w:t>
      </w:r>
      <w:r w:rsidRPr="001B65AA">
        <w:rPr>
          <w:rFonts w:ascii="Arial" w:hAnsi="Arial" w:cs="Arial"/>
          <w:color w:val="000000"/>
          <w:sz w:val="28"/>
          <w:szCs w:val="28"/>
        </w:rPr>
        <w:t>and</w:t>
      </w:r>
      <w:r w:rsidR="00631F27" w:rsidRPr="001B65AA">
        <w:rPr>
          <w:rFonts w:ascii="Arial" w:hAnsi="Arial" w:cs="Arial"/>
          <w:color w:val="000000"/>
          <w:sz w:val="28"/>
          <w:szCs w:val="28"/>
        </w:rPr>
        <w:t xml:space="preserve"> make sure their voices are heard. </w:t>
      </w:r>
      <w:r w:rsidR="00AB227B" w:rsidRPr="001B65AA">
        <w:rPr>
          <w:rFonts w:ascii="Arial" w:hAnsi="Arial" w:cs="Arial"/>
          <w:color w:val="000000"/>
          <w:sz w:val="28"/>
          <w:szCs w:val="28"/>
        </w:rPr>
        <w:t>You</w:t>
      </w:r>
      <w:r w:rsidR="007D15EC" w:rsidRPr="001B65AA">
        <w:rPr>
          <w:rFonts w:ascii="Arial" w:hAnsi="Arial" w:cs="Arial"/>
          <w:color w:val="000000"/>
          <w:sz w:val="28"/>
          <w:szCs w:val="28"/>
        </w:rPr>
        <w:t xml:space="preserve"> can</w:t>
      </w:r>
      <w:r w:rsidR="00AB227B" w:rsidRPr="001B65AA">
        <w:rPr>
          <w:rFonts w:ascii="Arial" w:hAnsi="Arial" w:cs="Arial"/>
          <w:color w:val="000000"/>
          <w:sz w:val="28"/>
          <w:szCs w:val="28"/>
        </w:rPr>
        <w:t xml:space="preserve"> learn invaluable skills to help you become an effective change maker, for example how to develop an online campaign, how to tell your story to make an impact and how to </w:t>
      </w:r>
      <w:r w:rsidR="007D15EC" w:rsidRPr="001B65AA">
        <w:rPr>
          <w:rFonts w:ascii="Arial" w:hAnsi="Arial" w:cs="Arial"/>
          <w:color w:val="000000"/>
          <w:sz w:val="28"/>
          <w:szCs w:val="28"/>
        </w:rPr>
        <w:t>carry out research.</w:t>
      </w:r>
      <w:r w:rsidR="00AB227B" w:rsidRPr="001B65AA">
        <w:rPr>
          <w:rFonts w:ascii="Arial" w:hAnsi="Arial" w:cs="Arial"/>
          <w:color w:val="000000"/>
          <w:sz w:val="28"/>
          <w:szCs w:val="28"/>
        </w:rPr>
        <w:t xml:space="preserve">  </w:t>
      </w:r>
      <w:r w:rsidR="00631F27" w:rsidRPr="001B65AA">
        <w:rPr>
          <w:rFonts w:ascii="Arial" w:hAnsi="Arial" w:cs="Arial"/>
          <w:color w:val="000000"/>
          <w:sz w:val="28"/>
          <w:szCs w:val="28"/>
        </w:rPr>
        <w:t xml:space="preserve">This is a great opportunity for </w:t>
      </w:r>
      <w:r w:rsidR="007D15EC" w:rsidRPr="001B65AA">
        <w:rPr>
          <w:rFonts w:ascii="Arial" w:hAnsi="Arial" w:cs="Arial"/>
          <w:color w:val="000000"/>
          <w:sz w:val="28"/>
          <w:szCs w:val="28"/>
        </w:rPr>
        <w:t xml:space="preserve">disabled </w:t>
      </w:r>
      <w:r w:rsidR="00631F27" w:rsidRPr="001B65AA">
        <w:rPr>
          <w:rFonts w:ascii="Arial" w:hAnsi="Arial" w:cs="Arial"/>
          <w:color w:val="000000"/>
          <w:sz w:val="28"/>
          <w:szCs w:val="28"/>
        </w:rPr>
        <w:t xml:space="preserve">people to build confidence </w:t>
      </w:r>
      <w:r w:rsidR="007D15EC" w:rsidRPr="001B65AA">
        <w:rPr>
          <w:rFonts w:ascii="Arial" w:hAnsi="Arial" w:cs="Arial"/>
          <w:color w:val="000000"/>
          <w:sz w:val="28"/>
          <w:szCs w:val="28"/>
        </w:rPr>
        <w:t xml:space="preserve">and </w:t>
      </w:r>
      <w:r w:rsidR="00631F27" w:rsidRPr="001B65AA">
        <w:rPr>
          <w:rFonts w:ascii="Arial" w:hAnsi="Arial" w:cs="Arial"/>
          <w:color w:val="000000"/>
          <w:sz w:val="28"/>
          <w:szCs w:val="28"/>
        </w:rPr>
        <w:t>speak up for themselves.</w:t>
      </w:r>
    </w:p>
    <w:p w14:paraId="42D31E4B" w14:textId="47D124B9" w:rsidR="00097C30" w:rsidRPr="0058524D" w:rsidRDefault="00097C30" w:rsidP="00272581">
      <w:pPr>
        <w:pStyle w:val="Heading1"/>
        <w:rPr>
          <w:sz w:val="44"/>
          <w:szCs w:val="44"/>
        </w:rPr>
      </w:pPr>
      <w:bookmarkStart w:id="12" w:name="_Toc103348140"/>
      <w:r w:rsidRPr="0058524D">
        <w:rPr>
          <w:sz w:val="44"/>
          <w:szCs w:val="44"/>
        </w:rPr>
        <w:t>Using CBAL to</w:t>
      </w:r>
      <w:r w:rsidR="004C633A" w:rsidRPr="0058524D">
        <w:rPr>
          <w:sz w:val="44"/>
          <w:szCs w:val="44"/>
        </w:rPr>
        <w:t xml:space="preserve"> develop digital skills and</w:t>
      </w:r>
      <w:r w:rsidRPr="0058524D">
        <w:rPr>
          <w:sz w:val="44"/>
          <w:szCs w:val="44"/>
        </w:rPr>
        <w:t xml:space="preserve"> </w:t>
      </w:r>
      <w:r w:rsidR="00272581" w:rsidRPr="0058524D">
        <w:rPr>
          <w:sz w:val="44"/>
          <w:szCs w:val="44"/>
        </w:rPr>
        <w:t>access assistive technology</w:t>
      </w:r>
      <w:bookmarkEnd w:id="12"/>
    </w:p>
    <w:p w14:paraId="49EF88BF" w14:textId="7BEB94F4" w:rsidR="00F767EC" w:rsidRDefault="00F767EC" w:rsidP="00E7218C">
      <w:pPr>
        <w:pStyle w:val="NormalWeb"/>
        <w:rPr>
          <w:rFonts w:ascii="Arial" w:hAnsi="Arial" w:cs="Arial"/>
          <w:b/>
          <w:bCs/>
          <w:color w:val="000000"/>
          <w:sz w:val="28"/>
          <w:szCs w:val="28"/>
        </w:rPr>
      </w:pPr>
      <w:r>
        <w:rPr>
          <w:rFonts w:ascii="Arial" w:hAnsi="Arial" w:cs="Arial"/>
          <w:b/>
          <w:bCs/>
          <w:color w:val="000000"/>
          <w:sz w:val="28"/>
          <w:szCs w:val="28"/>
        </w:rPr>
        <w:t xml:space="preserve">What </w:t>
      </w:r>
      <w:r w:rsidR="000D01A3">
        <w:rPr>
          <w:rFonts w:ascii="Arial" w:hAnsi="Arial" w:cs="Arial"/>
          <w:b/>
          <w:bCs/>
          <w:color w:val="000000"/>
          <w:sz w:val="28"/>
          <w:szCs w:val="28"/>
        </w:rPr>
        <w:t>are digital skills?</w:t>
      </w:r>
    </w:p>
    <w:p w14:paraId="17BE52AC" w14:textId="4EF9A549" w:rsidR="000D01A3" w:rsidRPr="00361CD7" w:rsidRDefault="000073F5" w:rsidP="00E7218C">
      <w:pPr>
        <w:pStyle w:val="NormalWeb"/>
        <w:rPr>
          <w:rFonts w:ascii="Arial" w:hAnsi="Arial" w:cs="Arial"/>
          <w:b/>
          <w:bCs/>
          <w:color w:val="000000"/>
          <w:sz w:val="28"/>
          <w:szCs w:val="28"/>
        </w:rPr>
      </w:pPr>
      <w:r>
        <w:rPr>
          <w:rFonts w:ascii="Arial" w:hAnsi="Arial" w:cs="Arial"/>
          <w:color w:val="000000"/>
          <w:sz w:val="28"/>
          <w:szCs w:val="28"/>
        </w:rPr>
        <w:t>Having ‘d</w:t>
      </w:r>
      <w:r w:rsidR="000D01A3">
        <w:rPr>
          <w:rFonts w:ascii="Arial" w:hAnsi="Arial" w:cs="Arial"/>
          <w:color w:val="000000"/>
          <w:sz w:val="28"/>
          <w:szCs w:val="28"/>
        </w:rPr>
        <w:t>igital skills</w:t>
      </w:r>
      <w:r>
        <w:rPr>
          <w:rFonts w:ascii="Arial" w:hAnsi="Arial" w:cs="Arial"/>
          <w:color w:val="000000"/>
          <w:sz w:val="28"/>
          <w:szCs w:val="28"/>
        </w:rPr>
        <w:t>’</w:t>
      </w:r>
      <w:r w:rsidR="000D01A3">
        <w:rPr>
          <w:rFonts w:ascii="Arial" w:hAnsi="Arial" w:cs="Arial"/>
          <w:color w:val="000000"/>
          <w:sz w:val="28"/>
          <w:szCs w:val="28"/>
        </w:rPr>
        <w:t xml:space="preserve"> </w:t>
      </w:r>
      <w:r w:rsidR="00E017A5">
        <w:rPr>
          <w:rFonts w:ascii="Arial" w:hAnsi="Arial" w:cs="Arial"/>
          <w:color w:val="000000"/>
          <w:sz w:val="28"/>
          <w:szCs w:val="28"/>
        </w:rPr>
        <w:t xml:space="preserve">refers to having the confidence and ability to use devices </w:t>
      </w:r>
      <w:r w:rsidR="007316C7">
        <w:rPr>
          <w:rFonts w:ascii="Arial" w:hAnsi="Arial" w:cs="Arial"/>
          <w:color w:val="000000"/>
          <w:sz w:val="28"/>
          <w:szCs w:val="28"/>
        </w:rPr>
        <w:t>including</w:t>
      </w:r>
      <w:r w:rsidR="00E017A5">
        <w:rPr>
          <w:rFonts w:ascii="Arial" w:hAnsi="Arial" w:cs="Arial"/>
          <w:color w:val="000000"/>
          <w:sz w:val="28"/>
          <w:szCs w:val="28"/>
        </w:rPr>
        <w:t xml:space="preserve"> computers, laptops, smart </w:t>
      </w:r>
      <w:r w:rsidR="00F12219">
        <w:rPr>
          <w:rFonts w:ascii="Arial" w:hAnsi="Arial" w:cs="Arial"/>
          <w:color w:val="000000"/>
          <w:sz w:val="28"/>
          <w:szCs w:val="28"/>
        </w:rPr>
        <w:t>phones,</w:t>
      </w:r>
      <w:r w:rsidR="00361CD7">
        <w:rPr>
          <w:rFonts w:ascii="Arial" w:hAnsi="Arial" w:cs="Arial"/>
          <w:b/>
          <w:bCs/>
          <w:color w:val="000000"/>
          <w:sz w:val="28"/>
          <w:szCs w:val="28"/>
        </w:rPr>
        <w:t xml:space="preserve"> </w:t>
      </w:r>
      <w:r w:rsidR="00361CD7" w:rsidRPr="007219E5">
        <w:rPr>
          <w:rFonts w:ascii="Arial" w:hAnsi="Arial" w:cs="Arial"/>
          <w:color w:val="000000"/>
          <w:sz w:val="28"/>
          <w:szCs w:val="28"/>
        </w:rPr>
        <w:t>and tablets</w:t>
      </w:r>
      <w:r w:rsidR="00AD4B7E">
        <w:rPr>
          <w:rFonts w:ascii="Arial" w:hAnsi="Arial" w:cs="Arial"/>
          <w:color w:val="000000"/>
          <w:sz w:val="28"/>
          <w:szCs w:val="28"/>
        </w:rPr>
        <w:t xml:space="preserve"> (like an iPad)</w:t>
      </w:r>
      <w:r w:rsidR="008C6517">
        <w:rPr>
          <w:rFonts w:ascii="Arial" w:hAnsi="Arial" w:cs="Arial"/>
          <w:color w:val="000000"/>
          <w:sz w:val="28"/>
          <w:szCs w:val="28"/>
        </w:rPr>
        <w:t xml:space="preserve">. </w:t>
      </w:r>
      <w:r w:rsidR="008B3D4C">
        <w:rPr>
          <w:rFonts w:ascii="Arial" w:hAnsi="Arial" w:cs="Arial"/>
          <w:color w:val="000000"/>
          <w:sz w:val="28"/>
          <w:szCs w:val="28"/>
        </w:rPr>
        <w:t>Having b</w:t>
      </w:r>
      <w:r w:rsidR="002B79A3">
        <w:rPr>
          <w:rFonts w:ascii="Arial" w:hAnsi="Arial" w:cs="Arial"/>
          <w:color w:val="000000"/>
          <w:sz w:val="28"/>
          <w:szCs w:val="28"/>
        </w:rPr>
        <w:t xml:space="preserve">asic digital skills </w:t>
      </w:r>
      <w:r w:rsidR="00340ECC">
        <w:rPr>
          <w:rFonts w:ascii="Arial" w:hAnsi="Arial" w:cs="Arial"/>
          <w:color w:val="000000"/>
          <w:sz w:val="28"/>
          <w:szCs w:val="28"/>
        </w:rPr>
        <w:t>allow</w:t>
      </w:r>
      <w:r w:rsidR="00623A40">
        <w:rPr>
          <w:rFonts w:ascii="Arial" w:hAnsi="Arial" w:cs="Arial"/>
          <w:color w:val="000000"/>
          <w:sz w:val="28"/>
          <w:szCs w:val="28"/>
        </w:rPr>
        <w:t>s</w:t>
      </w:r>
      <w:r w:rsidR="00340ECC">
        <w:rPr>
          <w:rFonts w:ascii="Arial" w:hAnsi="Arial" w:cs="Arial"/>
          <w:color w:val="000000"/>
          <w:sz w:val="28"/>
          <w:szCs w:val="28"/>
        </w:rPr>
        <w:t xml:space="preserve"> you to </w:t>
      </w:r>
      <w:r w:rsidR="00D2203F">
        <w:rPr>
          <w:rFonts w:ascii="Arial" w:hAnsi="Arial" w:cs="Arial"/>
          <w:color w:val="000000"/>
          <w:sz w:val="28"/>
          <w:szCs w:val="28"/>
        </w:rPr>
        <w:t>get online, send and receive emails</w:t>
      </w:r>
      <w:r w:rsidR="00662911">
        <w:rPr>
          <w:rFonts w:ascii="Arial" w:hAnsi="Arial" w:cs="Arial"/>
          <w:color w:val="000000"/>
          <w:sz w:val="28"/>
          <w:szCs w:val="28"/>
        </w:rPr>
        <w:t>, use online video conferencing</w:t>
      </w:r>
      <w:r w:rsidR="00CE2092">
        <w:rPr>
          <w:rFonts w:ascii="Arial" w:hAnsi="Arial" w:cs="Arial"/>
          <w:color w:val="000000"/>
          <w:sz w:val="28"/>
          <w:szCs w:val="28"/>
        </w:rPr>
        <w:t xml:space="preserve"> tools</w:t>
      </w:r>
      <w:r w:rsidR="00AD4B7E">
        <w:rPr>
          <w:rFonts w:ascii="Arial" w:hAnsi="Arial" w:cs="Arial"/>
          <w:color w:val="000000"/>
          <w:sz w:val="28"/>
          <w:szCs w:val="28"/>
        </w:rPr>
        <w:t xml:space="preserve"> (like Zoom)</w:t>
      </w:r>
      <w:r w:rsidR="00536704">
        <w:rPr>
          <w:rFonts w:ascii="Arial" w:hAnsi="Arial" w:cs="Arial"/>
          <w:color w:val="000000"/>
          <w:sz w:val="28"/>
          <w:szCs w:val="28"/>
        </w:rPr>
        <w:t xml:space="preserve"> to meet people</w:t>
      </w:r>
      <w:r w:rsidR="002907EC">
        <w:rPr>
          <w:rFonts w:ascii="Arial" w:hAnsi="Arial" w:cs="Arial"/>
          <w:color w:val="000000"/>
          <w:sz w:val="28"/>
          <w:szCs w:val="28"/>
        </w:rPr>
        <w:t xml:space="preserve"> remotely</w:t>
      </w:r>
      <w:r w:rsidR="00662911">
        <w:rPr>
          <w:rFonts w:ascii="Arial" w:hAnsi="Arial" w:cs="Arial"/>
          <w:color w:val="000000"/>
          <w:sz w:val="28"/>
          <w:szCs w:val="28"/>
        </w:rPr>
        <w:t xml:space="preserve">, </w:t>
      </w:r>
      <w:r w:rsidR="00623A40">
        <w:rPr>
          <w:rFonts w:ascii="Arial" w:hAnsi="Arial" w:cs="Arial"/>
          <w:color w:val="000000"/>
          <w:sz w:val="28"/>
          <w:szCs w:val="28"/>
        </w:rPr>
        <w:t>create an electroni</w:t>
      </w:r>
      <w:r w:rsidR="008458F2">
        <w:rPr>
          <w:rFonts w:ascii="Arial" w:hAnsi="Arial" w:cs="Arial"/>
          <w:color w:val="000000"/>
          <w:sz w:val="28"/>
          <w:szCs w:val="28"/>
        </w:rPr>
        <w:t>c</w:t>
      </w:r>
      <w:r w:rsidR="00623A40">
        <w:rPr>
          <w:rFonts w:ascii="Arial" w:hAnsi="Arial" w:cs="Arial"/>
          <w:color w:val="000000"/>
          <w:sz w:val="28"/>
          <w:szCs w:val="28"/>
        </w:rPr>
        <w:t xml:space="preserve"> document</w:t>
      </w:r>
      <w:r w:rsidR="008458F2">
        <w:rPr>
          <w:rFonts w:ascii="Arial" w:hAnsi="Arial" w:cs="Arial"/>
          <w:color w:val="000000"/>
          <w:sz w:val="28"/>
          <w:szCs w:val="28"/>
        </w:rPr>
        <w:t xml:space="preserve"> (like Word) </w:t>
      </w:r>
      <w:r w:rsidR="00623A40">
        <w:rPr>
          <w:rFonts w:ascii="Arial" w:hAnsi="Arial" w:cs="Arial"/>
          <w:color w:val="000000"/>
          <w:sz w:val="28"/>
          <w:szCs w:val="28"/>
        </w:rPr>
        <w:t xml:space="preserve">and even </w:t>
      </w:r>
      <w:r w:rsidR="002D5F79">
        <w:rPr>
          <w:rFonts w:ascii="Arial" w:hAnsi="Arial" w:cs="Arial"/>
          <w:color w:val="000000"/>
          <w:sz w:val="28"/>
          <w:szCs w:val="28"/>
        </w:rPr>
        <w:t>take part in online learning. As we come out of the pandemic it has never been more important to</w:t>
      </w:r>
      <w:r w:rsidR="00CE2092">
        <w:rPr>
          <w:rFonts w:ascii="Arial" w:hAnsi="Arial" w:cs="Arial"/>
          <w:color w:val="000000"/>
          <w:sz w:val="28"/>
          <w:szCs w:val="28"/>
        </w:rPr>
        <w:t xml:space="preserve"> have some basic understanding </w:t>
      </w:r>
      <w:r w:rsidR="00FE35C6">
        <w:rPr>
          <w:rFonts w:ascii="Arial" w:hAnsi="Arial" w:cs="Arial"/>
          <w:color w:val="000000"/>
          <w:sz w:val="28"/>
          <w:szCs w:val="28"/>
        </w:rPr>
        <w:t xml:space="preserve">of how to make the most of </w:t>
      </w:r>
      <w:r w:rsidR="00EE5D18">
        <w:rPr>
          <w:rFonts w:ascii="Arial" w:hAnsi="Arial" w:cs="Arial"/>
          <w:color w:val="000000"/>
          <w:sz w:val="28"/>
          <w:szCs w:val="28"/>
        </w:rPr>
        <w:t>digital devices</w:t>
      </w:r>
      <w:r w:rsidR="005A078A">
        <w:rPr>
          <w:rFonts w:ascii="Arial" w:hAnsi="Arial" w:cs="Arial"/>
          <w:color w:val="000000"/>
          <w:sz w:val="28"/>
          <w:szCs w:val="28"/>
        </w:rPr>
        <w:t xml:space="preserve"> to ensure you are not left behind. </w:t>
      </w:r>
      <w:r w:rsidR="00D159F9">
        <w:rPr>
          <w:rFonts w:ascii="Arial" w:hAnsi="Arial" w:cs="Arial"/>
          <w:color w:val="000000"/>
          <w:sz w:val="28"/>
          <w:szCs w:val="28"/>
        </w:rPr>
        <w:t>Using</w:t>
      </w:r>
      <w:r w:rsidR="00CB338B">
        <w:rPr>
          <w:rFonts w:ascii="Arial" w:hAnsi="Arial" w:cs="Arial"/>
          <w:color w:val="000000"/>
          <w:sz w:val="28"/>
          <w:szCs w:val="28"/>
        </w:rPr>
        <w:t xml:space="preserve"> digital technology is so exciting when you get the hang </w:t>
      </w:r>
      <w:r w:rsidR="003B6FD6">
        <w:rPr>
          <w:rFonts w:ascii="Arial" w:hAnsi="Arial" w:cs="Arial"/>
          <w:color w:val="000000"/>
          <w:sz w:val="28"/>
          <w:szCs w:val="28"/>
        </w:rPr>
        <w:t>of</w:t>
      </w:r>
      <w:r w:rsidR="00CB338B">
        <w:rPr>
          <w:rFonts w:ascii="Arial" w:hAnsi="Arial" w:cs="Arial"/>
          <w:color w:val="000000"/>
          <w:sz w:val="28"/>
          <w:szCs w:val="28"/>
        </w:rPr>
        <w:t xml:space="preserve"> it, y</w:t>
      </w:r>
      <w:r w:rsidR="005A078A">
        <w:rPr>
          <w:rFonts w:ascii="Arial" w:hAnsi="Arial" w:cs="Arial"/>
          <w:color w:val="000000"/>
          <w:sz w:val="28"/>
          <w:szCs w:val="28"/>
        </w:rPr>
        <w:t xml:space="preserve">ou can do your shopping and banking online, </w:t>
      </w:r>
      <w:r w:rsidR="00CB338B">
        <w:rPr>
          <w:rFonts w:ascii="Arial" w:hAnsi="Arial" w:cs="Arial"/>
          <w:color w:val="000000"/>
          <w:sz w:val="28"/>
          <w:szCs w:val="28"/>
        </w:rPr>
        <w:t xml:space="preserve">have a video call with your cousin in </w:t>
      </w:r>
      <w:r w:rsidR="00CB338B">
        <w:rPr>
          <w:rFonts w:ascii="Arial" w:hAnsi="Arial" w:cs="Arial"/>
          <w:color w:val="000000"/>
          <w:sz w:val="28"/>
          <w:szCs w:val="28"/>
        </w:rPr>
        <w:lastRenderedPageBreak/>
        <w:t>Australia</w:t>
      </w:r>
      <w:r w:rsidR="00F12219">
        <w:rPr>
          <w:rFonts w:ascii="Arial" w:hAnsi="Arial" w:cs="Arial"/>
          <w:color w:val="000000"/>
          <w:sz w:val="28"/>
          <w:szCs w:val="28"/>
        </w:rPr>
        <w:t>,</w:t>
      </w:r>
      <w:r w:rsidR="00D159F9">
        <w:rPr>
          <w:rFonts w:ascii="Arial" w:hAnsi="Arial" w:cs="Arial"/>
          <w:color w:val="000000"/>
          <w:sz w:val="28"/>
          <w:szCs w:val="28"/>
        </w:rPr>
        <w:t xml:space="preserve"> and even attend </w:t>
      </w:r>
      <w:r w:rsidR="00AD45CE">
        <w:rPr>
          <w:rFonts w:ascii="Arial" w:hAnsi="Arial" w:cs="Arial"/>
          <w:color w:val="000000"/>
          <w:sz w:val="28"/>
          <w:szCs w:val="28"/>
        </w:rPr>
        <w:t>a</w:t>
      </w:r>
      <w:r w:rsidR="00CB688E">
        <w:rPr>
          <w:rFonts w:ascii="Arial" w:hAnsi="Arial" w:cs="Arial"/>
          <w:color w:val="000000"/>
          <w:sz w:val="28"/>
          <w:szCs w:val="28"/>
        </w:rPr>
        <w:t>n online</w:t>
      </w:r>
      <w:r w:rsidR="00AD45CE">
        <w:rPr>
          <w:rFonts w:ascii="Arial" w:hAnsi="Arial" w:cs="Arial"/>
          <w:color w:val="000000"/>
          <w:sz w:val="28"/>
          <w:szCs w:val="28"/>
        </w:rPr>
        <w:t xml:space="preserve"> lecture at a </w:t>
      </w:r>
      <w:r w:rsidR="00BE4BED">
        <w:rPr>
          <w:rFonts w:ascii="Arial" w:hAnsi="Arial" w:cs="Arial"/>
          <w:color w:val="000000"/>
          <w:sz w:val="28"/>
          <w:szCs w:val="28"/>
        </w:rPr>
        <w:t>world-famous</w:t>
      </w:r>
      <w:r w:rsidR="00AD45CE">
        <w:rPr>
          <w:rFonts w:ascii="Arial" w:hAnsi="Arial" w:cs="Arial"/>
          <w:color w:val="000000"/>
          <w:sz w:val="28"/>
          <w:szCs w:val="28"/>
        </w:rPr>
        <w:t xml:space="preserve"> university</w:t>
      </w:r>
      <w:r w:rsidR="000C7982">
        <w:rPr>
          <w:rFonts w:ascii="Arial" w:hAnsi="Arial" w:cs="Arial"/>
          <w:color w:val="000000"/>
          <w:sz w:val="28"/>
          <w:szCs w:val="28"/>
        </w:rPr>
        <w:t>!</w:t>
      </w:r>
      <w:r w:rsidR="00AD45CE">
        <w:rPr>
          <w:rFonts w:ascii="Arial" w:hAnsi="Arial" w:cs="Arial"/>
          <w:color w:val="000000"/>
          <w:sz w:val="28"/>
          <w:szCs w:val="28"/>
        </w:rPr>
        <w:t xml:space="preserve"> </w:t>
      </w:r>
    </w:p>
    <w:p w14:paraId="75B6A148" w14:textId="0B6C0459" w:rsidR="00E7218C" w:rsidRPr="000266DE" w:rsidRDefault="00E7218C" w:rsidP="00E7218C">
      <w:pPr>
        <w:pStyle w:val="NormalWeb"/>
        <w:rPr>
          <w:rFonts w:ascii="Arial" w:hAnsi="Arial" w:cs="Arial"/>
          <w:b/>
          <w:bCs/>
          <w:color w:val="000000"/>
          <w:sz w:val="28"/>
          <w:szCs w:val="28"/>
        </w:rPr>
      </w:pPr>
      <w:r w:rsidRPr="000266DE">
        <w:rPr>
          <w:rFonts w:ascii="Arial" w:hAnsi="Arial" w:cs="Arial"/>
          <w:b/>
          <w:bCs/>
          <w:color w:val="000000"/>
          <w:sz w:val="28"/>
          <w:szCs w:val="28"/>
        </w:rPr>
        <w:t>What is Assistive Technology?</w:t>
      </w:r>
    </w:p>
    <w:p w14:paraId="7C19F5FF" w14:textId="4D7C726C" w:rsidR="007364BE" w:rsidRPr="00272581" w:rsidRDefault="00E7218C" w:rsidP="00E7218C">
      <w:pPr>
        <w:pStyle w:val="NormalWeb"/>
        <w:rPr>
          <w:rFonts w:ascii="Arial" w:hAnsi="Arial" w:cs="Arial"/>
          <w:color w:val="000000"/>
          <w:sz w:val="28"/>
          <w:szCs w:val="28"/>
        </w:rPr>
      </w:pPr>
      <w:r w:rsidRPr="00272581">
        <w:rPr>
          <w:rFonts w:ascii="Arial" w:hAnsi="Arial" w:cs="Arial"/>
          <w:color w:val="000000"/>
          <w:sz w:val="28"/>
          <w:szCs w:val="28"/>
        </w:rPr>
        <w:t>The term Assistive Technology (AT) refers to any item, piece of equipment, software program</w:t>
      </w:r>
      <w:r w:rsidR="000266DE">
        <w:rPr>
          <w:rFonts w:ascii="Arial" w:hAnsi="Arial" w:cs="Arial"/>
          <w:color w:val="000000"/>
          <w:sz w:val="28"/>
          <w:szCs w:val="28"/>
        </w:rPr>
        <w:t>me</w:t>
      </w:r>
      <w:r w:rsidRPr="00272581">
        <w:rPr>
          <w:rFonts w:ascii="Arial" w:hAnsi="Arial" w:cs="Arial"/>
          <w:color w:val="000000"/>
          <w:sz w:val="28"/>
          <w:szCs w:val="28"/>
        </w:rPr>
        <w:t xml:space="preserve">, or product system that can be used to increase, maintain, or improve the independence of </w:t>
      </w:r>
      <w:r w:rsidR="00E2018E">
        <w:rPr>
          <w:rFonts w:ascii="Arial" w:hAnsi="Arial" w:cs="Arial"/>
          <w:color w:val="000000"/>
          <w:sz w:val="28"/>
          <w:szCs w:val="28"/>
        </w:rPr>
        <w:t xml:space="preserve">disabled </w:t>
      </w:r>
      <w:r w:rsidRPr="00272581">
        <w:rPr>
          <w:rFonts w:ascii="Arial" w:hAnsi="Arial" w:cs="Arial"/>
          <w:color w:val="000000"/>
          <w:sz w:val="28"/>
          <w:szCs w:val="28"/>
        </w:rPr>
        <w:t>people</w:t>
      </w:r>
      <w:r w:rsidR="00E2018E">
        <w:rPr>
          <w:rFonts w:ascii="Arial" w:hAnsi="Arial" w:cs="Arial"/>
          <w:color w:val="000000"/>
          <w:sz w:val="28"/>
          <w:szCs w:val="28"/>
        </w:rPr>
        <w:t xml:space="preserve">. </w:t>
      </w:r>
      <w:r w:rsidRPr="00272581">
        <w:rPr>
          <w:rFonts w:ascii="Arial" w:hAnsi="Arial" w:cs="Arial"/>
          <w:color w:val="000000"/>
          <w:sz w:val="28"/>
          <w:szCs w:val="28"/>
        </w:rPr>
        <w:t xml:space="preserve">It is used by disabled people to help them perform tasks which would be difficult or impossible to achieve on their own without </w:t>
      </w:r>
      <w:r w:rsidR="0073330C">
        <w:rPr>
          <w:rFonts w:ascii="Arial" w:hAnsi="Arial" w:cs="Arial"/>
          <w:color w:val="000000"/>
          <w:sz w:val="28"/>
          <w:szCs w:val="28"/>
        </w:rPr>
        <w:t>support</w:t>
      </w:r>
      <w:r w:rsidRPr="00272581">
        <w:rPr>
          <w:rFonts w:ascii="Arial" w:hAnsi="Arial" w:cs="Arial"/>
          <w:color w:val="000000"/>
          <w:sz w:val="28"/>
          <w:szCs w:val="28"/>
        </w:rPr>
        <w:t xml:space="preserve"> from other people.</w:t>
      </w:r>
    </w:p>
    <w:p w14:paraId="5C2FF868" w14:textId="77777777" w:rsidR="00E7218C" w:rsidRPr="001B3709" w:rsidRDefault="00E7218C" w:rsidP="00E7218C">
      <w:pPr>
        <w:pStyle w:val="NormalWeb"/>
        <w:rPr>
          <w:rFonts w:ascii="Arial" w:hAnsi="Arial" w:cs="Arial"/>
          <w:b/>
          <w:bCs/>
          <w:color w:val="000000"/>
          <w:sz w:val="28"/>
          <w:szCs w:val="28"/>
        </w:rPr>
      </w:pPr>
      <w:r w:rsidRPr="001B3709">
        <w:rPr>
          <w:rFonts w:ascii="Arial" w:hAnsi="Arial" w:cs="Arial"/>
          <w:b/>
          <w:bCs/>
          <w:color w:val="000000"/>
          <w:sz w:val="28"/>
          <w:szCs w:val="28"/>
        </w:rPr>
        <w:t>Who is Assistive Technology for?</w:t>
      </w:r>
    </w:p>
    <w:p w14:paraId="3759823A" w14:textId="77777777" w:rsidR="00E7218C" w:rsidRPr="00272581" w:rsidRDefault="00E7218C" w:rsidP="00E7218C">
      <w:pPr>
        <w:pStyle w:val="NormalWeb"/>
        <w:rPr>
          <w:rFonts w:ascii="Arial" w:hAnsi="Arial" w:cs="Arial"/>
          <w:color w:val="000000"/>
          <w:sz w:val="28"/>
          <w:szCs w:val="28"/>
        </w:rPr>
      </w:pPr>
      <w:r w:rsidRPr="00272581">
        <w:rPr>
          <w:rFonts w:ascii="Arial" w:hAnsi="Arial" w:cs="Arial"/>
          <w:color w:val="000000"/>
          <w:sz w:val="28"/>
          <w:szCs w:val="28"/>
        </w:rPr>
        <w:t>People who most benefit from using Assistive Technology include:</w:t>
      </w:r>
    </w:p>
    <w:p w14:paraId="7FE5B9BE" w14:textId="227CE093" w:rsidR="00E7218C" w:rsidRPr="00272581" w:rsidRDefault="001B3709" w:rsidP="003B6425">
      <w:pPr>
        <w:pStyle w:val="NormalWeb"/>
        <w:numPr>
          <w:ilvl w:val="0"/>
          <w:numId w:val="6"/>
        </w:numPr>
        <w:rPr>
          <w:rFonts w:ascii="Arial" w:hAnsi="Arial" w:cs="Arial"/>
          <w:color w:val="000000"/>
          <w:sz w:val="28"/>
          <w:szCs w:val="28"/>
        </w:rPr>
      </w:pPr>
      <w:r>
        <w:rPr>
          <w:rFonts w:ascii="Arial" w:hAnsi="Arial" w:cs="Arial"/>
          <w:color w:val="000000"/>
          <w:sz w:val="28"/>
          <w:szCs w:val="28"/>
        </w:rPr>
        <w:t>Disabled people</w:t>
      </w:r>
    </w:p>
    <w:p w14:paraId="2B13A396" w14:textId="0443BA65" w:rsidR="00E7218C" w:rsidRPr="00272581" w:rsidRDefault="001B3709" w:rsidP="003B6425">
      <w:pPr>
        <w:pStyle w:val="NormalWeb"/>
        <w:numPr>
          <w:ilvl w:val="0"/>
          <w:numId w:val="6"/>
        </w:numPr>
        <w:rPr>
          <w:rFonts w:ascii="Arial" w:hAnsi="Arial" w:cs="Arial"/>
          <w:color w:val="000000"/>
          <w:sz w:val="28"/>
          <w:szCs w:val="28"/>
        </w:rPr>
      </w:pPr>
      <w:r>
        <w:rPr>
          <w:rFonts w:ascii="Arial" w:hAnsi="Arial" w:cs="Arial"/>
          <w:color w:val="000000"/>
          <w:sz w:val="28"/>
          <w:szCs w:val="28"/>
        </w:rPr>
        <w:t>O</w:t>
      </w:r>
      <w:r w:rsidR="00E7218C" w:rsidRPr="00272581">
        <w:rPr>
          <w:rFonts w:ascii="Arial" w:hAnsi="Arial" w:cs="Arial"/>
          <w:color w:val="000000"/>
          <w:sz w:val="28"/>
          <w:szCs w:val="28"/>
        </w:rPr>
        <w:t>lder people</w:t>
      </w:r>
    </w:p>
    <w:p w14:paraId="796CDFD4" w14:textId="20A6ACE2" w:rsidR="00E7218C" w:rsidRPr="00272581" w:rsidRDefault="003B6425" w:rsidP="003B6425">
      <w:pPr>
        <w:pStyle w:val="NormalWeb"/>
        <w:numPr>
          <w:ilvl w:val="0"/>
          <w:numId w:val="6"/>
        </w:numPr>
        <w:rPr>
          <w:rFonts w:ascii="Arial" w:hAnsi="Arial" w:cs="Arial"/>
          <w:color w:val="000000"/>
          <w:sz w:val="28"/>
          <w:szCs w:val="28"/>
        </w:rPr>
      </w:pPr>
      <w:r>
        <w:rPr>
          <w:rFonts w:ascii="Arial" w:hAnsi="Arial" w:cs="Arial"/>
          <w:color w:val="000000"/>
          <w:sz w:val="28"/>
          <w:szCs w:val="28"/>
        </w:rPr>
        <w:t>People with health conditions</w:t>
      </w:r>
    </w:p>
    <w:p w14:paraId="60D3BBDA" w14:textId="77777777" w:rsidR="00E7218C" w:rsidRPr="009A6A2E" w:rsidRDefault="00E7218C" w:rsidP="00E7218C">
      <w:pPr>
        <w:pStyle w:val="NormalWeb"/>
        <w:rPr>
          <w:rFonts w:ascii="Arial" w:hAnsi="Arial" w:cs="Arial"/>
          <w:b/>
          <w:bCs/>
          <w:color w:val="000000"/>
          <w:sz w:val="28"/>
          <w:szCs w:val="28"/>
        </w:rPr>
      </w:pPr>
      <w:r w:rsidRPr="009A6A2E">
        <w:rPr>
          <w:rFonts w:ascii="Arial" w:hAnsi="Arial" w:cs="Arial"/>
          <w:b/>
          <w:bCs/>
          <w:color w:val="000000"/>
          <w:sz w:val="28"/>
          <w:szCs w:val="28"/>
        </w:rPr>
        <w:t>What can Assistive Technology do?</w:t>
      </w:r>
    </w:p>
    <w:p w14:paraId="35DA9381" w14:textId="63587B3F" w:rsidR="00E7218C" w:rsidRPr="00272581" w:rsidRDefault="00E7218C" w:rsidP="00E7218C">
      <w:pPr>
        <w:pStyle w:val="NormalWeb"/>
        <w:rPr>
          <w:rFonts w:ascii="Arial" w:hAnsi="Arial" w:cs="Arial"/>
          <w:color w:val="000000"/>
          <w:sz w:val="28"/>
          <w:szCs w:val="28"/>
        </w:rPr>
      </w:pPr>
      <w:r w:rsidRPr="00272581">
        <w:rPr>
          <w:rFonts w:ascii="Arial" w:hAnsi="Arial" w:cs="Arial"/>
          <w:color w:val="000000"/>
          <w:sz w:val="28"/>
          <w:szCs w:val="28"/>
        </w:rPr>
        <w:t xml:space="preserve">Some </w:t>
      </w:r>
      <w:r w:rsidR="009A6A2E">
        <w:rPr>
          <w:rFonts w:ascii="Arial" w:hAnsi="Arial" w:cs="Arial"/>
          <w:color w:val="000000"/>
          <w:sz w:val="28"/>
          <w:szCs w:val="28"/>
        </w:rPr>
        <w:t>a</w:t>
      </w:r>
      <w:r w:rsidRPr="00272581">
        <w:rPr>
          <w:rFonts w:ascii="Arial" w:hAnsi="Arial" w:cs="Arial"/>
          <w:color w:val="000000"/>
          <w:sz w:val="28"/>
          <w:szCs w:val="28"/>
        </w:rPr>
        <w:t xml:space="preserve">ssistive </w:t>
      </w:r>
      <w:r w:rsidR="009A6A2E">
        <w:rPr>
          <w:rFonts w:ascii="Arial" w:hAnsi="Arial" w:cs="Arial"/>
          <w:color w:val="000000"/>
          <w:sz w:val="28"/>
          <w:szCs w:val="28"/>
        </w:rPr>
        <w:t>t</w:t>
      </w:r>
      <w:r w:rsidRPr="00272581">
        <w:rPr>
          <w:rFonts w:ascii="Arial" w:hAnsi="Arial" w:cs="Arial"/>
          <w:color w:val="000000"/>
          <w:sz w:val="28"/>
          <w:szCs w:val="28"/>
        </w:rPr>
        <w:t xml:space="preserve">echnology such as wheelchairs, walking frames or white canes have been created to help people's mobility and physical independence, while other equipment like cooking utensils with speech software are designed to increase daily living skills. There are also a wide range of apps, computer programmes and braille computers which provide disabled users with access to social media and other forms of communication, </w:t>
      </w:r>
      <w:r w:rsidR="00641ECF">
        <w:rPr>
          <w:rFonts w:ascii="Arial" w:hAnsi="Arial" w:cs="Arial"/>
          <w:color w:val="000000"/>
          <w:sz w:val="28"/>
          <w:szCs w:val="28"/>
        </w:rPr>
        <w:t>as well as</w:t>
      </w:r>
      <w:r w:rsidRPr="00272581">
        <w:rPr>
          <w:rFonts w:ascii="Arial" w:hAnsi="Arial" w:cs="Arial"/>
          <w:color w:val="000000"/>
          <w:sz w:val="28"/>
          <w:szCs w:val="28"/>
        </w:rPr>
        <w:t xml:space="preserve"> making learning materials more accessible.</w:t>
      </w:r>
    </w:p>
    <w:p w14:paraId="1D5998A0" w14:textId="77777777" w:rsidR="00E7218C" w:rsidRPr="00272581" w:rsidRDefault="00E7218C" w:rsidP="00E7218C">
      <w:pPr>
        <w:pStyle w:val="NormalWeb"/>
        <w:rPr>
          <w:rFonts w:ascii="Arial" w:hAnsi="Arial" w:cs="Arial"/>
          <w:color w:val="000000"/>
          <w:sz w:val="28"/>
          <w:szCs w:val="28"/>
        </w:rPr>
      </w:pPr>
      <w:r w:rsidRPr="00272581">
        <w:rPr>
          <w:rFonts w:ascii="Arial" w:hAnsi="Arial" w:cs="Arial"/>
          <w:color w:val="000000"/>
          <w:sz w:val="28"/>
          <w:szCs w:val="28"/>
        </w:rPr>
        <w:t>Here is a list of items described as Assistive Technology:</w:t>
      </w:r>
    </w:p>
    <w:p w14:paraId="11410706" w14:textId="77777777" w:rsidR="00E7218C" w:rsidRPr="00272581" w:rsidRDefault="00E7218C" w:rsidP="004E755C">
      <w:pPr>
        <w:pStyle w:val="NormalWeb"/>
        <w:numPr>
          <w:ilvl w:val="0"/>
          <w:numId w:val="7"/>
        </w:numPr>
        <w:rPr>
          <w:rFonts w:ascii="Arial" w:hAnsi="Arial" w:cs="Arial"/>
          <w:color w:val="000000"/>
          <w:sz w:val="28"/>
          <w:szCs w:val="28"/>
        </w:rPr>
      </w:pPr>
      <w:r w:rsidRPr="00272581">
        <w:rPr>
          <w:rFonts w:ascii="Arial" w:hAnsi="Arial" w:cs="Arial"/>
          <w:color w:val="000000"/>
          <w:sz w:val="28"/>
          <w:szCs w:val="28"/>
        </w:rPr>
        <w:t>Communication boards made of cardboard or fuzzy felt</w:t>
      </w:r>
    </w:p>
    <w:p w14:paraId="06B71CF1" w14:textId="77777777" w:rsidR="00E7218C" w:rsidRPr="00272581" w:rsidRDefault="00E7218C" w:rsidP="004E755C">
      <w:pPr>
        <w:pStyle w:val="NormalWeb"/>
        <w:numPr>
          <w:ilvl w:val="0"/>
          <w:numId w:val="7"/>
        </w:numPr>
        <w:rPr>
          <w:rFonts w:ascii="Arial" w:hAnsi="Arial" w:cs="Arial"/>
          <w:color w:val="000000"/>
          <w:sz w:val="28"/>
          <w:szCs w:val="28"/>
        </w:rPr>
      </w:pPr>
      <w:r w:rsidRPr="00272581">
        <w:rPr>
          <w:rFonts w:ascii="Arial" w:hAnsi="Arial" w:cs="Arial"/>
          <w:color w:val="000000"/>
          <w:sz w:val="28"/>
          <w:szCs w:val="28"/>
        </w:rPr>
        <w:t>Scanning pens</w:t>
      </w:r>
    </w:p>
    <w:p w14:paraId="39DE0006" w14:textId="77777777" w:rsidR="00E7218C" w:rsidRPr="00272581" w:rsidRDefault="00E7218C" w:rsidP="004E755C">
      <w:pPr>
        <w:pStyle w:val="NormalWeb"/>
        <w:numPr>
          <w:ilvl w:val="0"/>
          <w:numId w:val="7"/>
        </w:numPr>
        <w:rPr>
          <w:rFonts w:ascii="Arial" w:hAnsi="Arial" w:cs="Arial"/>
          <w:color w:val="000000"/>
          <w:sz w:val="28"/>
          <w:szCs w:val="28"/>
        </w:rPr>
      </w:pPr>
      <w:r w:rsidRPr="00272581">
        <w:rPr>
          <w:rFonts w:ascii="Arial" w:hAnsi="Arial" w:cs="Arial"/>
          <w:color w:val="000000"/>
          <w:sz w:val="28"/>
          <w:szCs w:val="28"/>
        </w:rPr>
        <w:t>Computer/laptop screen reading software</w:t>
      </w:r>
    </w:p>
    <w:p w14:paraId="14B3C20B" w14:textId="77777777" w:rsidR="00E7218C" w:rsidRPr="00272581" w:rsidRDefault="00E7218C" w:rsidP="004E755C">
      <w:pPr>
        <w:pStyle w:val="NormalWeb"/>
        <w:numPr>
          <w:ilvl w:val="0"/>
          <w:numId w:val="7"/>
        </w:numPr>
        <w:rPr>
          <w:rFonts w:ascii="Arial" w:hAnsi="Arial" w:cs="Arial"/>
          <w:color w:val="000000"/>
          <w:sz w:val="28"/>
          <w:szCs w:val="28"/>
        </w:rPr>
      </w:pPr>
      <w:r w:rsidRPr="00272581">
        <w:rPr>
          <w:rFonts w:ascii="Arial" w:hAnsi="Arial" w:cs="Arial"/>
          <w:color w:val="000000"/>
          <w:sz w:val="28"/>
          <w:szCs w:val="28"/>
        </w:rPr>
        <w:t>Predictive text</w:t>
      </w:r>
    </w:p>
    <w:p w14:paraId="4F27EDFF" w14:textId="77777777" w:rsidR="00E7218C" w:rsidRPr="00272581" w:rsidRDefault="00E7218C" w:rsidP="004E755C">
      <w:pPr>
        <w:pStyle w:val="NormalWeb"/>
        <w:numPr>
          <w:ilvl w:val="0"/>
          <w:numId w:val="7"/>
        </w:numPr>
        <w:rPr>
          <w:rFonts w:ascii="Arial" w:hAnsi="Arial" w:cs="Arial"/>
          <w:color w:val="000000"/>
          <w:sz w:val="28"/>
          <w:szCs w:val="28"/>
        </w:rPr>
      </w:pPr>
      <w:r w:rsidRPr="00272581">
        <w:rPr>
          <w:rFonts w:ascii="Arial" w:hAnsi="Arial" w:cs="Arial"/>
          <w:color w:val="000000"/>
          <w:sz w:val="28"/>
          <w:szCs w:val="28"/>
        </w:rPr>
        <w:t>Voice recognition</w:t>
      </w:r>
    </w:p>
    <w:p w14:paraId="49E22CD9" w14:textId="77777777" w:rsidR="00E7218C" w:rsidRPr="00272581" w:rsidRDefault="00E7218C" w:rsidP="004E755C">
      <w:pPr>
        <w:pStyle w:val="NormalWeb"/>
        <w:numPr>
          <w:ilvl w:val="0"/>
          <w:numId w:val="7"/>
        </w:numPr>
        <w:rPr>
          <w:rFonts w:ascii="Arial" w:hAnsi="Arial" w:cs="Arial"/>
          <w:color w:val="000000"/>
          <w:sz w:val="28"/>
          <w:szCs w:val="28"/>
        </w:rPr>
      </w:pPr>
      <w:r w:rsidRPr="00272581">
        <w:rPr>
          <w:rFonts w:ascii="Arial" w:hAnsi="Arial" w:cs="Arial"/>
          <w:color w:val="000000"/>
          <w:sz w:val="28"/>
          <w:szCs w:val="28"/>
        </w:rPr>
        <w:t>Electronic recognition</w:t>
      </w:r>
    </w:p>
    <w:p w14:paraId="04DF592D" w14:textId="77777777" w:rsidR="00E7218C" w:rsidRPr="00272581" w:rsidRDefault="00E7218C" w:rsidP="004E755C">
      <w:pPr>
        <w:pStyle w:val="NormalWeb"/>
        <w:numPr>
          <w:ilvl w:val="0"/>
          <w:numId w:val="7"/>
        </w:numPr>
        <w:rPr>
          <w:rFonts w:ascii="Arial" w:hAnsi="Arial" w:cs="Arial"/>
          <w:color w:val="000000"/>
          <w:sz w:val="28"/>
          <w:szCs w:val="28"/>
        </w:rPr>
      </w:pPr>
      <w:r w:rsidRPr="00272581">
        <w:rPr>
          <w:rFonts w:ascii="Arial" w:hAnsi="Arial" w:cs="Arial"/>
          <w:color w:val="000000"/>
          <w:sz w:val="28"/>
          <w:szCs w:val="28"/>
        </w:rPr>
        <w:t>Talking calculators</w:t>
      </w:r>
    </w:p>
    <w:p w14:paraId="076CCCBF" w14:textId="77777777" w:rsidR="00E7218C" w:rsidRPr="00272581" w:rsidRDefault="00E7218C" w:rsidP="004E755C">
      <w:pPr>
        <w:pStyle w:val="NormalWeb"/>
        <w:numPr>
          <w:ilvl w:val="0"/>
          <w:numId w:val="7"/>
        </w:numPr>
        <w:rPr>
          <w:rFonts w:ascii="Arial" w:hAnsi="Arial" w:cs="Arial"/>
          <w:color w:val="000000"/>
          <w:sz w:val="28"/>
          <w:szCs w:val="28"/>
        </w:rPr>
      </w:pPr>
      <w:r w:rsidRPr="00272581">
        <w:rPr>
          <w:rFonts w:ascii="Arial" w:hAnsi="Arial" w:cs="Arial"/>
          <w:color w:val="000000"/>
          <w:sz w:val="28"/>
          <w:szCs w:val="28"/>
        </w:rPr>
        <w:t>Talking spell checker</w:t>
      </w:r>
    </w:p>
    <w:p w14:paraId="73F7741B" w14:textId="77777777" w:rsidR="00E7218C" w:rsidRPr="00272581" w:rsidRDefault="00E7218C" w:rsidP="004E755C">
      <w:pPr>
        <w:pStyle w:val="NormalWeb"/>
        <w:numPr>
          <w:ilvl w:val="0"/>
          <w:numId w:val="7"/>
        </w:numPr>
        <w:rPr>
          <w:rFonts w:ascii="Arial" w:hAnsi="Arial" w:cs="Arial"/>
          <w:color w:val="000000"/>
          <w:sz w:val="28"/>
          <w:szCs w:val="28"/>
        </w:rPr>
      </w:pPr>
      <w:r w:rsidRPr="00272581">
        <w:rPr>
          <w:rFonts w:ascii="Arial" w:hAnsi="Arial" w:cs="Arial"/>
          <w:color w:val="000000"/>
          <w:sz w:val="28"/>
          <w:szCs w:val="28"/>
        </w:rPr>
        <w:t>Electric dictionary</w:t>
      </w:r>
    </w:p>
    <w:p w14:paraId="772E1CE7" w14:textId="77777777" w:rsidR="00E7218C" w:rsidRPr="00272581" w:rsidRDefault="00E7218C" w:rsidP="004E755C">
      <w:pPr>
        <w:pStyle w:val="NormalWeb"/>
        <w:numPr>
          <w:ilvl w:val="0"/>
          <w:numId w:val="7"/>
        </w:numPr>
        <w:rPr>
          <w:rFonts w:ascii="Arial" w:hAnsi="Arial" w:cs="Arial"/>
          <w:color w:val="000000"/>
          <w:sz w:val="28"/>
          <w:szCs w:val="28"/>
        </w:rPr>
      </w:pPr>
      <w:r w:rsidRPr="00272581">
        <w:rPr>
          <w:rFonts w:ascii="Arial" w:hAnsi="Arial" w:cs="Arial"/>
          <w:color w:val="000000"/>
          <w:sz w:val="28"/>
          <w:szCs w:val="28"/>
        </w:rPr>
        <w:t>Audio player</w:t>
      </w:r>
    </w:p>
    <w:p w14:paraId="3F17B5BD" w14:textId="77777777" w:rsidR="00E7218C" w:rsidRPr="00272581" w:rsidRDefault="00E7218C" w:rsidP="004E755C">
      <w:pPr>
        <w:pStyle w:val="NormalWeb"/>
        <w:numPr>
          <w:ilvl w:val="0"/>
          <w:numId w:val="7"/>
        </w:numPr>
        <w:rPr>
          <w:rFonts w:ascii="Arial" w:hAnsi="Arial" w:cs="Arial"/>
          <w:color w:val="000000"/>
          <w:sz w:val="28"/>
          <w:szCs w:val="28"/>
        </w:rPr>
      </w:pPr>
      <w:r w:rsidRPr="00272581">
        <w:rPr>
          <w:rFonts w:ascii="Arial" w:hAnsi="Arial" w:cs="Arial"/>
          <w:color w:val="000000"/>
          <w:sz w:val="28"/>
          <w:szCs w:val="28"/>
        </w:rPr>
        <w:t>Scanners or scanning apps to translate print material into speech</w:t>
      </w:r>
    </w:p>
    <w:p w14:paraId="0BA3FC30" w14:textId="683680AA" w:rsidR="00E7218C" w:rsidRPr="00272581" w:rsidRDefault="00E7218C" w:rsidP="004E755C">
      <w:pPr>
        <w:pStyle w:val="NormalWeb"/>
        <w:numPr>
          <w:ilvl w:val="0"/>
          <w:numId w:val="7"/>
        </w:numPr>
        <w:rPr>
          <w:rFonts w:ascii="Arial" w:hAnsi="Arial" w:cs="Arial"/>
          <w:color w:val="000000"/>
          <w:sz w:val="28"/>
          <w:szCs w:val="28"/>
        </w:rPr>
      </w:pPr>
      <w:r w:rsidRPr="00272581">
        <w:rPr>
          <w:rFonts w:ascii="Arial" w:hAnsi="Arial" w:cs="Arial"/>
          <w:color w:val="000000"/>
          <w:sz w:val="28"/>
          <w:szCs w:val="28"/>
        </w:rPr>
        <w:lastRenderedPageBreak/>
        <w:t>Frequen</w:t>
      </w:r>
      <w:r w:rsidR="006213DF">
        <w:rPr>
          <w:rFonts w:ascii="Arial" w:hAnsi="Arial" w:cs="Arial"/>
          <w:color w:val="000000"/>
          <w:sz w:val="28"/>
          <w:szCs w:val="28"/>
        </w:rPr>
        <w:t>cy</w:t>
      </w:r>
      <w:r w:rsidRPr="00272581">
        <w:rPr>
          <w:rFonts w:ascii="Arial" w:hAnsi="Arial" w:cs="Arial"/>
          <w:color w:val="000000"/>
          <w:sz w:val="28"/>
          <w:szCs w:val="28"/>
        </w:rPr>
        <w:t xml:space="preserve"> modulation listening systems</w:t>
      </w:r>
    </w:p>
    <w:p w14:paraId="2D0E7FD3" w14:textId="77777777" w:rsidR="00E7218C" w:rsidRPr="00272581" w:rsidRDefault="00E7218C" w:rsidP="004E755C">
      <w:pPr>
        <w:pStyle w:val="NormalWeb"/>
        <w:numPr>
          <w:ilvl w:val="0"/>
          <w:numId w:val="7"/>
        </w:numPr>
        <w:rPr>
          <w:rFonts w:ascii="Arial" w:hAnsi="Arial" w:cs="Arial"/>
          <w:color w:val="000000"/>
          <w:sz w:val="28"/>
          <w:szCs w:val="28"/>
        </w:rPr>
      </w:pPr>
      <w:r w:rsidRPr="00272581">
        <w:rPr>
          <w:rFonts w:ascii="Arial" w:hAnsi="Arial" w:cs="Arial"/>
          <w:color w:val="000000"/>
          <w:sz w:val="28"/>
          <w:szCs w:val="28"/>
        </w:rPr>
        <w:t>Written support word processor</w:t>
      </w:r>
    </w:p>
    <w:p w14:paraId="204A98F2" w14:textId="77777777" w:rsidR="00E7218C" w:rsidRPr="00272581" w:rsidRDefault="00E7218C" w:rsidP="004E755C">
      <w:pPr>
        <w:pStyle w:val="NormalWeb"/>
        <w:numPr>
          <w:ilvl w:val="0"/>
          <w:numId w:val="7"/>
        </w:numPr>
        <w:rPr>
          <w:rFonts w:ascii="Arial" w:hAnsi="Arial" w:cs="Arial"/>
          <w:color w:val="000000"/>
          <w:sz w:val="28"/>
          <w:szCs w:val="28"/>
        </w:rPr>
      </w:pPr>
      <w:r w:rsidRPr="00272581">
        <w:rPr>
          <w:rFonts w:ascii="Arial" w:hAnsi="Arial" w:cs="Arial"/>
          <w:color w:val="000000"/>
          <w:sz w:val="28"/>
          <w:szCs w:val="28"/>
        </w:rPr>
        <w:t>Graphics organisations</w:t>
      </w:r>
    </w:p>
    <w:p w14:paraId="68DA46D7" w14:textId="77777777" w:rsidR="00E7218C" w:rsidRPr="00272581" w:rsidRDefault="00E7218C" w:rsidP="004E755C">
      <w:pPr>
        <w:pStyle w:val="NormalWeb"/>
        <w:numPr>
          <w:ilvl w:val="0"/>
          <w:numId w:val="7"/>
        </w:numPr>
        <w:rPr>
          <w:rFonts w:ascii="Arial" w:hAnsi="Arial" w:cs="Arial"/>
          <w:color w:val="000000"/>
          <w:sz w:val="28"/>
          <w:szCs w:val="28"/>
        </w:rPr>
      </w:pPr>
      <w:r w:rsidRPr="00272581">
        <w:rPr>
          <w:rFonts w:ascii="Arial" w:hAnsi="Arial" w:cs="Arial"/>
          <w:color w:val="000000"/>
          <w:sz w:val="28"/>
          <w:szCs w:val="28"/>
        </w:rPr>
        <w:t>Braille computers</w:t>
      </w:r>
    </w:p>
    <w:p w14:paraId="18DC9886" w14:textId="372136BE" w:rsidR="00E7218C" w:rsidRPr="00272581" w:rsidRDefault="00E7218C" w:rsidP="004E755C">
      <w:pPr>
        <w:pStyle w:val="NormalWeb"/>
        <w:numPr>
          <w:ilvl w:val="0"/>
          <w:numId w:val="7"/>
        </w:numPr>
        <w:rPr>
          <w:rFonts w:ascii="Arial" w:hAnsi="Arial" w:cs="Arial"/>
          <w:color w:val="000000"/>
          <w:sz w:val="28"/>
          <w:szCs w:val="28"/>
        </w:rPr>
      </w:pPr>
      <w:r w:rsidRPr="00272581">
        <w:rPr>
          <w:rFonts w:ascii="Arial" w:hAnsi="Arial" w:cs="Arial"/>
          <w:color w:val="000000"/>
          <w:sz w:val="28"/>
          <w:szCs w:val="28"/>
        </w:rPr>
        <w:t xml:space="preserve">Talking smart phones or accessibility apps for Android and </w:t>
      </w:r>
      <w:r w:rsidR="00847852" w:rsidRPr="00272581">
        <w:rPr>
          <w:rFonts w:ascii="Arial" w:hAnsi="Arial" w:cs="Arial"/>
          <w:color w:val="000000"/>
          <w:sz w:val="28"/>
          <w:szCs w:val="28"/>
        </w:rPr>
        <w:t>iPhone</w:t>
      </w:r>
    </w:p>
    <w:p w14:paraId="2F4E82EB" w14:textId="3FC0326D" w:rsidR="003636F8" w:rsidRPr="00DF5D28" w:rsidRDefault="00E7218C" w:rsidP="00D06BAA">
      <w:pPr>
        <w:pStyle w:val="NormalWeb"/>
        <w:numPr>
          <w:ilvl w:val="0"/>
          <w:numId w:val="7"/>
        </w:numPr>
        <w:rPr>
          <w:rFonts w:ascii="Arial" w:hAnsi="Arial" w:cs="Arial"/>
          <w:color w:val="000000"/>
          <w:sz w:val="28"/>
          <w:szCs w:val="28"/>
        </w:rPr>
      </w:pPr>
      <w:r w:rsidRPr="00DF5D28">
        <w:rPr>
          <w:rFonts w:ascii="Arial" w:hAnsi="Arial" w:cs="Arial"/>
          <w:color w:val="000000"/>
          <w:sz w:val="28"/>
          <w:szCs w:val="28"/>
        </w:rPr>
        <w:t>Talking cooking utensils such as microwaves or scanning devices</w:t>
      </w:r>
    </w:p>
    <w:p w14:paraId="44A0598A" w14:textId="77777777" w:rsidR="00E7218C" w:rsidRPr="00847852" w:rsidRDefault="00E7218C" w:rsidP="00E7218C">
      <w:pPr>
        <w:pStyle w:val="NormalWeb"/>
        <w:rPr>
          <w:rFonts w:ascii="Arial" w:hAnsi="Arial" w:cs="Arial"/>
          <w:b/>
          <w:bCs/>
          <w:color w:val="000000"/>
          <w:sz w:val="28"/>
          <w:szCs w:val="28"/>
        </w:rPr>
      </w:pPr>
      <w:r w:rsidRPr="00847852">
        <w:rPr>
          <w:rFonts w:ascii="Arial" w:hAnsi="Arial" w:cs="Arial"/>
          <w:b/>
          <w:bCs/>
          <w:color w:val="000000"/>
          <w:sz w:val="28"/>
          <w:szCs w:val="28"/>
        </w:rPr>
        <w:t>Why is Assistive Technology important?</w:t>
      </w:r>
    </w:p>
    <w:p w14:paraId="5697E91C" w14:textId="796669E5" w:rsidR="00E7218C" w:rsidRPr="00272581" w:rsidRDefault="00E7218C" w:rsidP="00E7218C">
      <w:pPr>
        <w:pStyle w:val="NormalWeb"/>
        <w:rPr>
          <w:rFonts w:ascii="Arial" w:hAnsi="Arial" w:cs="Arial"/>
          <w:color w:val="000000"/>
          <w:sz w:val="28"/>
          <w:szCs w:val="28"/>
        </w:rPr>
      </w:pPr>
      <w:r w:rsidRPr="00272581">
        <w:rPr>
          <w:rFonts w:ascii="Arial" w:hAnsi="Arial" w:cs="Arial"/>
          <w:color w:val="000000"/>
          <w:sz w:val="28"/>
          <w:szCs w:val="28"/>
        </w:rPr>
        <w:t xml:space="preserve">Assistive technology increases </w:t>
      </w:r>
      <w:r w:rsidR="007B4442">
        <w:rPr>
          <w:rFonts w:ascii="Arial" w:hAnsi="Arial" w:cs="Arial"/>
          <w:color w:val="000000"/>
          <w:sz w:val="28"/>
          <w:szCs w:val="28"/>
        </w:rPr>
        <w:t xml:space="preserve">people’s </w:t>
      </w:r>
      <w:r w:rsidRPr="00272581">
        <w:rPr>
          <w:rFonts w:ascii="Arial" w:hAnsi="Arial" w:cs="Arial"/>
          <w:color w:val="000000"/>
          <w:sz w:val="28"/>
          <w:szCs w:val="28"/>
        </w:rPr>
        <w:t xml:space="preserve">independence and </w:t>
      </w:r>
      <w:r w:rsidR="007B4442">
        <w:rPr>
          <w:rFonts w:ascii="Arial" w:hAnsi="Arial" w:cs="Arial"/>
          <w:color w:val="000000"/>
          <w:sz w:val="28"/>
          <w:szCs w:val="28"/>
        </w:rPr>
        <w:t>quality of</w:t>
      </w:r>
      <w:r w:rsidRPr="00272581">
        <w:rPr>
          <w:rFonts w:ascii="Arial" w:hAnsi="Arial" w:cs="Arial"/>
          <w:color w:val="000000"/>
          <w:sz w:val="28"/>
          <w:szCs w:val="28"/>
        </w:rPr>
        <w:t xml:space="preserve"> </w:t>
      </w:r>
      <w:r w:rsidR="007B4442">
        <w:rPr>
          <w:rFonts w:ascii="Arial" w:hAnsi="Arial" w:cs="Arial"/>
          <w:color w:val="000000"/>
          <w:sz w:val="28"/>
          <w:szCs w:val="28"/>
        </w:rPr>
        <w:t>life</w:t>
      </w:r>
      <w:r w:rsidRPr="00272581">
        <w:rPr>
          <w:rFonts w:ascii="Arial" w:hAnsi="Arial" w:cs="Arial"/>
          <w:color w:val="000000"/>
          <w:sz w:val="28"/>
          <w:szCs w:val="28"/>
        </w:rPr>
        <w:t>. It also helps promote equality and inclusion, as it has been designed to remove barriers by finding creative ways for people who use it to do and experience the same things as those who do not rely on AT.</w:t>
      </w:r>
    </w:p>
    <w:p w14:paraId="1CD6B92E" w14:textId="2AE5B7EA" w:rsidR="00E7218C" w:rsidRPr="00FD7EEF" w:rsidRDefault="00E7218C" w:rsidP="00E7218C">
      <w:pPr>
        <w:pStyle w:val="NormalWeb"/>
        <w:rPr>
          <w:rFonts w:ascii="Arial" w:hAnsi="Arial" w:cs="Arial"/>
          <w:b/>
          <w:bCs/>
          <w:color w:val="000000"/>
          <w:sz w:val="28"/>
          <w:szCs w:val="28"/>
        </w:rPr>
      </w:pPr>
      <w:r w:rsidRPr="00FD7EEF">
        <w:rPr>
          <w:rFonts w:ascii="Arial" w:hAnsi="Arial" w:cs="Arial"/>
          <w:b/>
          <w:bCs/>
          <w:color w:val="000000"/>
          <w:sz w:val="28"/>
          <w:szCs w:val="28"/>
        </w:rPr>
        <w:t xml:space="preserve">Why study Assistive Technology within </w:t>
      </w:r>
      <w:r w:rsidR="00732132" w:rsidRPr="00FD7EEF">
        <w:rPr>
          <w:rFonts w:ascii="Arial" w:hAnsi="Arial" w:cs="Arial"/>
          <w:b/>
          <w:bCs/>
          <w:color w:val="000000"/>
          <w:sz w:val="28"/>
          <w:szCs w:val="28"/>
        </w:rPr>
        <w:t>community-based</w:t>
      </w:r>
      <w:r w:rsidRPr="00FD7EEF">
        <w:rPr>
          <w:rFonts w:ascii="Arial" w:hAnsi="Arial" w:cs="Arial"/>
          <w:b/>
          <w:bCs/>
          <w:color w:val="000000"/>
          <w:sz w:val="28"/>
          <w:szCs w:val="28"/>
        </w:rPr>
        <w:t xml:space="preserve"> adult learning?</w:t>
      </w:r>
    </w:p>
    <w:p w14:paraId="748AE3AA" w14:textId="1124A6BB" w:rsidR="00E7218C" w:rsidRPr="00272581" w:rsidRDefault="00E7218C" w:rsidP="00E7218C">
      <w:pPr>
        <w:pStyle w:val="NormalWeb"/>
        <w:rPr>
          <w:rFonts w:ascii="Arial" w:hAnsi="Arial" w:cs="Arial"/>
          <w:color w:val="000000"/>
          <w:sz w:val="28"/>
          <w:szCs w:val="28"/>
        </w:rPr>
      </w:pPr>
      <w:r w:rsidRPr="00272581">
        <w:rPr>
          <w:rFonts w:ascii="Arial" w:hAnsi="Arial" w:cs="Arial"/>
          <w:color w:val="000000"/>
          <w:sz w:val="28"/>
          <w:szCs w:val="28"/>
        </w:rPr>
        <w:t>It is useful and important for users of Assistive Technology to come together and be given the opportunity to learn how to use equipment and share their experiences of AT in formal or informal CBAL settings. Non</w:t>
      </w:r>
      <w:r w:rsidR="00C843FF">
        <w:rPr>
          <w:rFonts w:ascii="Arial" w:hAnsi="Arial" w:cs="Arial"/>
          <w:color w:val="000000"/>
          <w:sz w:val="28"/>
          <w:szCs w:val="28"/>
        </w:rPr>
        <w:t>-</w:t>
      </w:r>
      <w:r w:rsidRPr="00272581">
        <w:rPr>
          <w:rFonts w:ascii="Arial" w:hAnsi="Arial" w:cs="Arial"/>
          <w:color w:val="000000"/>
          <w:sz w:val="28"/>
          <w:szCs w:val="28"/>
        </w:rPr>
        <w:t xml:space="preserve">users of AT may also benefit from attending community led workshops </w:t>
      </w:r>
      <w:r w:rsidR="00F12219" w:rsidRPr="00272581">
        <w:rPr>
          <w:rFonts w:ascii="Arial" w:hAnsi="Arial" w:cs="Arial"/>
          <w:color w:val="000000"/>
          <w:sz w:val="28"/>
          <w:szCs w:val="28"/>
        </w:rPr>
        <w:t>to</w:t>
      </w:r>
      <w:r w:rsidRPr="00272581">
        <w:rPr>
          <w:rFonts w:ascii="Arial" w:hAnsi="Arial" w:cs="Arial"/>
          <w:color w:val="000000"/>
          <w:sz w:val="28"/>
          <w:szCs w:val="28"/>
        </w:rPr>
        <w:t xml:space="preserve"> increase knowledge and awareness, especially if they know someone who requires AT.</w:t>
      </w:r>
    </w:p>
    <w:p w14:paraId="0F4CD551" w14:textId="44958E07" w:rsidR="00E7218C" w:rsidRPr="005D2D93" w:rsidRDefault="004A0DB2" w:rsidP="00E7218C">
      <w:pPr>
        <w:pStyle w:val="NormalWeb"/>
        <w:rPr>
          <w:rFonts w:ascii="Arial" w:hAnsi="Arial" w:cs="Arial"/>
          <w:b/>
          <w:bCs/>
          <w:color w:val="000000"/>
          <w:sz w:val="28"/>
          <w:szCs w:val="28"/>
        </w:rPr>
      </w:pPr>
      <w:r w:rsidRPr="005D2D93">
        <w:rPr>
          <w:rFonts w:ascii="Arial" w:hAnsi="Arial" w:cs="Arial"/>
          <w:b/>
          <w:bCs/>
          <w:color w:val="000000"/>
          <w:sz w:val="28"/>
          <w:szCs w:val="28"/>
        </w:rPr>
        <w:t xml:space="preserve">Where </w:t>
      </w:r>
      <w:r w:rsidR="00C843FF" w:rsidRPr="005D2D93">
        <w:rPr>
          <w:rFonts w:ascii="Arial" w:hAnsi="Arial" w:cs="Arial"/>
          <w:b/>
          <w:bCs/>
          <w:color w:val="000000"/>
          <w:sz w:val="28"/>
          <w:szCs w:val="28"/>
        </w:rPr>
        <w:t>can you</w:t>
      </w:r>
      <w:r w:rsidRPr="005D2D93">
        <w:rPr>
          <w:rFonts w:ascii="Arial" w:hAnsi="Arial" w:cs="Arial"/>
          <w:b/>
          <w:bCs/>
          <w:color w:val="000000"/>
          <w:sz w:val="28"/>
          <w:szCs w:val="28"/>
        </w:rPr>
        <w:t xml:space="preserve"> access </w:t>
      </w:r>
      <w:r w:rsidR="005D2D93" w:rsidRPr="005D2D93">
        <w:rPr>
          <w:rFonts w:ascii="Arial" w:hAnsi="Arial" w:cs="Arial"/>
          <w:b/>
          <w:bCs/>
          <w:color w:val="000000"/>
          <w:sz w:val="28"/>
          <w:szCs w:val="28"/>
        </w:rPr>
        <w:t>training</w:t>
      </w:r>
      <w:r w:rsidRPr="005D2D93">
        <w:rPr>
          <w:rFonts w:ascii="Arial" w:hAnsi="Arial" w:cs="Arial"/>
          <w:b/>
          <w:bCs/>
          <w:color w:val="000000"/>
          <w:sz w:val="28"/>
          <w:szCs w:val="28"/>
        </w:rPr>
        <w:t xml:space="preserve"> </w:t>
      </w:r>
      <w:r w:rsidR="005D2D93" w:rsidRPr="005D2D93">
        <w:rPr>
          <w:rFonts w:ascii="Arial" w:hAnsi="Arial" w:cs="Arial"/>
          <w:b/>
          <w:bCs/>
          <w:color w:val="000000"/>
          <w:sz w:val="28"/>
          <w:szCs w:val="28"/>
        </w:rPr>
        <w:t>in</w:t>
      </w:r>
      <w:r w:rsidR="00FC04D7">
        <w:rPr>
          <w:rFonts w:ascii="Arial" w:hAnsi="Arial" w:cs="Arial"/>
          <w:b/>
          <w:bCs/>
          <w:color w:val="000000"/>
          <w:sz w:val="28"/>
          <w:szCs w:val="28"/>
        </w:rPr>
        <w:t xml:space="preserve"> Digital </w:t>
      </w:r>
      <w:r w:rsidR="0059576B">
        <w:rPr>
          <w:rFonts w:ascii="Arial" w:hAnsi="Arial" w:cs="Arial"/>
          <w:b/>
          <w:bCs/>
          <w:color w:val="000000"/>
          <w:sz w:val="28"/>
          <w:szCs w:val="28"/>
        </w:rPr>
        <w:t>Skills and</w:t>
      </w:r>
      <w:r w:rsidR="005D2D93" w:rsidRPr="005D2D93">
        <w:rPr>
          <w:rFonts w:ascii="Arial" w:hAnsi="Arial" w:cs="Arial"/>
          <w:b/>
          <w:bCs/>
          <w:color w:val="000000"/>
          <w:sz w:val="28"/>
          <w:szCs w:val="28"/>
        </w:rPr>
        <w:t xml:space="preserve"> AT</w:t>
      </w:r>
      <w:r w:rsidR="0059576B">
        <w:rPr>
          <w:rFonts w:ascii="Arial" w:hAnsi="Arial" w:cs="Arial"/>
          <w:b/>
          <w:bCs/>
          <w:color w:val="000000"/>
          <w:sz w:val="28"/>
          <w:szCs w:val="28"/>
        </w:rPr>
        <w:t>?</w:t>
      </w:r>
    </w:p>
    <w:p w14:paraId="49347A1C" w14:textId="315D044E" w:rsidR="00E7218C" w:rsidRDefault="00E7218C" w:rsidP="00E7218C">
      <w:pPr>
        <w:pStyle w:val="NormalWeb"/>
        <w:rPr>
          <w:rFonts w:ascii="Arial" w:hAnsi="Arial" w:cs="Arial"/>
          <w:color w:val="000000"/>
          <w:sz w:val="28"/>
          <w:szCs w:val="28"/>
        </w:rPr>
      </w:pPr>
      <w:r w:rsidRPr="00272581">
        <w:rPr>
          <w:rFonts w:ascii="Arial" w:hAnsi="Arial" w:cs="Arial"/>
          <w:color w:val="000000"/>
          <w:sz w:val="28"/>
          <w:szCs w:val="28"/>
        </w:rPr>
        <w:t xml:space="preserve">There are many organisations </w:t>
      </w:r>
      <w:r w:rsidR="004019F4">
        <w:rPr>
          <w:rFonts w:ascii="Arial" w:hAnsi="Arial" w:cs="Arial"/>
          <w:color w:val="000000"/>
          <w:sz w:val="28"/>
          <w:szCs w:val="28"/>
        </w:rPr>
        <w:t>which</w:t>
      </w:r>
      <w:r w:rsidRPr="00272581">
        <w:rPr>
          <w:rFonts w:ascii="Arial" w:hAnsi="Arial" w:cs="Arial"/>
          <w:color w:val="000000"/>
          <w:sz w:val="28"/>
          <w:szCs w:val="28"/>
        </w:rPr>
        <w:t xml:space="preserve"> provide training, either in person or online through webinars</w:t>
      </w:r>
      <w:r w:rsidR="004019F4">
        <w:rPr>
          <w:rFonts w:ascii="Arial" w:hAnsi="Arial" w:cs="Arial"/>
          <w:color w:val="000000"/>
          <w:sz w:val="28"/>
          <w:szCs w:val="28"/>
        </w:rPr>
        <w:t xml:space="preserve"> or </w:t>
      </w:r>
      <w:r w:rsidR="00D47A52">
        <w:rPr>
          <w:rFonts w:ascii="Arial" w:hAnsi="Arial" w:cs="Arial"/>
          <w:color w:val="000000"/>
          <w:sz w:val="28"/>
          <w:szCs w:val="28"/>
        </w:rPr>
        <w:t>video conferencing sessions</w:t>
      </w:r>
      <w:r w:rsidRPr="00272581">
        <w:rPr>
          <w:rFonts w:ascii="Arial" w:hAnsi="Arial" w:cs="Arial"/>
          <w:color w:val="000000"/>
          <w:sz w:val="28"/>
          <w:szCs w:val="28"/>
        </w:rPr>
        <w:t>. Lead Scotland deliver</w:t>
      </w:r>
      <w:r w:rsidR="00AB0690">
        <w:rPr>
          <w:rFonts w:ascii="Arial" w:hAnsi="Arial" w:cs="Arial"/>
          <w:color w:val="000000"/>
          <w:sz w:val="28"/>
          <w:szCs w:val="28"/>
        </w:rPr>
        <w:t>s</w:t>
      </w:r>
      <w:r w:rsidRPr="00272581">
        <w:rPr>
          <w:rFonts w:ascii="Arial" w:hAnsi="Arial" w:cs="Arial"/>
          <w:color w:val="000000"/>
          <w:sz w:val="28"/>
          <w:szCs w:val="28"/>
        </w:rPr>
        <w:t xml:space="preserve"> lots of </w:t>
      </w:r>
      <w:r w:rsidR="002C5FE2">
        <w:rPr>
          <w:rFonts w:ascii="Arial" w:hAnsi="Arial" w:cs="Arial"/>
          <w:color w:val="000000"/>
          <w:sz w:val="28"/>
          <w:szCs w:val="28"/>
        </w:rPr>
        <w:t xml:space="preserve">digital </w:t>
      </w:r>
      <w:r w:rsidRPr="00272581">
        <w:rPr>
          <w:rFonts w:ascii="Arial" w:hAnsi="Arial" w:cs="Arial"/>
          <w:color w:val="000000"/>
          <w:sz w:val="28"/>
          <w:szCs w:val="28"/>
        </w:rPr>
        <w:t>learning services to disabled people</w:t>
      </w:r>
      <w:r w:rsidR="0059576B">
        <w:rPr>
          <w:rFonts w:ascii="Arial" w:hAnsi="Arial" w:cs="Arial"/>
          <w:color w:val="000000"/>
          <w:sz w:val="28"/>
          <w:szCs w:val="28"/>
        </w:rPr>
        <w:t xml:space="preserve">, carers and </w:t>
      </w:r>
      <w:r w:rsidR="00573FAB">
        <w:rPr>
          <w:rFonts w:ascii="Arial" w:hAnsi="Arial" w:cs="Arial"/>
          <w:color w:val="000000"/>
          <w:sz w:val="28"/>
          <w:szCs w:val="28"/>
        </w:rPr>
        <w:t>those who face barriers to learning</w:t>
      </w:r>
      <w:r w:rsidRPr="00272581">
        <w:rPr>
          <w:rFonts w:ascii="Arial" w:hAnsi="Arial" w:cs="Arial"/>
          <w:color w:val="000000"/>
          <w:sz w:val="28"/>
          <w:szCs w:val="28"/>
        </w:rPr>
        <w:t xml:space="preserve"> in various areas across the country. </w:t>
      </w:r>
      <w:r w:rsidR="00272FBD">
        <w:rPr>
          <w:rFonts w:ascii="Arial" w:hAnsi="Arial" w:cs="Arial"/>
          <w:color w:val="000000"/>
          <w:sz w:val="28"/>
          <w:szCs w:val="28"/>
          <w:shd w:val="clear" w:color="auto" w:fill="FFFFFF"/>
        </w:rPr>
        <w:t>We lend learners an iPad or laptop, teach them how to use it, including the in-built Assistive Technology features, as well as supporting them to access specific apps.</w:t>
      </w:r>
      <w:r w:rsidR="00272FBD">
        <w:rPr>
          <w:rFonts w:ascii="Arial" w:hAnsi="Arial" w:cs="Arial"/>
          <w:color w:val="000000"/>
          <w:sz w:val="28"/>
          <w:szCs w:val="28"/>
          <w:bdr w:val="none" w:sz="0" w:space="0" w:color="auto" w:frame="1"/>
        </w:rPr>
        <w:t> </w:t>
      </w:r>
      <w:r w:rsidR="00272FBD">
        <w:rPr>
          <w:rFonts w:ascii="Arial" w:hAnsi="Arial" w:cs="Arial"/>
          <w:color w:val="000000"/>
          <w:sz w:val="28"/>
          <w:szCs w:val="28"/>
          <w:bdr w:val="none" w:sz="0" w:space="0" w:color="auto" w:frame="1"/>
          <w:shd w:val="clear" w:color="auto" w:fill="FFFFFF"/>
        </w:rPr>
        <w:t>Sessions can be in person or online</w:t>
      </w:r>
      <w:r w:rsidRPr="00272581">
        <w:rPr>
          <w:rFonts w:ascii="Arial" w:hAnsi="Arial" w:cs="Arial"/>
          <w:color w:val="000000"/>
          <w:sz w:val="28"/>
          <w:szCs w:val="28"/>
        </w:rPr>
        <w:t>.</w:t>
      </w:r>
      <w:r w:rsidR="00441A3D">
        <w:rPr>
          <w:rFonts w:ascii="Arial" w:hAnsi="Arial" w:cs="Arial"/>
          <w:color w:val="000000"/>
          <w:sz w:val="28"/>
          <w:szCs w:val="28"/>
        </w:rPr>
        <w:t xml:space="preserve"> </w:t>
      </w:r>
      <w:r w:rsidRPr="00272581">
        <w:rPr>
          <w:rFonts w:ascii="Arial" w:hAnsi="Arial" w:cs="Arial"/>
          <w:color w:val="000000"/>
          <w:sz w:val="28"/>
          <w:szCs w:val="28"/>
        </w:rPr>
        <w:t xml:space="preserve">You can </w:t>
      </w:r>
      <w:r w:rsidR="004019F4" w:rsidRPr="00F84031">
        <w:rPr>
          <w:rFonts w:ascii="Arial" w:hAnsi="Arial" w:cs="Arial"/>
          <w:sz w:val="28"/>
          <w:szCs w:val="28"/>
        </w:rPr>
        <w:t>learn</w:t>
      </w:r>
      <w:r w:rsidRPr="00F84031">
        <w:rPr>
          <w:rFonts w:ascii="Arial" w:hAnsi="Arial" w:cs="Arial"/>
          <w:sz w:val="28"/>
          <w:szCs w:val="28"/>
        </w:rPr>
        <w:t xml:space="preserve"> more about our local projects </w:t>
      </w:r>
      <w:hyperlink r:id="rId24" w:history="1">
        <w:r w:rsidRPr="00AD4593">
          <w:rPr>
            <w:rStyle w:val="Hyperlink"/>
            <w:rFonts w:ascii="Arial" w:hAnsi="Arial" w:cs="Arial"/>
            <w:sz w:val="28"/>
            <w:szCs w:val="28"/>
          </w:rPr>
          <w:t>on our website</w:t>
        </w:r>
      </w:hyperlink>
      <w:r w:rsidRPr="00272581">
        <w:rPr>
          <w:rFonts w:ascii="Arial" w:hAnsi="Arial" w:cs="Arial"/>
          <w:color w:val="000000"/>
          <w:sz w:val="28"/>
          <w:szCs w:val="28"/>
        </w:rPr>
        <w:t>.</w:t>
      </w:r>
    </w:p>
    <w:p w14:paraId="5FBBF5B3" w14:textId="56E72DAE" w:rsidR="00C921A2" w:rsidRPr="00272581" w:rsidRDefault="00C921A2" w:rsidP="00E7218C">
      <w:pPr>
        <w:pStyle w:val="NormalWeb"/>
        <w:rPr>
          <w:rFonts w:ascii="Arial" w:hAnsi="Arial" w:cs="Arial"/>
          <w:color w:val="000000"/>
          <w:sz w:val="28"/>
          <w:szCs w:val="28"/>
        </w:rPr>
      </w:pPr>
      <w:r>
        <w:rPr>
          <w:rFonts w:ascii="Arial" w:hAnsi="Arial" w:cs="Arial"/>
          <w:color w:val="000000"/>
          <w:sz w:val="28"/>
          <w:szCs w:val="28"/>
        </w:rPr>
        <w:t xml:space="preserve">Many local councils and third sector organisations also offer CBAL in digital skills. See our section </w:t>
      </w:r>
      <w:hyperlink w:anchor="_How_to_get" w:history="1">
        <w:r w:rsidR="00D86F80" w:rsidRPr="00D86F80">
          <w:rPr>
            <w:rStyle w:val="Hyperlink"/>
            <w:rFonts w:ascii="Arial" w:hAnsi="Arial" w:cs="Arial"/>
            <w:sz w:val="28"/>
            <w:szCs w:val="28"/>
          </w:rPr>
          <w:t>‘How to get started’</w:t>
        </w:r>
        <w:r w:rsidRPr="00D86F80">
          <w:rPr>
            <w:rStyle w:val="Hyperlink"/>
            <w:rFonts w:ascii="Arial" w:hAnsi="Arial" w:cs="Arial"/>
            <w:sz w:val="28"/>
            <w:szCs w:val="28"/>
          </w:rPr>
          <w:t xml:space="preserve"> here</w:t>
        </w:r>
      </w:hyperlink>
      <w:r w:rsidR="00A03299">
        <w:rPr>
          <w:rStyle w:val="Hyperlink"/>
          <w:rFonts w:ascii="Arial" w:hAnsi="Arial" w:cs="Arial"/>
          <w:sz w:val="28"/>
          <w:szCs w:val="28"/>
        </w:rPr>
        <w:t xml:space="preserve"> (Page 7)</w:t>
      </w:r>
      <w:r>
        <w:rPr>
          <w:rFonts w:ascii="Arial" w:hAnsi="Arial" w:cs="Arial"/>
          <w:color w:val="000000"/>
          <w:sz w:val="28"/>
          <w:szCs w:val="28"/>
        </w:rPr>
        <w:t xml:space="preserve"> for further information</w:t>
      </w:r>
      <w:r w:rsidR="00D86F80">
        <w:rPr>
          <w:rFonts w:ascii="Arial" w:hAnsi="Arial" w:cs="Arial"/>
          <w:color w:val="000000"/>
          <w:sz w:val="28"/>
          <w:szCs w:val="28"/>
        </w:rPr>
        <w:t>.</w:t>
      </w:r>
    </w:p>
    <w:p w14:paraId="7D3D595D" w14:textId="1981F93E" w:rsidR="00E7218C" w:rsidRDefault="00000000" w:rsidP="00E7218C">
      <w:pPr>
        <w:pStyle w:val="NormalWeb"/>
        <w:rPr>
          <w:rFonts w:ascii="Arial" w:hAnsi="Arial" w:cs="Arial"/>
          <w:color w:val="000000"/>
          <w:sz w:val="28"/>
          <w:szCs w:val="28"/>
        </w:rPr>
      </w:pPr>
      <w:hyperlink r:id="rId25" w:history="1">
        <w:r w:rsidR="00E7218C" w:rsidRPr="00BB103B">
          <w:rPr>
            <w:rStyle w:val="Hyperlink"/>
            <w:rFonts w:ascii="Arial" w:hAnsi="Arial" w:cs="Arial"/>
            <w:sz w:val="28"/>
            <w:szCs w:val="28"/>
          </w:rPr>
          <w:t>Ability Net</w:t>
        </w:r>
      </w:hyperlink>
      <w:r w:rsidR="00E7218C" w:rsidRPr="00272581">
        <w:rPr>
          <w:rFonts w:ascii="Arial" w:hAnsi="Arial" w:cs="Arial"/>
          <w:color w:val="000000"/>
          <w:sz w:val="28"/>
          <w:szCs w:val="28"/>
        </w:rPr>
        <w:t xml:space="preserve"> are an organisation </w:t>
      </w:r>
      <w:r w:rsidR="00BB103B">
        <w:rPr>
          <w:rFonts w:ascii="Arial" w:hAnsi="Arial" w:cs="Arial"/>
          <w:color w:val="000000"/>
          <w:sz w:val="28"/>
          <w:szCs w:val="28"/>
        </w:rPr>
        <w:t>which</w:t>
      </w:r>
      <w:r w:rsidR="00E7218C" w:rsidRPr="00272581">
        <w:rPr>
          <w:rFonts w:ascii="Arial" w:hAnsi="Arial" w:cs="Arial"/>
          <w:color w:val="000000"/>
          <w:sz w:val="28"/>
          <w:szCs w:val="28"/>
        </w:rPr>
        <w:t xml:space="preserve"> provide</w:t>
      </w:r>
      <w:r w:rsidR="00826479">
        <w:rPr>
          <w:rFonts w:ascii="Arial" w:hAnsi="Arial" w:cs="Arial"/>
          <w:color w:val="000000"/>
          <w:sz w:val="28"/>
          <w:szCs w:val="28"/>
        </w:rPr>
        <w:t>s</w:t>
      </w:r>
      <w:r w:rsidR="00E7218C" w:rsidRPr="00272581">
        <w:rPr>
          <w:rFonts w:ascii="Arial" w:hAnsi="Arial" w:cs="Arial"/>
          <w:color w:val="000000"/>
          <w:sz w:val="28"/>
          <w:szCs w:val="28"/>
        </w:rPr>
        <w:t xml:space="preserve"> lots of free services to disabled and older people, including </w:t>
      </w:r>
      <w:r w:rsidR="00826479">
        <w:rPr>
          <w:rFonts w:ascii="Arial" w:hAnsi="Arial" w:cs="Arial"/>
          <w:color w:val="000000"/>
          <w:sz w:val="28"/>
          <w:szCs w:val="28"/>
        </w:rPr>
        <w:t>digital</w:t>
      </w:r>
      <w:r w:rsidR="00E7218C" w:rsidRPr="00272581">
        <w:rPr>
          <w:rFonts w:ascii="Arial" w:hAnsi="Arial" w:cs="Arial"/>
          <w:color w:val="000000"/>
          <w:sz w:val="28"/>
          <w:szCs w:val="28"/>
        </w:rPr>
        <w:t xml:space="preserve"> support in people's own home</w:t>
      </w:r>
      <w:r w:rsidR="00826479">
        <w:rPr>
          <w:rFonts w:ascii="Arial" w:hAnsi="Arial" w:cs="Arial"/>
          <w:color w:val="000000"/>
          <w:sz w:val="28"/>
          <w:szCs w:val="28"/>
        </w:rPr>
        <w:t>s</w:t>
      </w:r>
      <w:r w:rsidR="00E7218C" w:rsidRPr="00272581">
        <w:rPr>
          <w:rFonts w:ascii="Arial" w:hAnsi="Arial" w:cs="Arial"/>
          <w:color w:val="000000"/>
          <w:sz w:val="28"/>
          <w:szCs w:val="28"/>
        </w:rPr>
        <w:t xml:space="preserve"> across the UK. Their volunteers can get people set up with new equipment</w:t>
      </w:r>
      <w:r w:rsidR="003F0241">
        <w:rPr>
          <w:rFonts w:ascii="Arial" w:hAnsi="Arial" w:cs="Arial"/>
          <w:color w:val="000000"/>
          <w:sz w:val="28"/>
          <w:szCs w:val="28"/>
        </w:rPr>
        <w:t xml:space="preserve">, </w:t>
      </w:r>
      <w:r w:rsidR="00E7218C" w:rsidRPr="00272581">
        <w:rPr>
          <w:rFonts w:ascii="Arial" w:hAnsi="Arial" w:cs="Arial"/>
          <w:color w:val="000000"/>
          <w:sz w:val="28"/>
          <w:szCs w:val="28"/>
        </w:rPr>
        <w:t>help them get online</w:t>
      </w:r>
      <w:r w:rsidR="003F0241">
        <w:rPr>
          <w:rFonts w:ascii="Arial" w:hAnsi="Arial" w:cs="Arial"/>
          <w:color w:val="000000"/>
          <w:sz w:val="28"/>
          <w:szCs w:val="28"/>
        </w:rPr>
        <w:t xml:space="preserve"> and deal with problems</w:t>
      </w:r>
      <w:r w:rsidR="00177CDE">
        <w:rPr>
          <w:rFonts w:ascii="Arial" w:hAnsi="Arial" w:cs="Arial"/>
          <w:color w:val="000000"/>
          <w:sz w:val="28"/>
          <w:szCs w:val="28"/>
        </w:rPr>
        <w:t>.</w:t>
      </w:r>
    </w:p>
    <w:p w14:paraId="779AEF01" w14:textId="5861B28C" w:rsidR="00E7218C" w:rsidRPr="00272581" w:rsidRDefault="00E7218C" w:rsidP="00E7218C">
      <w:pPr>
        <w:pStyle w:val="NormalWeb"/>
        <w:rPr>
          <w:rFonts w:ascii="Arial" w:hAnsi="Arial" w:cs="Arial"/>
          <w:color w:val="000000"/>
          <w:sz w:val="28"/>
          <w:szCs w:val="28"/>
        </w:rPr>
      </w:pPr>
      <w:r w:rsidRPr="00272581">
        <w:rPr>
          <w:rFonts w:ascii="Arial" w:hAnsi="Arial" w:cs="Arial"/>
          <w:color w:val="000000"/>
          <w:sz w:val="28"/>
          <w:szCs w:val="28"/>
        </w:rPr>
        <w:lastRenderedPageBreak/>
        <w:t xml:space="preserve">They also provide lots of </w:t>
      </w:r>
      <w:hyperlink r:id="rId26" w:history="1">
        <w:r w:rsidRPr="007838F2">
          <w:rPr>
            <w:rStyle w:val="Hyperlink"/>
            <w:rFonts w:ascii="Arial" w:hAnsi="Arial" w:cs="Arial"/>
            <w:sz w:val="28"/>
            <w:szCs w:val="28"/>
          </w:rPr>
          <w:t>free resources</w:t>
        </w:r>
      </w:hyperlink>
      <w:r w:rsidRPr="00272581">
        <w:rPr>
          <w:rFonts w:ascii="Arial" w:hAnsi="Arial" w:cs="Arial"/>
          <w:color w:val="000000"/>
          <w:sz w:val="28"/>
          <w:szCs w:val="28"/>
        </w:rPr>
        <w:t xml:space="preserve"> related to digital accessibility, including </w:t>
      </w:r>
      <w:r w:rsidR="00D0763A">
        <w:rPr>
          <w:rFonts w:ascii="Arial" w:hAnsi="Arial" w:cs="Arial"/>
          <w:color w:val="000000"/>
          <w:sz w:val="28"/>
          <w:szCs w:val="28"/>
        </w:rPr>
        <w:t xml:space="preserve">access to </w:t>
      </w:r>
      <w:r w:rsidRPr="00272581">
        <w:rPr>
          <w:rFonts w:ascii="Arial" w:hAnsi="Arial" w:cs="Arial"/>
          <w:color w:val="000000"/>
          <w:sz w:val="28"/>
          <w:szCs w:val="28"/>
        </w:rPr>
        <w:t xml:space="preserve">free </w:t>
      </w:r>
      <w:hyperlink r:id="rId27" w:history="1">
        <w:r w:rsidR="00D0763A" w:rsidRPr="00A57222">
          <w:rPr>
            <w:rStyle w:val="Hyperlink"/>
            <w:rFonts w:ascii="Arial" w:hAnsi="Arial" w:cs="Arial"/>
            <w:sz w:val="28"/>
            <w:szCs w:val="28"/>
          </w:rPr>
          <w:t xml:space="preserve">pre-recorded </w:t>
        </w:r>
        <w:r w:rsidRPr="00A57222">
          <w:rPr>
            <w:rStyle w:val="Hyperlink"/>
            <w:rFonts w:ascii="Arial" w:hAnsi="Arial" w:cs="Arial"/>
            <w:sz w:val="28"/>
            <w:szCs w:val="28"/>
          </w:rPr>
          <w:t>webinars</w:t>
        </w:r>
      </w:hyperlink>
      <w:r w:rsidR="00120617">
        <w:rPr>
          <w:rFonts w:ascii="Arial" w:hAnsi="Arial" w:cs="Arial"/>
          <w:color w:val="000000"/>
          <w:sz w:val="28"/>
          <w:szCs w:val="28"/>
        </w:rPr>
        <w:t>,</w:t>
      </w:r>
      <w:r w:rsidR="0047376C">
        <w:rPr>
          <w:rFonts w:ascii="Arial" w:hAnsi="Arial" w:cs="Arial"/>
          <w:color w:val="000000"/>
          <w:sz w:val="28"/>
          <w:szCs w:val="28"/>
        </w:rPr>
        <w:t xml:space="preserve"> where you can learn in your own time</w:t>
      </w:r>
      <w:r w:rsidR="00A57222">
        <w:rPr>
          <w:rFonts w:ascii="Arial" w:hAnsi="Arial" w:cs="Arial"/>
          <w:color w:val="000000"/>
          <w:sz w:val="28"/>
          <w:szCs w:val="28"/>
        </w:rPr>
        <w:t xml:space="preserve"> at home.</w:t>
      </w:r>
      <w:r w:rsidR="00B47A64">
        <w:rPr>
          <w:rFonts w:ascii="Arial" w:hAnsi="Arial" w:cs="Arial"/>
          <w:color w:val="000000"/>
          <w:sz w:val="28"/>
          <w:szCs w:val="28"/>
        </w:rPr>
        <w:t xml:space="preserve"> </w:t>
      </w:r>
      <w:r w:rsidRPr="00272581">
        <w:rPr>
          <w:rFonts w:ascii="Arial" w:hAnsi="Arial" w:cs="Arial"/>
          <w:color w:val="000000"/>
          <w:sz w:val="28"/>
          <w:szCs w:val="28"/>
        </w:rPr>
        <w:t xml:space="preserve">They also have a series of free factsheets related to digital accessibility and related topics </w:t>
      </w:r>
      <w:r w:rsidR="00B47A64">
        <w:rPr>
          <w:rFonts w:ascii="Arial" w:hAnsi="Arial" w:cs="Arial"/>
          <w:color w:val="000000"/>
          <w:sz w:val="28"/>
          <w:szCs w:val="28"/>
        </w:rPr>
        <w:t>in their resources section.</w:t>
      </w:r>
    </w:p>
    <w:p w14:paraId="6D12903D" w14:textId="77777777" w:rsidR="00247359" w:rsidRDefault="00E7218C" w:rsidP="00E7218C">
      <w:pPr>
        <w:pStyle w:val="NormalWeb"/>
        <w:rPr>
          <w:rFonts w:ascii="Arial" w:hAnsi="Arial" w:cs="Arial"/>
          <w:color w:val="000000"/>
          <w:sz w:val="28"/>
          <w:szCs w:val="28"/>
        </w:rPr>
      </w:pPr>
      <w:r w:rsidRPr="00272581">
        <w:rPr>
          <w:rFonts w:ascii="Arial" w:hAnsi="Arial" w:cs="Arial"/>
          <w:color w:val="000000"/>
          <w:sz w:val="28"/>
          <w:szCs w:val="28"/>
        </w:rPr>
        <w:t>Some websites and organisations provide advice and support about AT for specific group</w:t>
      </w:r>
      <w:r w:rsidR="00AD1075">
        <w:rPr>
          <w:rFonts w:ascii="Arial" w:hAnsi="Arial" w:cs="Arial"/>
          <w:color w:val="000000"/>
          <w:sz w:val="28"/>
          <w:szCs w:val="28"/>
        </w:rPr>
        <w:t>s</w:t>
      </w:r>
      <w:r w:rsidRPr="00272581">
        <w:rPr>
          <w:rFonts w:ascii="Arial" w:hAnsi="Arial" w:cs="Arial"/>
          <w:color w:val="000000"/>
          <w:sz w:val="28"/>
          <w:szCs w:val="28"/>
        </w:rPr>
        <w:t xml:space="preserve"> such as </w:t>
      </w:r>
      <w:r w:rsidR="00EE6B93">
        <w:rPr>
          <w:rFonts w:ascii="Arial" w:hAnsi="Arial" w:cs="Arial"/>
          <w:color w:val="000000"/>
          <w:sz w:val="28"/>
          <w:szCs w:val="28"/>
        </w:rPr>
        <w:t>v</w:t>
      </w:r>
      <w:r w:rsidRPr="00272581">
        <w:rPr>
          <w:rFonts w:ascii="Arial" w:hAnsi="Arial" w:cs="Arial"/>
          <w:color w:val="000000"/>
          <w:sz w:val="28"/>
          <w:szCs w:val="28"/>
        </w:rPr>
        <w:t xml:space="preserve">isually </w:t>
      </w:r>
      <w:r w:rsidR="00EE6B93">
        <w:rPr>
          <w:rFonts w:ascii="Arial" w:hAnsi="Arial" w:cs="Arial"/>
          <w:color w:val="000000"/>
          <w:sz w:val="28"/>
          <w:szCs w:val="28"/>
        </w:rPr>
        <w:t>i</w:t>
      </w:r>
      <w:r w:rsidRPr="00272581">
        <w:rPr>
          <w:rFonts w:ascii="Arial" w:hAnsi="Arial" w:cs="Arial"/>
          <w:color w:val="000000"/>
          <w:sz w:val="28"/>
          <w:szCs w:val="28"/>
        </w:rPr>
        <w:t>mpaired people</w:t>
      </w:r>
      <w:r w:rsidR="00F65784">
        <w:rPr>
          <w:rFonts w:ascii="Arial" w:hAnsi="Arial" w:cs="Arial"/>
          <w:color w:val="000000"/>
          <w:sz w:val="28"/>
          <w:szCs w:val="28"/>
        </w:rPr>
        <w:t xml:space="preserve">, </w:t>
      </w:r>
      <w:r w:rsidR="00EE6B93">
        <w:rPr>
          <w:rFonts w:ascii="Arial" w:hAnsi="Arial" w:cs="Arial"/>
          <w:color w:val="000000"/>
          <w:sz w:val="28"/>
          <w:szCs w:val="28"/>
        </w:rPr>
        <w:t>for example</w:t>
      </w:r>
      <w:r w:rsidR="00F65784">
        <w:rPr>
          <w:rFonts w:ascii="Arial" w:hAnsi="Arial" w:cs="Arial"/>
          <w:color w:val="000000"/>
          <w:sz w:val="28"/>
          <w:szCs w:val="28"/>
        </w:rPr>
        <w:t xml:space="preserve"> </w:t>
      </w:r>
      <w:r w:rsidR="00003C2A">
        <w:rPr>
          <w:rFonts w:ascii="Arial" w:hAnsi="Arial" w:cs="Arial"/>
          <w:color w:val="000000"/>
          <w:sz w:val="28"/>
          <w:szCs w:val="28"/>
        </w:rPr>
        <w:t xml:space="preserve">the Royal </w:t>
      </w:r>
      <w:r w:rsidR="00EE6B93">
        <w:rPr>
          <w:rFonts w:ascii="Arial" w:hAnsi="Arial" w:cs="Arial"/>
          <w:color w:val="000000"/>
          <w:sz w:val="28"/>
          <w:szCs w:val="28"/>
        </w:rPr>
        <w:t>National</w:t>
      </w:r>
      <w:r w:rsidR="00003C2A">
        <w:rPr>
          <w:rFonts w:ascii="Arial" w:hAnsi="Arial" w:cs="Arial"/>
          <w:color w:val="000000"/>
          <w:sz w:val="28"/>
          <w:szCs w:val="28"/>
        </w:rPr>
        <w:t xml:space="preserve"> Institute </w:t>
      </w:r>
      <w:r w:rsidR="004B6A80">
        <w:rPr>
          <w:rFonts w:ascii="Arial" w:hAnsi="Arial" w:cs="Arial"/>
          <w:color w:val="000000"/>
          <w:sz w:val="28"/>
          <w:szCs w:val="28"/>
        </w:rPr>
        <w:t>of</w:t>
      </w:r>
      <w:r w:rsidR="00003C2A">
        <w:rPr>
          <w:rFonts w:ascii="Arial" w:hAnsi="Arial" w:cs="Arial"/>
          <w:color w:val="000000"/>
          <w:sz w:val="28"/>
          <w:szCs w:val="28"/>
        </w:rPr>
        <w:t xml:space="preserve"> Blind</w:t>
      </w:r>
      <w:r w:rsidR="004B6A80">
        <w:rPr>
          <w:rFonts w:ascii="Arial" w:hAnsi="Arial" w:cs="Arial"/>
          <w:color w:val="000000"/>
          <w:sz w:val="28"/>
          <w:szCs w:val="28"/>
        </w:rPr>
        <w:t xml:space="preserve"> </w:t>
      </w:r>
      <w:r w:rsidR="00277D16">
        <w:rPr>
          <w:rFonts w:ascii="Arial" w:hAnsi="Arial" w:cs="Arial"/>
          <w:color w:val="000000"/>
          <w:sz w:val="28"/>
          <w:szCs w:val="28"/>
        </w:rPr>
        <w:t>People</w:t>
      </w:r>
      <w:r w:rsidR="00003C2A">
        <w:rPr>
          <w:rFonts w:ascii="Arial" w:hAnsi="Arial" w:cs="Arial"/>
          <w:color w:val="000000"/>
          <w:sz w:val="28"/>
          <w:szCs w:val="28"/>
        </w:rPr>
        <w:t xml:space="preserve"> (</w:t>
      </w:r>
      <w:r w:rsidRPr="00272581">
        <w:rPr>
          <w:rFonts w:ascii="Arial" w:hAnsi="Arial" w:cs="Arial"/>
          <w:color w:val="000000"/>
          <w:sz w:val="28"/>
          <w:szCs w:val="28"/>
        </w:rPr>
        <w:t>RNIB</w:t>
      </w:r>
      <w:r w:rsidR="00003C2A">
        <w:rPr>
          <w:rFonts w:ascii="Arial" w:hAnsi="Arial" w:cs="Arial"/>
          <w:color w:val="000000"/>
          <w:sz w:val="28"/>
          <w:szCs w:val="28"/>
        </w:rPr>
        <w:t xml:space="preserve">), which has a </w:t>
      </w:r>
      <w:hyperlink r:id="rId28" w:history="1">
        <w:r w:rsidR="00D540CA" w:rsidRPr="00D540CA">
          <w:rPr>
            <w:rStyle w:val="Hyperlink"/>
            <w:rFonts w:ascii="Arial" w:hAnsi="Arial" w:cs="Arial"/>
            <w:sz w:val="28"/>
            <w:szCs w:val="28"/>
          </w:rPr>
          <w:t>Technology resource hub</w:t>
        </w:r>
      </w:hyperlink>
      <w:r w:rsidR="00003C2A">
        <w:rPr>
          <w:rFonts w:ascii="Arial" w:hAnsi="Arial" w:cs="Arial"/>
          <w:color w:val="000000"/>
          <w:sz w:val="28"/>
          <w:szCs w:val="28"/>
        </w:rPr>
        <w:t>. They</w:t>
      </w:r>
      <w:r w:rsidRPr="00272581">
        <w:rPr>
          <w:rFonts w:ascii="Arial" w:hAnsi="Arial" w:cs="Arial"/>
          <w:color w:val="000000"/>
          <w:sz w:val="28"/>
          <w:szCs w:val="28"/>
        </w:rPr>
        <w:t xml:space="preserve"> help people purchase equipment, and give training, </w:t>
      </w:r>
      <w:r w:rsidR="008F28ED">
        <w:rPr>
          <w:rFonts w:ascii="Arial" w:hAnsi="Arial" w:cs="Arial"/>
          <w:color w:val="000000"/>
          <w:sz w:val="28"/>
          <w:szCs w:val="28"/>
        </w:rPr>
        <w:t>as well as</w:t>
      </w:r>
      <w:r w:rsidRPr="00272581">
        <w:rPr>
          <w:rFonts w:ascii="Arial" w:hAnsi="Arial" w:cs="Arial"/>
          <w:color w:val="000000"/>
          <w:sz w:val="28"/>
          <w:szCs w:val="28"/>
        </w:rPr>
        <w:t xml:space="preserve"> information and resources online.</w:t>
      </w:r>
    </w:p>
    <w:p w14:paraId="7F0880FD" w14:textId="68DAA556" w:rsidR="00B96A24" w:rsidRDefault="00000000" w:rsidP="00E7218C">
      <w:pPr>
        <w:pStyle w:val="NormalWeb"/>
        <w:rPr>
          <w:rFonts w:ascii="Arial" w:hAnsi="Arial" w:cs="Arial"/>
          <w:color w:val="000000"/>
          <w:sz w:val="28"/>
          <w:szCs w:val="28"/>
        </w:rPr>
      </w:pPr>
      <w:hyperlink r:id="rId29" w:history="1">
        <w:proofErr w:type="spellStart"/>
        <w:r w:rsidR="003B5D3F" w:rsidRPr="00D44351">
          <w:rPr>
            <w:rStyle w:val="Hyperlink"/>
            <w:rFonts w:ascii="Arial" w:hAnsi="Arial" w:cs="Arial"/>
            <w:sz w:val="28"/>
            <w:szCs w:val="28"/>
          </w:rPr>
          <w:t>AppleVis</w:t>
        </w:r>
        <w:proofErr w:type="spellEnd"/>
      </w:hyperlink>
      <w:r w:rsidR="003B5D3F" w:rsidRPr="003B5D3F">
        <w:rPr>
          <w:rFonts w:ascii="Arial" w:hAnsi="Arial" w:cs="Arial"/>
          <w:color w:val="000000"/>
          <w:sz w:val="28"/>
          <w:szCs w:val="28"/>
        </w:rPr>
        <w:t xml:space="preserve"> is </w:t>
      </w:r>
      <w:r w:rsidR="00D93566">
        <w:rPr>
          <w:rFonts w:ascii="Arial" w:hAnsi="Arial" w:cs="Arial"/>
          <w:color w:val="000000"/>
          <w:sz w:val="28"/>
          <w:szCs w:val="28"/>
        </w:rPr>
        <w:t>a useful</w:t>
      </w:r>
      <w:r w:rsidR="003B5D3F" w:rsidRPr="003B5D3F">
        <w:rPr>
          <w:rFonts w:ascii="Arial" w:hAnsi="Arial" w:cs="Arial"/>
          <w:color w:val="000000"/>
          <w:sz w:val="28"/>
          <w:szCs w:val="28"/>
        </w:rPr>
        <w:t xml:space="preserve"> online resource for blind and low vision users of Apple products such as the Mac, iPhone, iPad, Apple Watch, and Apple TV</w:t>
      </w:r>
      <w:r w:rsidR="00B96A24">
        <w:rPr>
          <w:rFonts w:ascii="Arial" w:hAnsi="Arial" w:cs="Arial"/>
          <w:color w:val="000000"/>
          <w:sz w:val="28"/>
          <w:szCs w:val="28"/>
        </w:rPr>
        <w:t xml:space="preserve">. They have a large knowledgeable community of users supporting each other with </w:t>
      </w:r>
      <w:r w:rsidR="00576A7E">
        <w:rPr>
          <w:rFonts w:ascii="Arial" w:hAnsi="Arial" w:cs="Arial"/>
          <w:color w:val="000000"/>
          <w:sz w:val="28"/>
          <w:szCs w:val="28"/>
        </w:rPr>
        <w:t xml:space="preserve">information and resources. </w:t>
      </w:r>
      <w:proofErr w:type="spellStart"/>
      <w:r w:rsidR="00576A7E">
        <w:rPr>
          <w:rFonts w:ascii="Arial" w:hAnsi="Arial" w:cs="Arial"/>
          <w:color w:val="000000"/>
          <w:sz w:val="28"/>
          <w:szCs w:val="28"/>
        </w:rPr>
        <w:t>AppleVis</w:t>
      </w:r>
      <w:proofErr w:type="spellEnd"/>
      <w:r w:rsidR="00576A7E">
        <w:rPr>
          <w:rFonts w:ascii="Arial" w:hAnsi="Arial" w:cs="Arial"/>
          <w:color w:val="000000"/>
          <w:sz w:val="28"/>
          <w:szCs w:val="28"/>
        </w:rPr>
        <w:t xml:space="preserve"> provides regular newsletters, </w:t>
      </w:r>
      <w:proofErr w:type="gramStart"/>
      <w:r w:rsidR="00576A7E">
        <w:rPr>
          <w:rFonts w:ascii="Arial" w:hAnsi="Arial" w:cs="Arial"/>
          <w:color w:val="000000"/>
          <w:sz w:val="28"/>
          <w:szCs w:val="28"/>
        </w:rPr>
        <w:t>blogs</w:t>
      </w:r>
      <w:proofErr w:type="gramEnd"/>
      <w:r w:rsidR="00576A7E">
        <w:rPr>
          <w:rFonts w:ascii="Arial" w:hAnsi="Arial" w:cs="Arial"/>
          <w:color w:val="000000"/>
          <w:sz w:val="28"/>
          <w:szCs w:val="28"/>
        </w:rPr>
        <w:t xml:space="preserve"> and podcasts about the latest </w:t>
      </w:r>
      <w:r w:rsidR="00D76836">
        <w:rPr>
          <w:rFonts w:ascii="Arial" w:hAnsi="Arial" w:cs="Arial"/>
          <w:color w:val="000000"/>
          <w:sz w:val="28"/>
          <w:szCs w:val="28"/>
        </w:rPr>
        <w:t xml:space="preserve">developments in Apple </w:t>
      </w:r>
      <w:r w:rsidR="00576A7E">
        <w:rPr>
          <w:rFonts w:ascii="Arial" w:hAnsi="Arial" w:cs="Arial"/>
          <w:color w:val="000000"/>
          <w:sz w:val="28"/>
          <w:szCs w:val="28"/>
        </w:rPr>
        <w:t>technology</w:t>
      </w:r>
      <w:r w:rsidR="00042480">
        <w:rPr>
          <w:rFonts w:ascii="Arial" w:hAnsi="Arial" w:cs="Arial"/>
          <w:color w:val="000000"/>
          <w:sz w:val="28"/>
          <w:szCs w:val="28"/>
        </w:rPr>
        <w:t>,</w:t>
      </w:r>
      <w:r w:rsidR="00D76836">
        <w:rPr>
          <w:rFonts w:ascii="Arial" w:hAnsi="Arial" w:cs="Arial"/>
          <w:color w:val="000000"/>
          <w:sz w:val="28"/>
          <w:szCs w:val="28"/>
        </w:rPr>
        <w:t xml:space="preserve"> </w:t>
      </w:r>
      <w:r w:rsidR="00042480">
        <w:rPr>
          <w:rFonts w:ascii="Arial" w:hAnsi="Arial" w:cs="Arial"/>
          <w:color w:val="000000"/>
          <w:sz w:val="28"/>
          <w:szCs w:val="28"/>
        </w:rPr>
        <w:t>giving you</w:t>
      </w:r>
      <w:r w:rsidR="0069446B">
        <w:rPr>
          <w:rFonts w:ascii="Arial" w:hAnsi="Arial" w:cs="Arial"/>
          <w:color w:val="000000"/>
          <w:sz w:val="28"/>
          <w:szCs w:val="28"/>
        </w:rPr>
        <w:t xml:space="preserve"> lots of opportunities to learn </w:t>
      </w:r>
      <w:r w:rsidR="00D757FF">
        <w:rPr>
          <w:rFonts w:ascii="Arial" w:hAnsi="Arial" w:cs="Arial"/>
          <w:color w:val="000000"/>
          <w:sz w:val="28"/>
          <w:szCs w:val="28"/>
        </w:rPr>
        <w:t>flexibly when it suits you.</w:t>
      </w:r>
    </w:p>
    <w:p w14:paraId="0081BD54" w14:textId="702C875C" w:rsidR="00E7218C" w:rsidRPr="007035B2" w:rsidRDefault="00E7218C" w:rsidP="00E7218C">
      <w:pPr>
        <w:pStyle w:val="NormalWeb"/>
        <w:rPr>
          <w:rFonts w:ascii="Arial" w:hAnsi="Arial" w:cs="Arial"/>
          <w:b/>
          <w:bCs/>
          <w:color w:val="000000"/>
          <w:sz w:val="28"/>
          <w:szCs w:val="28"/>
        </w:rPr>
      </w:pPr>
      <w:r w:rsidRPr="007035B2">
        <w:rPr>
          <w:rFonts w:ascii="Arial" w:hAnsi="Arial" w:cs="Arial"/>
          <w:b/>
          <w:bCs/>
          <w:color w:val="000000"/>
          <w:sz w:val="28"/>
          <w:szCs w:val="28"/>
        </w:rPr>
        <w:t>How to purchase and receive funding for AT</w:t>
      </w:r>
    </w:p>
    <w:p w14:paraId="0C48F0E6" w14:textId="139A7918" w:rsidR="00E7218C" w:rsidRPr="00272581" w:rsidRDefault="004F1EE1" w:rsidP="00E7218C">
      <w:pPr>
        <w:pStyle w:val="NormalWeb"/>
        <w:rPr>
          <w:rFonts w:ascii="Arial" w:hAnsi="Arial" w:cs="Arial"/>
          <w:color w:val="000000"/>
          <w:sz w:val="28"/>
          <w:szCs w:val="28"/>
        </w:rPr>
      </w:pPr>
      <w:r>
        <w:rPr>
          <w:rFonts w:ascii="Arial" w:hAnsi="Arial" w:cs="Arial"/>
          <w:color w:val="000000"/>
          <w:sz w:val="28"/>
          <w:szCs w:val="28"/>
        </w:rPr>
        <w:t xml:space="preserve">Digital devices and </w:t>
      </w:r>
      <w:r w:rsidR="00332B50">
        <w:rPr>
          <w:rFonts w:ascii="Arial" w:hAnsi="Arial" w:cs="Arial"/>
          <w:color w:val="000000"/>
          <w:sz w:val="28"/>
          <w:szCs w:val="28"/>
        </w:rPr>
        <w:t>a</w:t>
      </w:r>
      <w:r w:rsidR="00E7218C" w:rsidRPr="00272581">
        <w:rPr>
          <w:rFonts w:ascii="Arial" w:hAnsi="Arial" w:cs="Arial"/>
          <w:color w:val="000000"/>
          <w:sz w:val="28"/>
          <w:szCs w:val="28"/>
        </w:rPr>
        <w:t xml:space="preserve">ssistive </w:t>
      </w:r>
      <w:r w:rsidR="00332B50">
        <w:rPr>
          <w:rFonts w:ascii="Arial" w:hAnsi="Arial" w:cs="Arial"/>
          <w:color w:val="000000"/>
          <w:sz w:val="28"/>
          <w:szCs w:val="28"/>
        </w:rPr>
        <w:t>t</w:t>
      </w:r>
      <w:r w:rsidR="00E7218C" w:rsidRPr="00272581">
        <w:rPr>
          <w:rFonts w:ascii="Arial" w:hAnsi="Arial" w:cs="Arial"/>
          <w:color w:val="000000"/>
          <w:sz w:val="28"/>
          <w:szCs w:val="28"/>
        </w:rPr>
        <w:t xml:space="preserve">echnology </w:t>
      </w:r>
      <w:r w:rsidR="00332B50">
        <w:rPr>
          <w:rFonts w:ascii="Arial" w:hAnsi="Arial" w:cs="Arial"/>
          <w:color w:val="000000"/>
          <w:sz w:val="28"/>
          <w:szCs w:val="28"/>
        </w:rPr>
        <w:t>can be</w:t>
      </w:r>
      <w:r w:rsidR="00E7218C" w:rsidRPr="00272581">
        <w:rPr>
          <w:rFonts w:ascii="Arial" w:hAnsi="Arial" w:cs="Arial"/>
          <w:color w:val="000000"/>
          <w:sz w:val="28"/>
          <w:szCs w:val="28"/>
        </w:rPr>
        <w:t xml:space="preserve"> expensive, but funding could </w:t>
      </w:r>
      <w:r w:rsidR="00332B50">
        <w:rPr>
          <w:rFonts w:ascii="Arial" w:hAnsi="Arial" w:cs="Arial"/>
          <w:color w:val="000000"/>
          <w:sz w:val="28"/>
          <w:szCs w:val="28"/>
        </w:rPr>
        <w:t xml:space="preserve">potentially </w:t>
      </w:r>
      <w:r w:rsidR="00E7218C" w:rsidRPr="00272581">
        <w:rPr>
          <w:rFonts w:ascii="Arial" w:hAnsi="Arial" w:cs="Arial"/>
          <w:color w:val="000000"/>
          <w:sz w:val="28"/>
          <w:szCs w:val="28"/>
        </w:rPr>
        <w:t xml:space="preserve">be </w:t>
      </w:r>
      <w:r w:rsidR="0021418C">
        <w:rPr>
          <w:rFonts w:ascii="Arial" w:hAnsi="Arial" w:cs="Arial"/>
          <w:color w:val="000000"/>
          <w:sz w:val="28"/>
          <w:szCs w:val="28"/>
        </w:rPr>
        <w:t xml:space="preserve">available </w:t>
      </w:r>
      <w:r w:rsidR="00673444">
        <w:rPr>
          <w:rFonts w:ascii="Arial" w:hAnsi="Arial" w:cs="Arial"/>
          <w:color w:val="000000"/>
          <w:sz w:val="28"/>
          <w:szCs w:val="28"/>
        </w:rPr>
        <w:t>from</w:t>
      </w:r>
      <w:r w:rsidR="00E7218C" w:rsidRPr="00272581">
        <w:rPr>
          <w:rFonts w:ascii="Arial" w:hAnsi="Arial" w:cs="Arial"/>
          <w:color w:val="000000"/>
          <w:sz w:val="28"/>
          <w:szCs w:val="28"/>
        </w:rPr>
        <w:t xml:space="preserve"> charities</w:t>
      </w:r>
      <w:r w:rsidR="00673444">
        <w:rPr>
          <w:rFonts w:ascii="Arial" w:hAnsi="Arial" w:cs="Arial"/>
          <w:color w:val="000000"/>
          <w:sz w:val="28"/>
          <w:szCs w:val="28"/>
        </w:rPr>
        <w:t xml:space="preserve"> or </w:t>
      </w:r>
      <w:r w:rsidR="00884470">
        <w:rPr>
          <w:rFonts w:ascii="Arial" w:hAnsi="Arial" w:cs="Arial"/>
          <w:color w:val="000000"/>
          <w:sz w:val="28"/>
          <w:szCs w:val="28"/>
        </w:rPr>
        <w:t>your local council</w:t>
      </w:r>
      <w:r w:rsidR="00673444">
        <w:rPr>
          <w:rFonts w:ascii="Arial" w:hAnsi="Arial" w:cs="Arial"/>
          <w:color w:val="000000"/>
          <w:sz w:val="28"/>
          <w:szCs w:val="28"/>
        </w:rPr>
        <w:t>. T</w:t>
      </w:r>
      <w:r w:rsidR="00E7218C" w:rsidRPr="00272581">
        <w:rPr>
          <w:rFonts w:ascii="Arial" w:hAnsi="Arial" w:cs="Arial"/>
          <w:color w:val="000000"/>
          <w:sz w:val="28"/>
          <w:szCs w:val="28"/>
        </w:rPr>
        <w:t>here are also grants available for certain groups such as students, who could apply for funding</w:t>
      </w:r>
      <w:r w:rsidR="001A7558">
        <w:rPr>
          <w:rFonts w:ascii="Arial" w:hAnsi="Arial" w:cs="Arial"/>
          <w:color w:val="000000"/>
          <w:sz w:val="28"/>
          <w:szCs w:val="28"/>
        </w:rPr>
        <w:t xml:space="preserve"> through their college or university. Have a look </w:t>
      </w:r>
      <w:r>
        <w:rPr>
          <w:rFonts w:ascii="Arial" w:hAnsi="Arial" w:cs="Arial"/>
          <w:color w:val="000000"/>
          <w:sz w:val="28"/>
          <w:szCs w:val="28"/>
        </w:rPr>
        <w:t xml:space="preserve">at our </w:t>
      </w:r>
      <w:hyperlink w:anchor="_Sources_of_funding" w:history="1">
        <w:r w:rsidR="002F5D50" w:rsidRPr="002F5D50">
          <w:rPr>
            <w:rStyle w:val="Hyperlink"/>
            <w:rFonts w:ascii="Arial" w:hAnsi="Arial" w:cs="Arial"/>
            <w:sz w:val="28"/>
            <w:szCs w:val="28"/>
          </w:rPr>
          <w:t>'Sources of funding and support’ section here</w:t>
        </w:r>
      </w:hyperlink>
      <w:r w:rsidR="00B71857">
        <w:rPr>
          <w:rStyle w:val="Hyperlink"/>
          <w:rFonts w:ascii="Arial" w:hAnsi="Arial" w:cs="Arial"/>
          <w:sz w:val="28"/>
          <w:szCs w:val="28"/>
        </w:rPr>
        <w:t xml:space="preserve"> (Page 23)</w:t>
      </w:r>
      <w:r w:rsidR="001A5BC5">
        <w:rPr>
          <w:rFonts w:ascii="Arial" w:hAnsi="Arial" w:cs="Arial"/>
          <w:color w:val="000000"/>
          <w:sz w:val="28"/>
          <w:szCs w:val="28"/>
        </w:rPr>
        <w:t xml:space="preserve"> </w:t>
      </w:r>
      <w:r>
        <w:rPr>
          <w:rFonts w:ascii="Arial" w:hAnsi="Arial" w:cs="Arial"/>
          <w:color w:val="000000"/>
          <w:sz w:val="28"/>
          <w:szCs w:val="28"/>
        </w:rPr>
        <w:t xml:space="preserve">for further information. </w:t>
      </w:r>
    </w:p>
    <w:p w14:paraId="141871FC" w14:textId="7A6A7943" w:rsidR="006C476B" w:rsidRPr="0062687B" w:rsidRDefault="00877107" w:rsidP="00995888">
      <w:pPr>
        <w:pStyle w:val="NormalWeb"/>
        <w:rPr>
          <w:rFonts w:ascii="Arial" w:hAnsi="Arial" w:cs="Arial"/>
          <w:b/>
          <w:bCs/>
          <w:color w:val="000000"/>
          <w:sz w:val="28"/>
          <w:szCs w:val="28"/>
        </w:rPr>
      </w:pPr>
      <w:r>
        <w:rPr>
          <w:rFonts w:ascii="Arial" w:hAnsi="Arial" w:cs="Arial"/>
          <w:b/>
          <w:bCs/>
          <w:color w:val="000000"/>
          <w:sz w:val="28"/>
          <w:szCs w:val="28"/>
        </w:rPr>
        <w:t>How to keep safe online</w:t>
      </w:r>
    </w:p>
    <w:p w14:paraId="26444087" w14:textId="2B87CAC4" w:rsidR="005341A4" w:rsidRPr="005341A4" w:rsidRDefault="005341A4" w:rsidP="005341A4">
      <w:pPr>
        <w:pStyle w:val="NormalWeb"/>
        <w:rPr>
          <w:rFonts w:ascii="Arial" w:hAnsi="Arial" w:cs="Arial"/>
          <w:color w:val="000000"/>
          <w:sz w:val="28"/>
          <w:szCs w:val="28"/>
        </w:rPr>
      </w:pPr>
      <w:r w:rsidRPr="005341A4">
        <w:rPr>
          <w:rFonts w:ascii="Arial" w:hAnsi="Arial" w:cs="Arial"/>
          <w:color w:val="000000"/>
          <w:sz w:val="28"/>
          <w:szCs w:val="28"/>
        </w:rPr>
        <w:t xml:space="preserve">Due to </w:t>
      </w:r>
      <w:r>
        <w:rPr>
          <w:rFonts w:ascii="Arial" w:hAnsi="Arial" w:cs="Arial"/>
          <w:color w:val="000000"/>
          <w:sz w:val="28"/>
          <w:szCs w:val="28"/>
        </w:rPr>
        <w:t>the pandemic</w:t>
      </w:r>
      <w:r w:rsidRPr="005341A4">
        <w:rPr>
          <w:rFonts w:ascii="Arial" w:hAnsi="Arial" w:cs="Arial"/>
          <w:color w:val="000000"/>
          <w:sz w:val="28"/>
          <w:szCs w:val="28"/>
        </w:rPr>
        <w:t>, people are spending more time online</w:t>
      </w:r>
      <w:r w:rsidR="003F3F73">
        <w:rPr>
          <w:rFonts w:ascii="Arial" w:hAnsi="Arial" w:cs="Arial"/>
          <w:color w:val="000000"/>
          <w:sz w:val="28"/>
          <w:szCs w:val="28"/>
        </w:rPr>
        <w:t xml:space="preserve"> than ever before.</w:t>
      </w:r>
      <w:r w:rsidR="001F1A65">
        <w:rPr>
          <w:rFonts w:ascii="Arial" w:hAnsi="Arial" w:cs="Arial"/>
          <w:color w:val="000000"/>
          <w:sz w:val="28"/>
          <w:szCs w:val="28"/>
        </w:rPr>
        <w:t xml:space="preserve"> </w:t>
      </w:r>
      <w:r w:rsidRPr="005341A4">
        <w:rPr>
          <w:rFonts w:ascii="Arial" w:hAnsi="Arial" w:cs="Arial"/>
          <w:color w:val="000000"/>
          <w:sz w:val="28"/>
          <w:szCs w:val="28"/>
        </w:rPr>
        <w:t>This means more opportunities for hackers to carry out cyber-attacks. They often do this by targeting people and businesses using:</w:t>
      </w:r>
    </w:p>
    <w:p w14:paraId="236C4B12" w14:textId="6108FA0E" w:rsidR="005341A4" w:rsidRPr="005341A4" w:rsidRDefault="005341A4" w:rsidP="005341A4">
      <w:pPr>
        <w:pStyle w:val="NormalWeb"/>
        <w:rPr>
          <w:rFonts w:ascii="Arial" w:hAnsi="Arial" w:cs="Arial"/>
          <w:color w:val="000000"/>
          <w:sz w:val="28"/>
          <w:szCs w:val="28"/>
        </w:rPr>
      </w:pPr>
      <w:r w:rsidRPr="005341A4">
        <w:rPr>
          <w:rFonts w:ascii="Arial" w:hAnsi="Arial" w:cs="Arial"/>
          <w:color w:val="000000"/>
          <w:sz w:val="28"/>
          <w:szCs w:val="28"/>
        </w:rPr>
        <w:t>•</w:t>
      </w:r>
      <w:r w:rsidRPr="005341A4">
        <w:rPr>
          <w:rFonts w:ascii="Arial" w:hAnsi="Arial" w:cs="Arial"/>
          <w:color w:val="000000"/>
          <w:sz w:val="28"/>
          <w:szCs w:val="28"/>
        </w:rPr>
        <w:tab/>
        <w:t>Email and website scams</w:t>
      </w:r>
      <w:r w:rsidR="00F93D99">
        <w:rPr>
          <w:rFonts w:ascii="Arial" w:hAnsi="Arial" w:cs="Arial"/>
          <w:color w:val="000000"/>
          <w:sz w:val="28"/>
          <w:szCs w:val="28"/>
        </w:rPr>
        <w:t>.</w:t>
      </w:r>
    </w:p>
    <w:p w14:paraId="0C88A4B8" w14:textId="4D0168BB" w:rsidR="005341A4" w:rsidRPr="005341A4" w:rsidRDefault="005341A4" w:rsidP="005341A4">
      <w:pPr>
        <w:pStyle w:val="NormalWeb"/>
        <w:rPr>
          <w:rFonts w:ascii="Arial" w:hAnsi="Arial" w:cs="Arial"/>
          <w:color w:val="000000"/>
          <w:sz w:val="28"/>
          <w:szCs w:val="28"/>
        </w:rPr>
      </w:pPr>
      <w:r w:rsidRPr="005341A4">
        <w:rPr>
          <w:rFonts w:ascii="Arial" w:hAnsi="Arial" w:cs="Arial"/>
          <w:color w:val="000000"/>
          <w:sz w:val="28"/>
          <w:szCs w:val="28"/>
        </w:rPr>
        <w:t>•</w:t>
      </w:r>
      <w:r w:rsidRPr="005341A4">
        <w:rPr>
          <w:rFonts w:ascii="Arial" w:hAnsi="Arial" w:cs="Arial"/>
          <w:color w:val="000000"/>
          <w:sz w:val="28"/>
          <w:szCs w:val="28"/>
        </w:rPr>
        <w:tab/>
        <w:t>Malware - software that can damage your device or let a hacker in</w:t>
      </w:r>
      <w:r w:rsidR="00F93D99">
        <w:rPr>
          <w:rFonts w:ascii="Arial" w:hAnsi="Arial" w:cs="Arial"/>
          <w:color w:val="000000"/>
          <w:sz w:val="28"/>
          <w:szCs w:val="28"/>
        </w:rPr>
        <w:t>.</w:t>
      </w:r>
    </w:p>
    <w:p w14:paraId="24D82E47" w14:textId="77777777" w:rsidR="00D871A3" w:rsidRDefault="005341A4" w:rsidP="005341A4">
      <w:pPr>
        <w:pStyle w:val="NormalWeb"/>
        <w:rPr>
          <w:rFonts w:ascii="Arial" w:hAnsi="Arial" w:cs="Arial"/>
          <w:color w:val="000000"/>
          <w:sz w:val="28"/>
          <w:szCs w:val="28"/>
        </w:rPr>
      </w:pPr>
      <w:r w:rsidRPr="005341A4">
        <w:rPr>
          <w:rFonts w:ascii="Arial" w:hAnsi="Arial" w:cs="Arial"/>
          <w:color w:val="000000"/>
          <w:sz w:val="28"/>
          <w:szCs w:val="28"/>
        </w:rPr>
        <w:t>If hackers get into your device or accounts, they could access your money, your personal information, or information about your business</w:t>
      </w:r>
      <w:r w:rsidR="003F3F73">
        <w:rPr>
          <w:rFonts w:ascii="Arial" w:hAnsi="Arial" w:cs="Arial"/>
          <w:color w:val="000000"/>
          <w:sz w:val="28"/>
          <w:szCs w:val="28"/>
        </w:rPr>
        <w:t>.</w:t>
      </w:r>
      <w:r w:rsidR="00605B5E">
        <w:rPr>
          <w:rFonts w:ascii="Arial" w:hAnsi="Arial" w:cs="Arial"/>
          <w:color w:val="000000"/>
          <w:sz w:val="28"/>
          <w:szCs w:val="28"/>
        </w:rPr>
        <w:t xml:space="preserve"> </w:t>
      </w:r>
    </w:p>
    <w:p w14:paraId="57FD92FD" w14:textId="302A8A6F" w:rsidR="003F3F73" w:rsidRDefault="00F83416" w:rsidP="005341A4">
      <w:pPr>
        <w:pStyle w:val="NormalWeb"/>
        <w:rPr>
          <w:rFonts w:ascii="Arial" w:hAnsi="Arial" w:cs="Arial"/>
          <w:color w:val="000000"/>
          <w:sz w:val="28"/>
          <w:szCs w:val="28"/>
        </w:rPr>
      </w:pPr>
      <w:r>
        <w:rPr>
          <w:rFonts w:ascii="Arial" w:hAnsi="Arial" w:cs="Arial"/>
          <w:color w:val="000000"/>
          <w:sz w:val="28"/>
          <w:szCs w:val="28"/>
          <w:shd w:val="clear" w:color="auto" w:fill="FFFFFF"/>
        </w:rPr>
        <w:t xml:space="preserve">Lead Scotland has translated National Cyber Security Centre messages into a range of alternative formats to help people stay safe and secure </w:t>
      </w:r>
      <w:r>
        <w:rPr>
          <w:rFonts w:ascii="Arial" w:hAnsi="Arial" w:cs="Arial"/>
          <w:color w:val="000000"/>
          <w:sz w:val="28"/>
          <w:szCs w:val="28"/>
          <w:shd w:val="clear" w:color="auto" w:fill="FFFFFF"/>
        </w:rPr>
        <w:lastRenderedPageBreak/>
        <w:t>online</w:t>
      </w:r>
      <w:r w:rsidR="008C4F4F">
        <w:rPr>
          <w:rFonts w:ascii="Arial" w:hAnsi="Arial" w:cs="Arial"/>
          <w:color w:val="000000"/>
          <w:sz w:val="28"/>
          <w:szCs w:val="28"/>
        </w:rPr>
        <w:t xml:space="preserve">. You can access all the </w:t>
      </w:r>
      <w:r w:rsidR="008C4F4F" w:rsidRPr="006D674F">
        <w:rPr>
          <w:rFonts w:ascii="Arial" w:hAnsi="Arial" w:cs="Arial"/>
          <w:sz w:val="28"/>
          <w:szCs w:val="28"/>
        </w:rPr>
        <w:t xml:space="preserve">alternative formats </w:t>
      </w:r>
      <w:hyperlink r:id="rId30" w:history="1">
        <w:r w:rsidR="006D674F" w:rsidRPr="00EA1403">
          <w:rPr>
            <w:rStyle w:val="Hyperlink"/>
            <w:rFonts w:ascii="Arial" w:hAnsi="Arial" w:cs="Arial"/>
            <w:sz w:val="28"/>
            <w:szCs w:val="28"/>
          </w:rPr>
          <w:t>on our website</w:t>
        </w:r>
      </w:hyperlink>
      <w:r w:rsidR="008C4F4F">
        <w:rPr>
          <w:rFonts w:ascii="Arial" w:hAnsi="Arial" w:cs="Arial"/>
          <w:color w:val="000000"/>
          <w:sz w:val="28"/>
          <w:szCs w:val="28"/>
        </w:rPr>
        <w:t>.</w:t>
      </w:r>
      <w:r w:rsidR="002D477E">
        <w:rPr>
          <w:rFonts w:ascii="Arial" w:hAnsi="Arial" w:cs="Arial"/>
          <w:color w:val="000000"/>
          <w:sz w:val="28"/>
          <w:szCs w:val="28"/>
        </w:rPr>
        <w:t xml:space="preserve"> We also run regular webinars about digital accessibility and cyber security so </w:t>
      </w:r>
      <w:r w:rsidR="002D477E" w:rsidRPr="00C06118">
        <w:rPr>
          <w:rFonts w:ascii="Arial" w:hAnsi="Arial" w:cs="Arial"/>
          <w:sz w:val="28"/>
          <w:szCs w:val="28"/>
        </w:rPr>
        <w:t>sign up to our newsletter</w:t>
      </w:r>
      <w:r w:rsidR="002D477E">
        <w:rPr>
          <w:rFonts w:ascii="Arial" w:hAnsi="Arial" w:cs="Arial"/>
          <w:color w:val="000000"/>
          <w:sz w:val="28"/>
          <w:szCs w:val="28"/>
        </w:rPr>
        <w:t>, follow u</w:t>
      </w:r>
      <w:r w:rsidR="00FB418B">
        <w:rPr>
          <w:rFonts w:ascii="Arial" w:hAnsi="Arial" w:cs="Arial"/>
          <w:color w:val="000000"/>
          <w:sz w:val="28"/>
          <w:szCs w:val="28"/>
        </w:rPr>
        <w:t>s</w:t>
      </w:r>
      <w:r w:rsidR="002D477E">
        <w:rPr>
          <w:rFonts w:ascii="Arial" w:hAnsi="Arial" w:cs="Arial"/>
          <w:color w:val="000000"/>
          <w:sz w:val="28"/>
          <w:szCs w:val="28"/>
        </w:rPr>
        <w:t xml:space="preserve"> on social media or </w:t>
      </w:r>
      <w:r w:rsidR="00A066E4">
        <w:rPr>
          <w:rFonts w:ascii="Arial" w:hAnsi="Arial" w:cs="Arial"/>
          <w:color w:val="000000"/>
          <w:sz w:val="28"/>
          <w:szCs w:val="28"/>
        </w:rPr>
        <w:t xml:space="preserve">check </w:t>
      </w:r>
      <w:r w:rsidR="00CA1AFB" w:rsidRPr="00C06118">
        <w:rPr>
          <w:rFonts w:ascii="Arial" w:hAnsi="Arial" w:cs="Arial"/>
          <w:sz w:val="28"/>
          <w:szCs w:val="28"/>
        </w:rPr>
        <w:t xml:space="preserve">our </w:t>
      </w:r>
      <w:r w:rsidR="00AA6BB6">
        <w:rPr>
          <w:rFonts w:ascii="Arial" w:hAnsi="Arial" w:cs="Arial"/>
          <w:sz w:val="28"/>
          <w:szCs w:val="28"/>
        </w:rPr>
        <w:t>website</w:t>
      </w:r>
      <w:r w:rsidR="00A066E4">
        <w:rPr>
          <w:rFonts w:ascii="Arial" w:hAnsi="Arial" w:cs="Arial"/>
          <w:color w:val="000000"/>
          <w:sz w:val="28"/>
          <w:szCs w:val="28"/>
        </w:rPr>
        <w:t xml:space="preserve"> for the latest </w:t>
      </w:r>
      <w:r w:rsidR="002B78D0">
        <w:rPr>
          <w:rFonts w:ascii="Arial" w:hAnsi="Arial" w:cs="Arial"/>
          <w:color w:val="000000"/>
          <w:sz w:val="28"/>
          <w:szCs w:val="28"/>
        </w:rPr>
        <w:t>events</w:t>
      </w:r>
      <w:r w:rsidR="00A066E4">
        <w:rPr>
          <w:rFonts w:ascii="Arial" w:hAnsi="Arial" w:cs="Arial"/>
          <w:color w:val="000000"/>
          <w:sz w:val="28"/>
          <w:szCs w:val="28"/>
        </w:rPr>
        <w:t>.</w:t>
      </w:r>
    </w:p>
    <w:p w14:paraId="35C6A5F8" w14:textId="1EC8ADCB" w:rsidR="00BB262D" w:rsidRPr="0058524D" w:rsidRDefault="00520D20" w:rsidP="005F6226">
      <w:pPr>
        <w:pStyle w:val="Heading1"/>
        <w:rPr>
          <w:sz w:val="44"/>
          <w:szCs w:val="44"/>
        </w:rPr>
      </w:pPr>
      <w:bookmarkStart w:id="13" w:name="_CBAL_and_Mental"/>
      <w:bookmarkStart w:id="14" w:name="_Toc103348141"/>
      <w:bookmarkEnd w:id="13"/>
      <w:r w:rsidRPr="0058524D">
        <w:rPr>
          <w:sz w:val="44"/>
          <w:szCs w:val="44"/>
        </w:rPr>
        <w:t>C</w:t>
      </w:r>
      <w:r w:rsidR="002B78D0" w:rsidRPr="0058524D">
        <w:rPr>
          <w:sz w:val="44"/>
          <w:szCs w:val="44"/>
        </w:rPr>
        <w:t>ommunity-</w:t>
      </w:r>
      <w:r w:rsidR="004E1ACE">
        <w:rPr>
          <w:sz w:val="44"/>
          <w:szCs w:val="44"/>
        </w:rPr>
        <w:t>b</w:t>
      </w:r>
      <w:r w:rsidR="002B78D0" w:rsidRPr="0058524D">
        <w:rPr>
          <w:sz w:val="44"/>
          <w:szCs w:val="44"/>
        </w:rPr>
        <w:t xml:space="preserve">ased </w:t>
      </w:r>
      <w:r w:rsidR="004E1ACE">
        <w:rPr>
          <w:sz w:val="44"/>
          <w:szCs w:val="44"/>
        </w:rPr>
        <w:t>A</w:t>
      </w:r>
      <w:r w:rsidR="002B78D0" w:rsidRPr="0058524D">
        <w:rPr>
          <w:sz w:val="44"/>
          <w:szCs w:val="44"/>
        </w:rPr>
        <w:t xml:space="preserve">dult </w:t>
      </w:r>
      <w:r w:rsidR="004E1ACE">
        <w:rPr>
          <w:sz w:val="44"/>
          <w:szCs w:val="44"/>
        </w:rPr>
        <w:t>L</w:t>
      </w:r>
      <w:r w:rsidR="002B78D0" w:rsidRPr="0058524D">
        <w:rPr>
          <w:sz w:val="44"/>
          <w:szCs w:val="44"/>
        </w:rPr>
        <w:t>earning</w:t>
      </w:r>
      <w:r w:rsidRPr="0058524D">
        <w:rPr>
          <w:sz w:val="44"/>
          <w:szCs w:val="44"/>
        </w:rPr>
        <w:t xml:space="preserve"> and Mental Health</w:t>
      </w:r>
      <w:bookmarkEnd w:id="14"/>
    </w:p>
    <w:p w14:paraId="1E656294" w14:textId="1E3421AE" w:rsidR="00520D20" w:rsidRDefault="007A2656" w:rsidP="00BB262D">
      <w:pPr>
        <w:pStyle w:val="NormalWeb"/>
        <w:rPr>
          <w:rFonts w:ascii="Arial" w:hAnsi="Arial" w:cs="Arial"/>
          <w:color w:val="000000"/>
          <w:sz w:val="28"/>
          <w:szCs w:val="28"/>
        </w:rPr>
      </w:pPr>
      <w:r>
        <w:rPr>
          <w:rFonts w:ascii="Arial" w:hAnsi="Arial" w:cs="Arial"/>
          <w:color w:val="000000"/>
          <w:sz w:val="28"/>
          <w:szCs w:val="28"/>
        </w:rPr>
        <w:t xml:space="preserve">Community-based adult learning </w:t>
      </w:r>
      <w:r w:rsidR="0038403A">
        <w:rPr>
          <w:rFonts w:ascii="Arial" w:hAnsi="Arial" w:cs="Arial"/>
          <w:color w:val="000000"/>
          <w:sz w:val="28"/>
          <w:szCs w:val="28"/>
        </w:rPr>
        <w:t xml:space="preserve">is an ideal way for people to </w:t>
      </w:r>
      <w:r w:rsidR="008F5B11">
        <w:rPr>
          <w:rFonts w:ascii="Arial" w:hAnsi="Arial" w:cs="Arial"/>
          <w:color w:val="000000"/>
          <w:sz w:val="28"/>
          <w:szCs w:val="28"/>
        </w:rPr>
        <w:t>explore tools and approaches to improving their men</w:t>
      </w:r>
      <w:r w:rsidR="00CE3DDD">
        <w:rPr>
          <w:rFonts w:ascii="Arial" w:hAnsi="Arial" w:cs="Arial"/>
          <w:color w:val="000000"/>
          <w:sz w:val="28"/>
          <w:szCs w:val="28"/>
        </w:rPr>
        <w:t>tal health and wellbeing.</w:t>
      </w:r>
      <w:r w:rsidR="00C168A3">
        <w:rPr>
          <w:rFonts w:ascii="Arial" w:hAnsi="Arial" w:cs="Arial"/>
          <w:color w:val="000000"/>
          <w:sz w:val="28"/>
          <w:szCs w:val="28"/>
        </w:rPr>
        <w:t xml:space="preserve"> </w:t>
      </w:r>
      <w:r w:rsidR="004772D8">
        <w:rPr>
          <w:rFonts w:ascii="Arial" w:hAnsi="Arial" w:cs="Arial"/>
          <w:color w:val="000000"/>
          <w:sz w:val="28"/>
          <w:szCs w:val="28"/>
        </w:rPr>
        <w:t>Learning</w:t>
      </w:r>
      <w:r w:rsidR="00274D2E">
        <w:rPr>
          <w:rFonts w:ascii="Arial" w:hAnsi="Arial" w:cs="Arial"/>
          <w:color w:val="000000"/>
          <w:sz w:val="28"/>
          <w:szCs w:val="28"/>
        </w:rPr>
        <w:t xml:space="preserve"> and support</w:t>
      </w:r>
      <w:r w:rsidR="004772D8">
        <w:rPr>
          <w:rFonts w:ascii="Arial" w:hAnsi="Arial" w:cs="Arial"/>
          <w:color w:val="000000"/>
          <w:sz w:val="28"/>
          <w:szCs w:val="28"/>
        </w:rPr>
        <w:t xml:space="preserve"> </w:t>
      </w:r>
      <w:r w:rsidR="00D41D7B">
        <w:rPr>
          <w:rFonts w:ascii="Arial" w:hAnsi="Arial" w:cs="Arial"/>
          <w:color w:val="000000"/>
          <w:sz w:val="28"/>
          <w:szCs w:val="28"/>
        </w:rPr>
        <w:t>are</w:t>
      </w:r>
      <w:r w:rsidR="004772D8">
        <w:rPr>
          <w:rFonts w:ascii="Arial" w:hAnsi="Arial" w:cs="Arial"/>
          <w:color w:val="000000"/>
          <w:sz w:val="28"/>
          <w:szCs w:val="28"/>
        </w:rPr>
        <w:t xml:space="preserve"> delivered in community settings, </w:t>
      </w:r>
      <w:r w:rsidR="009C4E6B">
        <w:rPr>
          <w:rFonts w:ascii="Arial" w:hAnsi="Arial" w:cs="Arial"/>
          <w:color w:val="000000"/>
          <w:sz w:val="28"/>
          <w:szCs w:val="28"/>
        </w:rPr>
        <w:t>usually</w:t>
      </w:r>
      <w:r w:rsidR="004772D8">
        <w:rPr>
          <w:rFonts w:ascii="Arial" w:hAnsi="Arial" w:cs="Arial"/>
          <w:color w:val="000000"/>
          <w:sz w:val="28"/>
          <w:szCs w:val="28"/>
        </w:rPr>
        <w:t xml:space="preserve"> in small groups</w:t>
      </w:r>
      <w:r w:rsidR="009C4E6B">
        <w:rPr>
          <w:rFonts w:ascii="Arial" w:hAnsi="Arial" w:cs="Arial"/>
          <w:color w:val="000000"/>
          <w:sz w:val="28"/>
          <w:szCs w:val="28"/>
        </w:rPr>
        <w:t xml:space="preserve">. </w:t>
      </w:r>
      <w:r w:rsidR="00C87261">
        <w:rPr>
          <w:rFonts w:ascii="Arial" w:hAnsi="Arial" w:cs="Arial"/>
          <w:color w:val="000000"/>
          <w:sz w:val="28"/>
          <w:szCs w:val="28"/>
        </w:rPr>
        <w:t xml:space="preserve">You </w:t>
      </w:r>
      <w:r w:rsidR="004F0A0A">
        <w:rPr>
          <w:rFonts w:ascii="Arial" w:hAnsi="Arial" w:cs="Arial"/>
          <w:color w:val="000000"/>
          <w:sz w:val="28"/>
          <w:szCs w:val="28"/>
        </w:rPr>
        <w:t xml:space="preserve">will have the guidance of a </w:t>
      </w:r>
      <w:r w:rsidR="00C82E48">
        <w:rPr>
          <w:rFonts w:ascii="Arial" w:hAnsi="Arial" w:cs="Arial"/>
          <w:color w:val="000000"/>
          <w:sz w:val="28"/>
          <w:szCs w:val="28"/>
        </w:rPr>
        <w:t xml:space="preserve">non-judgemental </w:t>
      </w:r>
      <w:r w:rsidR="004B187A">
        <w:rPr>
          <w:rFonts w:ascii="Arial" w:hAnsi="Arial" w:cs="Arial"/>
          <w:color w:val="000000"/>
          <w:sz w:val="28"/>
          <w:szCs w:val="28"/>
        </w:rPr>
        <w:t>facilita</w:t>
      </w:r>
      <w:r w:rsidR="00307334">
        <w:rPr>
          <w:rFonts w:ascii="Arial" w:hAnsi="Arial" w:cs="Arial"/>
          <w:color w:val="000000"/>
          <w:sz w:val="28"/>
          <w:szCs w:val="28"/>
        </w:rPr>
        <w:t>tor</w:t>
      </w:r>
      <w:r w:rsidR="004F0A0A">
        <w:rPr>
          <w:rFonts w:ascii="Arial" w:hAnsi="Arial" w:cs="Arial"/>
          <w:color w:val="000000"/>
          <w:sz w:val="28"/>
          <w:szCs w:val="28"/>
        </w:rPr>
        <w:t xml:space="preserve"> and the support network of the</w:t>
      </w:r>
      <w:r w:rsidR="004B187A">
        <w:rPr>
          <w:rFonts w:ascii="Arial" w:hAnsi="Arial" w:cs="Arial"/>
          <w:color w:val="000000"/>
          <w:sz w:val="28"/>
          <w:szCs w:val="28"/>
        </w:rPr>
        <w:t xml:space="preserve"> other participants, </w:t>
      </w:r>
      <w:r w:rsidR="00307334">
        <w:rPr>
          <w:rFonts w:ascii="Arial" w:hAnsi="Arial" w:cs="Arial"/>
          <w:color w:val="000000"/>
          <w:sz w:val="28"/>
          <w:szCs w:val="28"/>
        </w:rPr>
        <w:t xml:space="preserve">which can </w:t>
      </w:r>
      <w:r w:rsidR="00007FFB">
        <w:rPr>
          <w:rFonts w:ascii="Arial" w:hAnsi="Arial" w:cs="Arial"/>
          <w:color w:val="000000"/>
          <w:sz w:val="28"/>
          <w:szCs w:val="28"/>
        </w:rPr>
        <w:t xml:space="preserve">be helpful </w:t>
      </w:r>
      <w:r w:rsidR="005A7C5A">
        <w:rPr>
          <w:rFonts w:ascii="Arial" w:hAnsi="Arial" w:cs="Arial"/>
          <w:color w:val="000000"/>
          <w:sz w:val="28"/>
          <w:szCs w:val="28"/>
        </w:rPr>
        <w:t>as it can give</w:t>
      </w:r>
      <w:r w:rsidR="00007FFB">
        <w:rPr>
          <w:rFonts w:ascii="Arial" w:hAnsi="Arial" w:cs="Arial"/>
          <w:color w:val="000000"/>
          <w:sz w:val="28"/>
          <w:szCs w:val="28"/>
        </w:rPr>
        <w:t xml:space="preserve"> you have a sense of shared experience.</w:t>
      </w:r>
      <w:r w:rsidR="0026039A">
        <w:rPr>
          <w:rFonts w:ascii="Arial" w:hAnsi="Arial" w:cs="Arial"/>
          <w:color w:val="000000"/>
          <w:sz w:val="28"/>
          <w:szCs w:val="28"/>
        </w:rPr>
        <w:t xml:space="preserve"> Classes might be part of </w:t>
      </w:r>
      <w:r w:rsidR="002D6D2E">
        <w:rPr>
          <w:rFonts w:ascii="Arial" w:hAnsi="Arial" w:cs="Arial"/>
          <w:color w:val="000000"/>
          <w:sz w:val="28"/>
          <w:szCs w:val="28"/>
        </w:rPr>
        <w:t xml:space="preserve">timetabled </w:t>
      </w:r>
      <w:r w:rsidR="008B649B">
        <w:rPr>
          <w:rFonts w:ascii="Arial" w:hAnsi="Arial" w:cs="Arial"/>
          <w:color w:val="000000"/>
          <w:sz w:val="28"/>
          <w:szCs w:val="28"/>
        </w:rPr>
        <w:t>programme</w:t>
      </w:r>
      <w:r w:rsidR="008B38D7">
        <w:rPr>
          <w:rFonts w:ascii="Arial" w:hAnsi="Arial" w:cs="Arial"/>
          <w:color w:val="000000"/>
          <w:sz w:val="28"/>
          <w:szCs w:val="28"/>
        </w:rPr>
        <w:t xml:space="preserve">, a </w:t>
      </w:r>
      <w:r w:rsidR="00F93D99">
        <w:rPr>
          <w:rFonts w:ascii="Arial" w:hAnsi="Arial" w:cs="Arial"/>
          <w:color w:val="000000"/>
          <w:sz w:val="28"/>
          <w:szCs w:val="28"/>
        </w:rPr>
        <w:t>one-off</w:t>
      </w:r>
      <w:r w:rsidR="003B031D">
        <w:rPr>
          <w:rFonts w:ascii="Arial" w:hAnsi="Arial" w:cs="Arial"/>
          <w:color w:val="000000"/>
          <w:sz w:val="28"/>
          <w:szCs w:val="28"/>
        </w:rPr>
        <w:t xml:space="preserve"> session</w:t>
      </w:r>
      <w:r w:rsidR="008B38D7">
        <w:rPr>
          <w:rFonts w:ascii="Arial" w:hAnsi="Arial" w:cs="Arial"/>
          <w:color w:val="000000"/>
          <w:sz w:val="28"/>
          <w:szCs w:val="28"/>
        </w:rPr>
        <w:t xml:space="preserve">, or a flexible drop in, so you can choose </w:t>
      </w:r>
      <w:r w:rsidR="00417B0D">
        <w:rPr>
          <w:rFonts w:ascii="Arial" w:hAnsi="Arial" w:cs="Arial"/>
          <w:color w:val="000000"/>
          <w:sz w:val="28"/>
          <w:szCs w:val="28"/>
        </w:rPr>
        <w:t>what’s right for you</w:t>
      </w:r>
      <w:r w:rsidR="00206059">
        <w:rPr>
          <w:rFonts w:ascii="Arial" w:hAnsi="Arial" w:cs="Arial"/>
          <w:color w:val="000000"/>
          <w:sz w:val="28"/>
          <w:szCs w:val="28"/>
        </w:rPr>
        <w:t xml:space="preserve"> </w:t>
      </w:r>
      <w:r w:rsidR="008B649B">
        <w:rPr>
          <w:rFonts w:ascii="Arial" w:hAnsi="Arial" w:cs="Arial"/>
          <w:color w:val="000000"/>
          <w:sz w:val="28"/>
          <w:szCs w:val="28"/>
        </w:rPr>
        <w:t>and your circumstances.</w:t>
      </w:r>
      <w:r w:rsidR="00842E14">
        <w:rPr>
          <w:rFonts w:ascii="Arial" w:hAnsi="Arial" w:cs="Arial"/>
          <w:color w:val="000000"/>
          <w:sz w:val="28"/>
          <w:szCs w:val="28"/>
        </w:rPr>
        <w:t xml:space="preserve"> </w:t>
      </w:r>
      <w:r w:rsidR="00D90AD0">
        <w:rPr>
          <w:rFonts w:ascii="Arial" w:hAnsi="Arial" w:cs="Arial"/>
          <w:color w:val="000000"/>
          <w:sz w:val="28"/>
          <w:szCs w:val="28"/>
        </w:rPr>
        <w:t xml:space="preserve">See our section on </w:t>
      </w:r>
      <w:hyperlink w:anchor="_How_can_you" w:history="1">
        <w:r w:rsidR="004C6D64">
          <w:rPr>
            <w:rStyle w:val="Hyperlink"/>
            <w:rFonts w:ascii="Arial" w:hAnsi="Arial" w:cs="Arial"/>
            <w:sz w:val="28"/>
            <w:szCs w:val="28"/>
          </w:rPr>
          <w:t>'Where can you do CBAL?</w:t>
        </w:r>
      </w:hyperlink>
      <w:r w:rsidR="00DE39E5">
        <w:rPr>
          <w:rStyle w:val="Hyperlink"/>
          <w:rFonts w:ascii="Arial" w:hAnsi="Arial" w:cs="Arial"/>
          <w:sz w:val="28"/>
          <w:szCs w:val="28"/>
        </w:rPr>
        <w:t xml:space="preserve"> (Page 7)</w:t>
      </w:r>
      <w:r w:rsidR="004C6D64">
        <w:rPr>
          <w:rFonts w:ascii="Arial" w:hAnsi="Arial" w:cs="Arial"/>
          <w:color w:val="000000"/>
          <w:sz w:val="28"/>
          <w:szCs w:val="28"/>
        </w:rPr>
        <w:t xml:space="preserve"> </w:t>
      </w:r>
      <w:r w:rsidR="00487FE2">
        <w:rPr>
          <w:rFonts w:ascii="Arial" w:hAnsi="Arial" w:cs="Arial"/>
          <w:color w:val="000000"/>
          <w:sz w:val="28"/>
          <w:szCs w:val="28"/>
        </w:rPr>
        <w:t>to find out how to discover</w:t>
      </w:r>
      <w:r w:rsidR="00D8405C">
        <w:rPr>
          <w:rFonts w:ascii="Arial" w:hAnsi="Arial" w:cs="Arial"/>
          <w:color w:val="000000"/>
          <w:sz w:val="28"/>
          <w:szCs w:val="28"/>
        </w:rPr>
        <w:t xml:space="preserve"> local opportunities</w:t>
      </w:r>
      <w:r w:rsidR="004C6D64">
        <w:rPr>
          <w:rFonts w:ascii="Arial" w:hAnsi="Arial" w:cs="Arial"/>
          <w:color w:val="000000"/>
          <w:sz w:val="28"/>
          <w:szCs w:val="28"/>
        </w:rPr>
        <w:t>.</w:t>
      </w:r>
    </w:p>
    <w:p w14:paraId="23411635" w14:textId="77777777" w:rsidR="00FD13D0" w:rsidRDefault="00842E14" w:rsidP="00BB262D">
      <w:pPr>
        <w:pStyle w:val="NormalWeb"/>
        <w:rPr>
          <w:rFonts w:ascii="Arial" w:hAnsi="Arial" w:cs="Arial"/>
          <w:color w:val="000000"/>
          <w:sz w:val="28"/>
          <w:szCs w:val="28"/>
        </w:rPr>
      </w:pPr>
      <w:r>
        <w:rPr>
          <w:rFonts w:ascii="Arial" w:hAnsi="Arial" w:cs="Arial"/>
          <w:color w:val="000000"/>
          <w:sz w:val="28"/>
          <w:szCs w:val="28"/>
        </w:rPr>
        <w:t xml:space="preserve">As technology continues to develop, there are also increasing ways to learn how to improve your mental health and wellbeing </w:t>
      </w:r>
      <w:r w:rsidR="00DC67EF">
        <w:rPr>
          <w:rFonts w:ascii="Arial" w:hAnsi="Arial" w:cs="Arial"/>
          <w:color w:val="000000"/>
          <w:sz w:val="28"/>
          <w:szCs w:val="28"/>
        </w:rPr>
        <w:t>without having to leave your home</w:t>
      </w:r>
      <w:r w:rsidR="00882A35">
        <w:rPr>
          <w:rFonts w:ascii="Arial" w:hAnsi="Arial" w:cs="Arial"/>
          <w:color w:val="000000"/>
          <w:sz w:val="28"/>
          <w:szCs w:val="28"/>
        </w:rPr>
        <w:t xml:space="preserve">. This </w:t>
      </w:r>
      <w:r w:rsidR="00DC67EF">
        <w:rPr>
          <w:rFonts w:ascii="Arial" w:hAnsi="Arial" w:cs="Arial"/>
          <w:color w:val="000000"/>
          <w:sz w:val="28"/>
          <w:szCs w:val="28"/>
        </w:rPr>
        <w:t xml:space="preserve">can be helpful for </w:t>
      </w:r>
      <w:r w:rsidR="00882A35">
        <w:rPr>
          <w:rFonts w:ascii="Arial" w:hAnsi="Arial" w:cs="Arial"/>
          <w:color w:val="000000"/>
          <w:sz w:val="28"/>
          <w:szCs w:val="28"/>
        </w:rPr>
        <w:t>those</w:t>
      </w:r>
      <w:r w:rsidR="00DC67EF">
        <w:rPr>
          <w:rFonts w:ascii="Arial" w:hAnsi="Arial" w:cs="Arial"/>
          <w:color w:val="000000"/>
          <w:sz w:val="28"/>
          <w:szCs w:val="28"/>
        </w:rPr>
        <w:t xml:space="preserve"> </w:t>
      </w:r>
      <w:r w:rsidR="00614995">
        <w:rPr>
          <w:rFonts w:ascii="Arial" w:hAnsi="Arial" w:cs="Arial"/>
          <w:color w:val="000000"/>
          <w:sz w:val="28"/>
          <w:szCs w:val="28"/>
        </w:rPr>
        <w:t xml:space="preserve">who </w:t>
      </w:r>
      <w:r w:rsidR="00DC67EF">
        <w:rPr>
          <w:rFonts w:ascii="Arial" w:hAnsi="Arial" w:cs="Arial"/>
          <w:color w:val="000000"/>
          <w:sz w:val="28"/>
          <w:szCs w:val="28"/>
        </w:rPr>
        <w:t xml:space="preserve">struggle with </w:t>
      </w:r>
      <w:r w:rsidR="00882A35">
        <w:rPr>
          <w:rFonts w:ascii="Arial" w:hAnsi="Arial" w:cs="Arial"/>
          <w:color w:val="000000"/>
          <w:sz w:val="28"/>
          <w:szCs w:val="28"/>
        </w:rPr>
        <w:t xml:space="preserve">going into new </w:t>
      </w:r>
      <w:r w:rsidR="00614995">
        <w:rPr>
          <w:rFonts w:ascii="Arial" w:hAnsi="Arial" w:cs="Arial"/>
          <w:color w:val="000000"/>
          <w:sz w:val="28"/>
          <w:szCs w:val="28"/>
        </w:rPr>
        <w:t>environments</w:t>
      </w:r>
      <w:r w:rsidR="00882A35">
        <w:rPr>
          <w:rFonts w:ascii="Arial" w:hAnsi="Arial" w:cs="Arial"/>
          <w:color w:val="000000"/>
          <w:sz w:val="28"/>
          <w:szCs w:val="28"/>
        </w:rPr>
        <w:t xml:space="preserve"> and meeting new people.</w:t>
      </w:r>
      <w:r w:rsidR="00614995">
        <w:rPr>
          <w:rFonts w:ascii="Arial" w:hAnsi="Arial" w:cs="Arial"/>
          <w:color w:val="000000"/>
          <w:sz w:val="28"/>
          <w:szCs w:val="28"/>
        </w:rPr>
        <w:t xml:space="preserve"> </w:t>
      </w:r>
    </w:p>
    <w:p w14:paraId="08F63CC0" w14:textId="7D1B5FD4" w:rsidR="00BB262D" w:rsidRPr="00BB262D" w:rsidRDefault="00614995" w:rsidP="00BB262D">
      <w:pPr>
        <w:pStyle w:val="NormalWeb"/>
        <w:rPr>
          <w:rFonts w:ascii="Arial" w:hAnsi="Arial" w:cs="Arial"/>
          <w:color w:val="000000"/>
          <w:sz w:val="28"/>
          <w:szCs w:val="28"/>
        </w:rPr>
      </w:pPr>
      <w:r>
        <w:rPr>
          <w:rFonts w:ascii="Arial" w:hAnsi="Arial" w:cs="Arial"/>
          <w:color w:val="000000"/>
          <w:sz w:val="28"/>
          <w:szCs w:val="28"/>
        </w:rPr>
        <w:t>Here, Neil</w:t>
      </w:r>
      <w:r w:rsidR="00CE6C7C">
        <w:rPr>
          <w:rFonts w:ascii="Arial" w:hAnsi="Arial" w:cs="Arial"/>
          <w:color w:val="000000"/>
          <w:sz w:val="28"/>
          <w:szCs w:val="28"/>
        </w:rPr>
        <w:t xml:space="preserve">, one of our co-authors, talks about his experience of </w:t>
      </w:r>
      <w:r w:rsidR="00FE0C07">
        <w:rPr>
          <w:rFonts w:ascii="Arial" w:hAnsi="Arial" w:cs="Arial"/>
          <w:color w:val="000000"/>
          <w:sz w:val="28"/>
          <w:szCs w:val="28"/>
        </w:rPr>
        <w:t xml:space="preserve">becoming more mindful during lockdown and of </w:t>
      </w:r>
      <w:r w:rsidR="00CE6C7C">
        <w:rPr>
          <w:rFonts w:ascii="Arial" w:hAnsi="Arial" w:cs="Arial"/>
          <w:color w:val="000000"/>
          <w:sz w:val="28"/>
          <w:szCs w:val="28"/>
        </w:rPr>
        <w:t xml:space="preserve">accessing </w:t>
      </w:r>
      <w:r w:rsidR="00D859A4">
        <w:rPr>
          <w:rFonts w:ascii="Arial" w:hAnsi="Arial" w:cs="Arial"/>
          <w:color w:val="000000"/>
          <w:sz w:val="28"/>
          <w:szCs w:val="28"/>
        </w:rPr>
        <w:t>online tools to improve his mental wellbeing</w:t>
      </w:r>
      <w:r w:rsidR="00C12A2B">
        <w:rPr>
          <w:rFonts w:ascii="Arial" w:hAnsi="Arial" w:cs="Arial"/>
          <w:color w:val="000000"/>
          <w:sz w:val="28"/>
          <w:szCs w:val="28"/>
        </w:rPr>
        <w:t>,</w:t>
      </w:r>
      <w:r w:rsidR="003D36A6">
        <w:rPr>
          <w:rFonts w:ascii="Arial" w:hAnsi="Arial" w:cs="Arial"/>
          <w:color w:val="000000"/>
          <w:sz w:val="28"/>
          <w:szCs w:val="28"/>
        </w:rPr>
        <w:t xml:space="preserve"> before </w:t>
      </w:r>
      <w:r w:rsidR="00AE62AD">
        <w:rPr>
          <w:rFonts w:ascii="Arial" w:hAnsi="Arial" w:cs="Arial"/>
          <w:color w:val="000000"/>
          <w:sz w:val="28"/>
          <w:szCs w:val="28"/>
        </w:rPr>
        <w:t>engaging</w:t>
      </w:r>
      <w:r w:rsidR="003D36A6">
        <w:rPr>
          <w:rFonts w:ascii="Arial" w:hAnsi="Arial" w:cs="Arial"/>
          <w:color w:val="000000"/>
          <w:sz w:val="28"/>
          <w:szCs w:val="28"/>
        </w:rPr>
        <w:t xml:space="preserve"> with some mental health charities to </w:t>
      </w:r>
      <w:r w:rsidR="00C12A2B">
        <w:rPr>
          <w:rFonts w:ascii="Arial" w:hAnsi="Arial" w:cs="Arial"/>
          <w:color w:val="000000"/>
          <w:sz w:val="28"/>
          <w:szCs w:val="28"/>
        </w:rPr>
        <w:t>take his learning even further</w:t>
      </w:r>
      <w:r w:rsidR="00F93D99">
        <w:rPr>
          <w:rFonts w:ascii="Arial" w:hAnsi="Arial" w:cs="Arial"/>
          <w:color w:val="000000"/>
          <w:sz w:val="28"/>
          <w:szCs w:val="28"/>
        </w:rPr>
        <w:t>.</w:t>
      </w:r>
    </w:p>
    <w:p w14:paraId="15E8EB04" w14:textId="1C4BAAE7" w:rsidR="0037623C" w:rsidRDefault="009A5766" w:rsidP="00BB262D">
      <w:pPr>
        <w:pStyle w:val="NormalWeb"/>
        <w:rPr>
          <w:rFonts w:ascii="Arial" w:hAnsi="Arial" w:cs="Arial"/>
          <w:color w:val="000000"/>
          <w:sz w:val="28"/>
          <w:szCs w:val="28"/>
        </w:rPr>
      </w:pPr>
      <w:r>
        <w:rPr>
          <w:rFonts w:ascii="Arial" w:hAnsi="Arial" w:cs="Arial"/>
          <w:color w:val="000000"/>
          <w:sz w:val="28"/>
          <w:szCs w:val="28"/>
        </w:rPr>
        <w:tab/>
      </w:r>
      <w:r w:rsidR="00E14BCF">
        <w:rPr>
          <w:rFonts w:ascii="Arial" w:hAnsi="Arial" w:cs="Arial"/>
          <w:color w:val="000000"/>
          <w:sz w:val="28"/>
          <w:szCs w:val="28"/>
        </w:rPr>
        <w:t>“</w:t>
      </w:r>
      <w:r w:rsidR="00BB262D" w:rsidRPr="00BB262D">
        <w:rPr>
          <w:rFonts w:ascii="Arial" w:hAnsi="Arial" w:cs="Arial"/>
          <w:color w:val="000000"/>
          <w:sz w:val="28"/>
          <w:szCs w:val="28"/>
        </w:rPr>
        <w:t xml:space="preserve">During the enforced lockdown, many of us became aware of our </w:t>
      </w:r>
      <w:r>
        <w:rPr>
          <w:rFonts w:ascii="Arial" w:hAnsi="Arial" w:cs="Arial"/>
          <w:color w:val="000000"/>
          <w:sz w:val="28"/>
          <w:szCs w:val="28"/>
        </w:rPr>
        <w:tab/>
      </w:r>
      <w:r w:rsidR="00BB262D" w:rsidRPr="00BB262D">
        <w:rPr>
          <w:rFonts w:ascii="Arial" w:hAnsi="Arial" w:cs="Arial"/>
          <w:color w:val="000000"/>
          <w:sz w:val="28"/>
          <w:szCs w:val="28"/>
        </w:rPr>
        <w:t>mental health</w:t>
      </w:r>
      <w:r w:rsidR="00E14BCF">
        <w:rPr>
          <w:rFonts w:ascii="Arial" w:hAnsi="Arial" w:cs="Arial"/>
          <w:color w:val="000000"/>
          <w:sz w:val="28"/>
          <w:szCs w:val="28"/>
        </w:rPr>
        <w:t>,</w:t>
      </w:r>
      <w:r w:rsidR="00BB262D" w:rsidRPr="00BB262D">
        <w:rPr>
          <w:rFonts w:ascii="Arial" w:hAnsi="Arial" w:cs="Arial"/>
          <w:color w:val="000000"/>
          <w:sz w:val="28"/>
          <w:szCs w:val="28"/>
        </w:rPr>
        <w:t xml:space="preserve"> some like me, possibly for the first time. </w:t>
      </w:r>
      <w:r w:rsidR="00B67EE3">
        <w:rPr>
          <w:rFonts w:ascii="Arial" w:hAnsi="Arial" w:cs="Arial"/>
          <w:color w:val="000000"/>
          <w:sz w:val="28"/>
          <w:szCs w:val="28"/>
        </w:rPr>
        <w:t xml:space="preserve">While </w:t>
      </w:r>
      <w:r w:rsidR="00B67EE3">
        <w:rPr>
          <w:rFonts w:ascii="Arial" w:hAnsi="Arial" w:cs="Arial"/>
          <w:color w:val="000000"/>
          <w:sz w:val="28"/>
          <w:szCs w:val="28"/>
        </w:rPr>
        <w:tab/>
        <w:t>lockdown was hard</w:t>
      </w:r>
      <w:r w:rsidR="00BB262D" w:rsidRPr="00BB262D">
        <w:rPr>
          <w:rFonts w:ascii="Arial" w:hAnsi="Arial" w:cs="Arial"/>
          <w:color w:val="000000"/>
          <w:sz w:val="28"/>
          <w:szCs w:val="28"/>
        </w:rPr>
        <w:t xml:space="preserve">, I found myself being more aware of my </w:t>
      </w:r>
      <w:r>
        <w:rPr>
          <w:rFonts w:ascii="Arial" w:hAnsi="Arial" w:cs="Arial"/>
          <w:color w:val="000000"/>
          <w:sz w:val="28"/>
          <w:szCs w:val="28"/>
        </w:rPr>
        <w:tab/>
      </w:r>
      <w:r>
        <w:rPr>
          <w:rFonts w:ascii="Arial" w:hAnsi="Arial" w:cs="Arial"/>
          <w:color w:val="000000"/>
          <w:sz w:val="28"/>
          <w:szCs w:val="28"/>
        </w:rPr>
        <w:tab/>
      </w:r>
      <w:r w:rsidR="00BB262D" w:rsidRPr="00BB262D">
        <w:rPr>
          <w:rFonts w:ascii="Arial" w:hAnsi="Arial" w:cs="Arial"/>
          <w:color w:val="000000"/>
          <w:sz w:val="28"/>
          <w:szCs w:val="28"/>
        </w:rPr>
        <w:t xml:space="preserve">surroundings and the sounds of nature that </w:t>
      </w:r>
      <w:r w:rsidR="00AE62AD">
        <w:rPr>
          <w:rFonts w:ascii="Arial" w:hAnsi="Arial" w:cs="Arial"/>
          <w:color w:val="000000"/>
          <w:sz w:val="28"/>
          <w:szCs w:val="28"/>
        </w:rPr>
        <w:t>are</w:t>
      </w:r>
      <w:r w:rsidR="00BB262D" w:rsidRPr="00BB262D">
        <w:rPr>
          <w:rFonts w:ascii="Arial" w:hAnsi="Arial" w:cs="Arial"/>
          <w:color w:val="000000"/>
          <w:sz w:val="28"/>
          <w:szCs w:val="28"/>
        </w:rPr>
        <w:t xml:space="preserve"> all around</w:t>
      </w:r>
      <w:r w:rsidR="002200B3">
        <w:rPr>
          <w:rFonts w:ascii="Arial" w:hAnsi="Arial" w:cs="Arial"/>
          <w:color w:val="000000"/>
          <w:sz w:val="28"/>
          <w:szCs w:val="28"/>
        </w:rPr>
        <w:t>,</w:t>
      </w:r>
      <w:r w:rsidR="00BB262D" w:rsidRPr="00BB262D">
        <w:rPr>
          <w:rFonts w:ascii="Arial" w:hAnsi="Arial" w:cs="Arial"/>
          <w:color w:val="000000"/>
          <w:sz w:val="28"/>
          <w:szCs w:val="28"/>
        </w:rPr>
        <w:t xml:space="preserve"> that due </w:t>
      </w:r>
      <w:r>
        <w:rPr>
          <w:rFonts w:ascii="Arial" w:hAnsi="Arial" w:cs="Arial"/>
          <w:color w:val="000000"/>
          <w:sz w:val="28"/>
          <w:szCs w:val="28"/>
        </w:rPr>
        <w:tab/>
      </w:r>
      <w:r w:rsidR="00BB262D" w:rsidRPr="00BB262D">
        <w:rPr>
          <w:rFonts w:ascii="Arial" w:hAnsi="Arial" w:cs="Arial"/>
          <w:color w:val="000000"/>
          <w:sz w:val="28"/>
          <w:szCs w:val="28"/>
        </w:rPr>
        <w:t>to traffic noise and everyday hustle and bustle</w:t>
      </w:r>
      <w:r w:rsidR="002200B3">
        <w:rPr>
          <w:rFonts w:ascii="Arial" w:hAnsi="Arial" w:cs="Arial"/>
          <w:color w:val="000000"/>
          <w:sz w:val="28"/>
          <w:szCs w:val="28"/>
        </w:rPr>
        <w:t>,</w:t>
      </w:r>
      <w:r w:rsidR="00BB262D" w:rsidRPr="00BB262D">
        <w:rPr>
          <w:rFonts w:ascii="Arial" w:hAnsi="Arial" w:cs="Arial"/>
          <w:color w:val="000000"/>
          <w:sz w:val="28"/>
          <w:szCs w:val="28"/>
        </w:rPr>
        <w:t xml:space="preserve"> I wasn’t aware of</w:t>
      </w:r>
      <w:r w:rsidR="00781588">
        <w:rPr>
          <w:rFonts w:ascii="Arial" w:hAnsi="Arial" w:cs="Arial"/>
          <w:color w:val="000000"/>
          <w:sz w:val="28"/>
          <w:szCs w:val="28"/>
        </w:rPr>
        <w:t xml:space="preserve"> </w:t>
      </w:r>
      <w:r w:rsidR="00781588">
        <w:rPr>
          <w:rFonts w:ascii="Arial" w:hAnsi="Arial" w:cs="Arial"/>
          <w:color w:val="000000"/>
          <w:sz w:val="28"/>
          <w:szCs w:val="28"/>
        </w:rPr>
        <w:tab/>
        <w:t>previously. T</w:t>
      </w:r>
      <w:r w:rsidR="00BB262D" w:rsidRPr="00BB262D">
        <w:rPr>
          <w:rFonts w:ascii="Arial" w:hAnsi="Arial" w:cs="Arial"/>
          <w:color w:val="000000"/>
          <w:sz w:val="28"/>
          <w:szCs w:val="28"/>
        </w:rPr>
        <w:t xml:space="preserve">his made my </w:t>
      </w:r>
      <w:proofErr w:type="gramStart"/>
      <w:r w:rsidR="00BB262D" w:rsidRPr="00BB262D">
        <w:rPr>
          <w:rFonts w:ascii="Arial" w:hAnsi="Arial" w:cs="Arial"/>
          <w:color w:val="000000"/>
          <w:sz w:val="28"/>
          <w:szCs w:val="28"/>
        </w:rPr>
        <w:t>one hour</w:t>
      </w:r>
      <w:proofErr w:type="gramEnd"/>
      <w:r w:rsidR="00BB262D" w:rsidRPr="00BB262D">
        <w:rPr>
          <w:rFonts w:ascii="Arial" w:hAnsi="Arial" w:cs="Arial"/>
          <w:color w:val="000000"/>
          <w:sz w:val="28"/>
          <w:szCs w:val="28"/>
        </w:rPr>
        <w:t xml:space="preserve"> outings much more enjoyable </w:t>
      </w:r>
      <w:r w:rsidR="00781588">
        <w:rPr>
          <w:rFonts w:ascii="Arial" w:hAnsi="Arial" w:cs="Arial"/>
          <w:color w:val="000000"/>
          <w:sz w:val="28"/>
          <w:szCs w:val="28"/>
        </w:rPr>
        <w:tab/>
      </w:r>
      <w:r w:rsidR="00BB262D" w:rsidRPr="00BB262D">
        <w:rPr>
          <w:rFonts w:ascii="Arial" w:hAnsi="Arial" w:cs="Arial"/>
          <w:color w:val="000000"/>
          <w:sz w:val="28"/>
          <w:szCs w:val="28"/>
        </w:rPr>
        <w:t>and</w:t>
      </w:r>
      <w:r w:rsidR="00781588">
        <w:rPr>
          <w:rFonts w:ascii="Arial" w:hAnsi="Arial" w:cs="Arial"/>
          <w:color w:val="000000"/>
          <w:sz w:val="28"/>
          <w:szCs w:val="28"/>
        </w:rPr>
        <w:t xml:space="preserve"> </w:t>
      </w:r>
      <w:r w:rsidR="00BB262D" w:rsidRPr="00BB262D">
        <w:rPr>
          <w:rFonts w:ascii="Arial" w:hAnsi="Arial" w:cs="Arial"/>
          <w:color w:val="000000"/>
          <w:sz w:val="28"/>
          <w:szCs w:val="28"/>
        </w:rPr>
        <w:t xml:space="preserve">made me more aware of just how calming the sounds of </w:t>
      </w:r>
      <w:r w:rsidR="00FE0C07">
        <w:rPr>
          <w:rFonts w:ascii="Arial" w:hAnsi="Arial" w:cs="Arial"/>
          <w:color w:val="000000"/>
          <w:sz w:val="28"/>
          <w:szCs w:val="28"/>
        </w:rPr>
        <w:tab/>
      </w:r>
      <w:r w:rsidR="00BB262D" w:rsidRPr="00BB262D">
        <w:rPr>
          <w:rFonts w:ascii="Arial" w:hAnsi="Arial" w:cs="Arial"/>
          <w:color w:val="000000"/>
          <w:sz w:val="28"/>
          <w:szCs w:val="28"/>
        </w:rPr>
        <w:t>nature are.</w:t>
      </w:r>
    </w:p>
    <w:p w14:paraId="4D48269C" w14:textId="1FB35516" w:rsidR="00EC08AC" w:rsidRDefault="0037623C" w:rsidP="00BB262D">
      <w:pPr>
        <w:pStyle w:val="NormalWeb"/>
        <w:rPr>
          <w:rFonts w:ascii="Arial" w:hAnsi="Arial" w:cs="Arial"/>
          <w:color w:val="000000"/>
          <w:sz w:val="28"/>
          <w:szCs w:val="28"/>
        </w:rPr>
      </w:pPr>
      <w:r>
        <w:rPr>
          <w:rFonts w:ascii="Arial" w:hAnsi="Arial" w:cs="Arial"/>
          <w:color w:val="000000"/>
          <w:sz w:val="28"/>
          <w:szCs w:val="28"/>
        </w:rPr>
        <w:tab/>
      </w:r>
      <w:r w:rsidR="00BB262D" w:rsidRPr="00BB262D">
        <w:rPr>
          <w:rFonts w:ascii="Arial" w:hAnsi="Arial" w:cs="Arial"/>
          <w:color w:val="000000"/>
          <w:sz w:val="28"/>
          <w:szCs w:val="28"/>
        </w:rPr>
        <w:t xml:space="preserve">I also found many free apps which enabled me to improve my </w:t>
      </w:r>
      <w:r w:rsidR="009A5766">
        <w:rPr>
          <w:rFonts w:ascii="Arial" w:hAnsi="Arial" w:cs="Arial"/>
          <w:color w:val="000000"/>
          <w:sz w:val="28"/>
          <w:szCs w:val="28"/>
        </w:rPr>
        <w:tab/>
      </w:r>
      <w:r w:rsidR="00BB262D" w:rsidRPr="00BB262D">
        <w:rPr>
          <w:rFonts w:ascii="Arial" w:hAnsi="Arial" w:cs="Arial"/>
          <w:color w:val="000000"/>
          <w:sz w:val="28"/>
          <w:szCs w:val="28"/>
        </w:rPr>
        <w:t xml:space="preserve">personal mental health such as </w:t>
      </w:r>
      <w:hyperlink r:id="rId31" w:history="1">
        <w:proofErr w:type="spellStart"/>
        <w:r w:rsidR="00BB262D" w:rsidRPr="009A118D">
          <w:rPr>
            <w:rStyle w:val="Hyperlink"/>
            <w:rFonts w:ascii="Arial" w:hAnsi="Arial" w:cs="Arial"/>
            <w:sz w:val="28"/>
            <w:szCs w:val="28"/>
          </w:rPr>
          <w:t>HeadSpace</w:t>
        </w:r>
        <w:proofErr w:type="spellEnd"/>
      </w:hyperlink>
      <w:r w:rsidR="00BB262D" w:rsidRPr="00BB262D">
        <w:rPr>
          <w:rFonts w:ascii="Arial" w:hAnsi="Arial" w:cs="Arial"/>
          <w:color w:val="000000"/>
          <w:sz w:val="28"/>
          <w:szCs w:val="28"/>
        </w:rPr>
        <w:t xml:space="preserve"> or </w:t>
      </w:r>
      <w:hyperlink r:id="rId32" w:history="1">
        <w:r w:rsidR="00BB262D" w:rsidRPr="009A118D">
          <w:rPr>
            <w:rStyle w:val="Hyperlink"/>
            <w:rFonts w:ascii="Arial" w:hAnsi="Arial" w:cs="Arial"/>
            <w:sz w:val="28"/>
            <w:szCs w:val="28"/>
          </w:rPr>
          <w:t>Calm</w:t>
        </w:r>
      </w:hyperlink>
      <w:r w:rsidR="00B82F17">
        <w:rPr>
          <w:rFonts w:ascii="Arial" w:hAnsi="Arial" w:cs="Arial"/>
          <w:color w:val="000000"/>
          <w:sz w:val="28"/>
          <w:szCs w:val="28"/>
        </w:rPr>
        <w:t>.</w:t>
      </w:r>
      <w:r w:rsidR="005140DE">
        <w:rPr>
          <w:rFonts w:ascii="Arial" w:hAnsi="Arial" w:cs="Arial"/>
          <w:color w:val="000000"/>
          <w:sz w:val="28"/>
          <w:szCs w:val="28"/>
        </w:rPr>
        <w:t xml:space="preserve"> </w:t>
      </w:r>
      <w:r w:rsidR="00B82F17">
        <w:rPr>
          <w:rFonts w:ascii="Arial" w:hAnsi="Arial" w:cs="Arial"/>
          <w:color w:val="000000"/>
          <w:sz w:val="28"/>
          <w:szCs w:val="28"/>
        </w:rPr>
        <w:t>T</w:t>
      </w:r>
      <w:r w:rsidR="00BB262D" w:rsidRPr="00BB262D">
        <w:rPr>
          <w:rFonts w:ascii="Arial" w:hAnsi="Arial" w:cs="Arial"/>
          <w:color w:val="000000"/>
          <w:sz w:val="28"/>
          <w:szCs w:val="28"/>
        </w:rPr>
        <w:t xml:space="preserve">hese guide </w:t>
      </w:r>
      <w:r w:rsidR="009A5766">
        <w:rPr>
          <w:rFonts w:ascii="Arial" w:hAnsi="Arial" w:cs="Arial"/>
          <w:color w:val="000000"/>
          <w:sz w:val="28"/>
          <w:szCs w:val="28"/>
        </w:rPr>
        <w:tab/>
      </w:r>
      <w:r w:rsidR="00BB262D" w:rsidRPr="00BB262D">
        <w:rPr>
          <w:rFonts w:ascii="Arial" w:hAnsi="Arial" w:cs="Arial"/>
          <w:color w:val="000000"/>
          <w:sz w:val="28"/>
          <w:szCs w:val="28"/>
        </w:rPr>
        <w:t xml:space="preserve">you through meditation exercises at a pace that fits into your daily </w:t>
      </w:r>
      <w:r w:rsidR="009A5766">
        <w:rPr>
          <w:rFonts w:ascii="Arial" w:hAnsi="Arial" w:cs="Arial"/>
          <w:color w:val="000000"/>
          <w:sz w:val="28"/>
          <w:szCs w:val="28"/>
        </w:rPr>
        <w:tab/>
      </w:r>
      <w:r w:rsidR="00BB262D" w:rsidRPr="00BB262D">
        <w:rPr>
          <w:rFonts w:ascii="Arial" w:hAnsi="Arial" w:cs="Arial"/>
          <w:color w:val="000000"/>
          <w:sz w:val="28"/>
          <w:szCs w:val="28"/>
        </w:rPr>
        <w:t>life</w:t>
      </w:r>
      <w:r w:rsidR="003E399E">
        <w:rPr>
          <w:rFonts w:ascii="Arial" w:hAnsi="Arial" w:cs="Arial"/>
          <w:color w:val="000000"/>
          <w:sz w:val="28"/>
          <w:szCs w:val="28"/>
        </w:rPr>
        <w:t>. F</w:t>
      </w:r>
      <w:r w:rsidR="00BB262D" w:rsidRPr="00BB262D">
        <w:rPr>
          <w:rFonts w:ascii="Arial" w:hAnsi="Arial" w:cs="Arial"/>
          <w:color w:val="000000"/>
          <w:sz w:val="28"/>
          <w:szCs w:val="28"/>
        </w:rPr>
        <w:t>or example, I use</w:t>
      </w:r>
      <w:r w:rsidR="000F5557">
        <w:rPr>
          <w:rFonts w:ascii="Arial" w:hAnsi="Arial" w:cs="Arial"/>
          <w:color w:val="000000"/>
          <w:sz w:val="28"/>
          <w:szCs w:val="28"/>
        </w:rPr>
        <w:t>d</w:t>
      </w:r>
      <w:r w:rsidR="00BB262D" w:rsidRPr="00BB262D">
        <w:rPr>
          <w:rFonts w:ascii="Arial" w:hAnsi="Arial" w:cs="Arial"/>
          <w:color w:val="000000"/>
          <w:sz w:val="28"/>
          <w:szCs w:val="28"/>
        </w:rPr>
        <w:t xml:space="preserve"> to rush around first thing grabbing and </w:t>
      </w:r>
      <w:r w:rsidR="009A5766">
        <w:rPr>
          <w:rFonts w:ascii="Arial" w:hAnsi="Arial" w:cs="Arial"/>
          <w:color w:val="000000"/>
          <w:sz w:val="28"/>
          <w:szCs w:val="28"/>
        </w:rPr>
        <w:lastRenderedPageBreak/>
        <w:tab/>
      </w:r>
      <w:r w:rsidR="00BB262D" w:rsidRPr="00BB262D">
        <w:rPr>
          <w:rFonts w:ascii="Arial" w:hAnsi="Arial" w:cs="Arial"/>
          <w:color w:val="000000"/>
          <w:sz w:val="28"/>
          <w:szCs w:val="28"/>
        </w:rPr>
        <w:t xml:space="preserve">gulping down a strong coffee, </w:t>
      </w:r>
      <w:r w:rsidR="001F3ECF">
        <w:rPr>
          <w:rFonts w:ascii="Arial" w:hAnsi="Arial" w:cs="Arial"/>
          <w:color w:val="000000"/>
          <w:sz w:val="28"/>
          <w:szCs w:val="28"/>
        </w:rPr>
        <w:t>but</w:t>
      </w:r>
      <w:r w:rsidR="00BB262D" w:rsidRPr="00BB262D">
        <w:rPr>
          <w:rFonts w:ascii="Arial" w:hAnsi="Arial" w:cs="Arial"/>
          <w:color w:val="000000"/>
          <w:sz w:val="28"/>
          <w:szCs w:val="28"/>
        </w:rPr>
        <w:t xml:space="preserve"> now I will sit calmly and </w:t>
      </w:r>
      <w:r w:rsidR="009A5766">
        <w:rPr>
          <w:rFonts w:ascii="Arial" w:hAnsi="Arial" w:cs="Arial"/>
          <w:color w:val="000000"/>
          <w:sz w:val="28"/>
          <w:szCs w:val="28"/>
        </w:rPr>
        <w:tab/>
      </w:r>
      <w:r w:rsidR="00BB262D" w:rsidRPr="00BB262D">
        <w:rPr>
          <w:rFonts w:ascii="Arial" w:hAnsi="Arial" w:cs="Arial"/>
          <w:color w:val="000000"/>
          <w:sz w:val="28"/>
          <w:szCs w:val="28"/>
        </w:rPr>
        <w:t xml:space="preserve">quietly in </w:t>
      </w:r>
      <w:r w:rsidR="001F3ECF">
        <w:rPr>
          <w:rFonts w:ascii="Arial" w:hAnsi="Arial" w:cs="Arial"/>
          <w:color w:val="000000"/>
          <w:sz w:val="28"/>
          <w:szCs w:val="28"/>
        </w:rPr>
        <w:tab/>
      </w:r>
      <w:r w:rsidR="00BB262D" w:rsidRPr="00BB262D">
        <w:rPr>
          <w:rFonts w:ascii="Arial" w:hAnsi="Arial" w:cs="Arial"/>
          <w:color w:val="000000"/>
          <w:sz w:val="28"/>
          <w:szCs w:val="28"/>
        </w:rPr>
        <w:t>contemplation for</w:t>
      </w:r>
      <w:r w:rsidR="001F3ECF">
        <w:rPr>
          <w:rFonts w:ascii="Arial" w:hAnsi="Arial" w:cs="Arial"/>
          <w:color w:val="000000"/>
          <w:sz w:val="28"/>
          <w:szCs w:val="28"/>
        </w:rPr>
        <w:t xml:space="preserve"> five</w:t>
      </w:r>
      <w:r w:rsidR="00BB262D" w:rsidRPr="00BB262D">
        <w:rPr>
          <w:rFonts w:ascii="Arial" w:hAnsi="Arial" w:cs="Arial"/>
          <w:color w:val="000000"/>
          <w:sz w:val="28"/>
          <w:szCs w:val="28"/>
        </w:rPr>
        <w:t xml:space="preserve"> minutes</w:t>
      </w:r>
      <w:r w:rsidR="00A965B4">
        <w:rPr>
          <w:rFonts w:ascii="Arial" w:hAnsi="Arial" w:cs="Arial"/>
          <w:color w:val="000000"/>
          <w:sz w:val="28"/>
          <w:szCs w:val="28"/>
        </w:rPr>
        <w:t>,</w:t>
      </w:r>
      <w:r w:rsidR="00BB262D" w:rsidRPr="00BB262D">
        <w:rPr>
          <w:rFonts w:ascii="Arial" w:hAnsi="Arial" w:cs="Arial"/>
          <w:color w:val="000000"/>
          <w:sz w:val="28"/>
          <w:szCs w:val="28"/>
        </w:rPr>
        <w:t xml:space="preserve"> and I feel this does better</w:t>
      </w:r>
      <w:r w:rsidR="00A965B4">
        <w:rPr>
          <w:rFonts w:ascii="Arial" w:hAnsi="Arial" w:cs="Arial"/>
          <w:color w:val="000000"/>
          <w:sz w:val="28"/>
          <w:szCs w:val="28"/>
        </w:rPr>
        <w:t xml:space="preserve"> </w:t>
      </w:r>
      <w:r w:rsidR="00BB262D" w:rsidRPr="00BB262D">
        <w:rPr>
          <w:rFonts w:ascii="Arial" w:hAnsi="Arial" w:cs="Arial"/>
          <w:color w:val="000000"/>
          <w:sz w:val="28"/>
          <w:szCs w:val="28"/>
        </w:rPr>
        <w:t xml:space="preserve">prepare </w:t>
      </w:r>
      <w:r w:rsidR="0017408C">
        <w:rPr>
          <w:rFonts w:ascii="Arial" w:hAnsi="Arial" w:cs="Arial"/>
          <w:color w:val="000000"/>
          <w:sz w:val="28"/>
          <w:szCs w:val="28"/>
        </w:rPr>
        <w:tab/>
      </w:r>
      <w:r w:rsidR="00BB262D" w:rsidRPr="00BB262D">
        <w:rPr>
          <w:rFonts w:ascii="Arial" w:hAnsi="Arial" w:cs="Arial"/>
          <w:color w:val="000000"/>
          <w:sz w:val="28"/>
          <w:szCs w:val="28"/>
        </w:rPr>
        <w:t>me for the day ahead</w:t>
      </w:r>
      <w:r w:rsidR="00A965B4">
        <w:rPr>
          <w:rFonts w:ascii="Arial" w:hAnsi="Arial" w:cs="Arial"/>
          <w:color w:val="000000"/>
          <w:sz w:val="28"/>
          <w:szCs w:val="28"/>
        </w:rPr>
        <w:t>.</w:t>
      </w:r>
      <w:r w:rsidR="00BB262D" w:rsidRPr="00BB262D">
        <w:rPr>
          <w:rFonts w:ascii="Arial" w:hAnsi="Arial" w:cs="Arial"/>
          <w:color w:val="000000"/>
          <w:sz w:val="28"/>
          <w:szCs w:val="28"/>
        </w:rPr>
        <w:t xml:space="preserve"> I also try to repeat this as part of my </w:t>
      </w:r>
      <w:r w:rsidR="0017408C">
        <w:rPr>
          <w:rFonts w:ascii="Arial" w:hAnsi="Arial" w:cs="Arial"/>
          <w:color w:val="000000"/>
          <w:sz w:val="28"/>
          <w:szCs w:val="28"/>
        </w:rPr>
        <w:tab/>
      </w:r>
      <w:r w:rsidR="00BB262D" w:rsidRPr="00BB262D">
        <w:rPr>
          <w:rFonts w:ascii="Arial" w:hAnsi="Arial" w:cs="Arial"/>
          <w:color w:val="000000"/>
          <w:sz w:val="28"/>
          <w:szCs w:val="28"/>
        </w:rPr>
        <w:t xml:space="preserve">bedtime routine and reflecting on the day gives </w:t>
      </w:r>
      <w:r w:rsidR="00291F92">
        <w:rPr>
          <w:rFonts w:ascii="Arial" w:hAnsi="Arial" w:cs="Arial"/>
          <w:color w:val="000000"/>
          <w:sz w:val="28"/>
          <w:szCs w:val="28"/>
        </w:rPr>
        <w:t xml:space="preserve">me </w:t>
      </w:r>
      <w:r w:rsidR="00BB262D" w:rsidRPr="00BB262D">
        <w:rPr>
          <w:rFonts w:ascii="Arial" w:hAnsi="Arial" w:cs="Arial"/>
          <w:color w:val="000000"/>
          <w:sz w:val="28"/>
          <w:szCs w:val="28"/>
        </w:rPr>
        <w:t>closure</w:t>
      </w:r>
      <w:r w:rsidR="00291F92">
        <w:rPr>
          <w:rFonts w:ascii="Arial" w:hAnsi="Arial" w:cs="Arial"/>
          <w:color w:val="000000"/>
          <w:sz w:val="28"/>
          <w:szCs w:val="28"/>
        </w:rPr>
        <w:t>,</w:t>
      </w:r>
      <w:r w:rsidR="008740CC">
        <w:rPr>
          <w:rFonts w:ascii="Arial" w:hAnsi="Arial" w:cs="Arial"/>
          <w:color w:val="000000"/>
          <w:sz w:val="28"/>
          <w:szCs w:val="28"/>
        </w:rPr>
        <w:t xml:space="preserve"> </w:t>
      </w:r>
      <w:r w:rsidR="00BB262D" w:rsidRPr="00BB262D">
        <w:rPr>
          <w:rFonts w:ascii="Arial" w:hAnsi="Arial" w:cs="Arial"/>
          <w:color w:val="000000"/>
          <w:sz w:val="28"/>
          <w:szCs w:val="28"/>
        </w:rPr>
        <w:t>with</w:t>
      </w:r>
      <w:r w:rsidR="005F5CBB">
        <w:rPr>
          <w:rFonts w:ascii="Arial" w:hAnsi="Arial" w:cs="Arial"/>
          <w:color w:val="000000"/>
          <w:sz w:val="28"/>
          <w:szCs w:val="28"/>
        </w:rPr>
        <w:t xml:space="preserve"> </w:t>
      </w:r>
      <w:r w:rsidR="0017408C">
        <w:rPr>
          <w:rFonts w:ascii="Arial" w:hAnsi="Arial" w:cs="Arial"/>
          <w:color w:val="000000"/>
          <w:sz w:val="28"/>
          <w:szCs w:val="28"/>
        </w:rPr>
        <w:tab/>
      </w:r>
      <w:r w:rsidR="00FD6289">
        <w:rPr>
          <w:rFonts w:ascii="Arial" w:hAnsi="Arial" w:cs="Arial"/>
          <w:color w:val="000000"/>
          <w:sz w:val="28"/>
          <w:szCs w:val="28"/>
        </w:rPr>
        <w:t>t</w:t>
      </w:r>
      <w:r w:rsidR="00BB262D" w:rsidRPr="00BB262D">
        <w:rPr>
          <w:rFonts w:ascii="Arial" w:hAnsi="Arial" w:cs="Arial"/>
          <w:color w:val="000000"/>
          <w:sz w:val="28"/>
          <w:szCs w:val="28"/>
        </w:rPr>
        <w:t xml:space="preserve">he aim of clearing my mind to aid sleep. </w:t>
      </w:r>
      <w:r w:rsidR="0017408C">
        <w:rPr>
          <w:rFonts w:ascii="Arial" w:hAnsi="Arial" w:cs="Arial"/>
          <w:color w:val="000000"/>
          <w:sz w:val="28"/>
          <w:szCs w:val="28"/>
        </w:rPr>
        <w:t xml:space="preserve">While there are paid </w:t>
      </w:r>
      <w:r w:rsidR="00FD6289">
        <w:rPr>
          <w:rFonts w:ascii="Arial" w:hAnsi="Arial" w:cs="Arial"/>
          <w:color w:val="000000"/>
          <w:sz w:val="28"/>
          <w:szCs w:val="28"/>
        </w:rPr>
        <w:tab/>
      </w:r>
      <w:r w:rsidR="0017408C">
        <w:rPr>
          <w:rFonts w:ascii="Arial" w:hAnsi="Arial" w:cs="Arial"/>
          <w:color w:val="000000"/>
          <w:sz w:val="28"/>
          <w:szCs w:val="28"/>
        </w:rPr>
        <w:t xml:space="preserve">upgrades on these apps, </w:t>
      </w:r>
      <w:r w:rsidR="00BB262D" w:rsidRPr="00BB262D">
        <w:rPr>
          <w:rFonts w:ascii="Arial" w:hAnsi="Arial" w:cs="Arial"/>
          <w:color w:val="000000"/>
          <w:sz w:val="28"/>
          <w:szCs w:val="28"/>
        </w:rPr>
        <w:t>I found there was</w:t>
      </w:r>
      <w:r w:rsidR="00FD6289">
        <w:rPr>
          <w:rFonts w:ascii="Arial" w:hAnsi="Arial" w:cs="Arial"/>
          <w:color w:val="000000"/>
          <w:sz w:val="28"/>
          <w:szCs w:val="28"/>
        </w:rPr>
        <w:t xml:space="preserve"> </w:t>
      </w:r>
      <w:r w:rsidR="00BB262D" w:rsidRPr="00BB262D">
        <w:rPr>
          <w:rFonts w:ascii="Arial" w:hAnsi="Arial" w:cs="Arial"/>
          <w:color w:val="000000"/>
          <w:sz w:val="28"/>
          <w:szCs w:val="28"/>
        </w:rPr>
        <w:t xml:space="preserve">enough on the free </w:t>
      </w:r>
      <w:r w:rsidR="00FD6289">
        <w:rPr>
          <w:rFonts w:ascii="Arial" w:hAnsi="Arial" w:cs="Arial"/>
          <w:color w:val="000000"/>
          <w:sz w:val="28"/>
          <w:szCs w:val="28"/>
        </w:rPr>
        <w:tab/>
      </w:r>
      <w:r w:rsidR="00BB262D" w:rsidRPr="00BB262D">
        <w:rPr>
          <w:rFonts w:ascii="Arial" w:hAnsi="Arial" w:cs="Arial"/>
          <w:color w:val="000000"/>
          <w:sz w:val="28"/>
          <w:szCs w:val="28"/>
        </w:rPr>
        <w:t>part</w:t>
      </w:r>
      <w:r w:rsidR="0017408C">
        <w:rPr>
          <w:rFonts w:ascii="Arial" w:hAnsi="Arial" w:cs="Arial"/>
          <w:color w:val="000000"/>
          <w:sz w:val="28"/>
          <w:szCs w:val="28"/>
        </w:rPr>
        <w:t>,</w:t>
      </w:r>
      <w:r w:rsidR="00BB262D" w:rsidRPr="00BB262D">
        <w:rPr>
          <w:rFonts w:ascii="Arial" w:hAnsi="Arial" w:cs="Arial"/>
          <w:color w:val="000000"/>
          <w:sz w:val="28"/>
          <w:szCs w:val="28"/>
        </w:rPr>
        <w:t xml:space="preserve"> such as guided meditation sessions</w:t>
      </w:r>
      <w:r w:rsidR="00ED15A4">
        <w:rPr>
          <w:rFonts w:ascii="Arial" w:hAnsi="Arial" w:cs="Arial"/>
          <w:color w:val="000000"/>
          <w:sz w:val="28"/>
          <w:szCs w:val="28"/>
        </w:rPr>
        <w:t>,</w:t>
      </w:r>
      <w:r w:rsidR="00BB262D" w:rsidRPr="00BB262D">
        <w:rPr>
          <w:rFonts w:ascii="Arial" w:hAnsi="Arial" w:cs="Arial"/>
          <w:color w:val="000000"/>
          <w:sz w:val="28"/>
          <w:szCs w:val="28"/>
        </w:rPr>
        <w:t xml:space="preserve"> that </w:t>
      </w:r>
      <w:r w:rsidR="005075BD">
        <w:rPr>
          <w:rFonts w:ascii="Arial" w:hAnsi="Arial" w:cs="Arial"/>
          <w:color w:val="000000"/>
          <w:sz w:val="28"/>
          <w:szCs w:val="28"/>
        </w:rPr>
        <w:tab/>
      </w:r>
      <w:r w:rsidR="00BB262D" w:rsidRPr="00BB262D">
        <w:rPr>
          <w:rFonts w:ascii="Arial" w:hAnsi="Arial" w:cs="Arial"/>
          <w:color w:val="000000"/>
          <w:sz w:val="28"/>
          <w:szCs w:val="28"/>
        </w:rPr>
        <w:t xml:space="preserve">there was no need </w:t>
      </w:r>
      <w:r w:rsidR="00FD6289">
        <w:rPr>
          <w:rFonts w:ascii="Arial" w:hAnsi="Arial" w:cs="Arial"/>
          <w:color w:val="000000"/>
          <w:sz w:val="28"/>
          <w:szCs w:val="28"/>
        </w:rPr>
        <w:tab/>
      </w:r>
      <w:r w:rsidR="00BB262D" w:rsidRPr="00BB262D">
        <w:rPr>
          <w:rFonts w:ascii="Arial" w:hAnsi="Arial" w:cs="Arial"/>
          <w:color w:val="000000"/>
          <w:sz w:val="28"/>
          <w:szCs w:val="28"/>
        </w:rPr>
        <w:t xml:space="preserve">to pay for the extras on offer. </w:t>
      </w:r>
    </w:p>
    <w:p w14:paraId="449A6ACA" w14:textId="718BAF11" w:rsidR="009A3DA9" w:rsidRDefault="00EC08AC" w:rsidP="00BB262D">
      <w:pPr>
        <w:pStyle w:val="NormalWeb"/>
        <w:rPr>
          <w:rFonts w:ascii="Arial" w:hAnsi="Arial" w:cs="Arial"/>
          <w:color w:val="000000"/>
          <w:sz w:val="28"/>
          <w:szCs w:val="28"/>
        </w:rPr>
      </w:pPr>
      <w:r>
        <w:rPr>
          <w:rFonts w:ascii="Arial" w:hAnsi="Arial" w:cs="Arial"/>
          <w:color w:val="000000"/>
          <w:sz w:val="28"/>
          <w:szCs w:val="28"/>
        </w:rPr>
        <w:tab/>
      </w:r>
      <w:r w:rsidR="00BB262D" w:rsidRPr="00BB262D">
        <w:rPr>
          <w:rFonts w:ascii="Arial" w:hAnsi="Arial" w:cs="Arial"/>
          <w:color w:val="000000"/>
          <w:sz w:val="28"/>
          <w:szCs w:val="28"/>
        </w:rPr>
        <w:t xml:space="preserve">I also discovered the health benefits of having a smart </w:t>
      </w:r>
      <w:r w:rsidR="006F0D28">
        <w:rPr>
          <w:rFonts w:ascii="Arial" w:hAnsi="Arial" w:cs="Arial"/>
          <w:color w:val="000000"/>
          <w:sz w:val="28"/>
          <w:szCs w:val="28"/>
        </w:rPr>
        <w:t>s</w:t>
      </w:r>
      <w:r w:rsidR="006F0D28" w:rsidRPr="00BB262D">
        <w:rPr>
          <w:rFonts w:ascii="Arial" w:hAnsi="Arial" w:cs="Arial"/>
          <w:color w:val="000000"/>
          <w:sz w:val="28"/>
          <w:szCs w:val="28"/>
        </w:rPr>
        <w:t>peaker</w:t>
      </w:r>
      <w:r w:rsidR="006F0D28">
        <w:rPr>
          <w:rFonts w:ascii="Arial" w:hAnsi="Arial" w:cs="Arial"/>
          <w:color w:val="000000"/>
          <w:sz w:val="28"/>
          <w:szCs w:val="28"/>
        </w:rPr>
        <w:t xml:space="preserve">, </w:t>
      </w:r>
      <w:r w:rsidR="006F0D28" w:rsidRPr="00BB262D">
        <w:rPr>
          <w:rFonts w:ascii="Arial" w:hAnsi="Arial" w:cs="Arial"/>
          <w:color w:val="000000"/>
          <w:sz w:val="28"/>
          <w:szCs w:val="28"/>
        </w:rPr>
        <w:tab/>
      </w:r>
      <w:r w:rsidR="00601F90">
        <w:rPr>
          <w:rFonts w:ascii="Arial" w:hAnsi="Arial" w:cs="Arial"/>
          <w:color w:val="000000"/>
          <w:sz w:val="28"/>
          <w:szCs w:val="28"/>
        </w:rPr>
        <w:t>like</w:t>
      </w:r>
      <w:r w:rsidR="00BB262D" w:rsidRPr="00BB262D">
        <w:rPr>
          <w:rFonts w:ascii="Arial" w:hAnsi="Arial" w:cs="Arial"/>
          <w:color w:val="000000"/>
          <w:sz w:val="28"/>
          <w:szCs w:val="28"/>
        </w:rPr>
        <w:t xml:space="preserve"> </w:t>
      </w:r>
      <w:r w:rsidR="00377357">
        <w:rPr>
          <w:rFonts w:ascii="Arial" w:hAnsi="Arial" w:cs="Arial"/>
          <w:color w:val="000000"/>
          <w:sz w:val="28"/>
          <w:szCs w:val="28"/>
        </w:rPr>
        <w:t xml:space="preserve">learning </w:t>
      </w:r>
      <w:r w:rsidR="00BB262D" w:rsidRPr="00BB262D">
        <w:rPr>
          <w:rFonts w:ascii="Arial" w:hAnsi="Arial" w:cs="Arial"/>
          <w:color w:val="000000"/>
          <w:sz w:val="28"/>
          <w:szCs w:val="28"/>
        </w:rPr>
        <w:t>mindfulness</w:t>
      </w:r>
      <w:r>
        <w:rPr>
          <w:rFonts w:ascii="Arial" w:hAnsi="Arial" w:cs="Arial"/>
          <w:color w:val="000000"/>
          <w:sz w:val="28"/>
          <w:szCs w:val="28"/>
        </w:rPr>
        <w:t xml:space="preserve"> </w:t>
      </w:r>
      <w:r w:rsidR="00BB262D" w:rsidRPr="00BB262D">
        <w:rPr>
          <w:rFonts w:ascii="Arial" w:hAnsi="Arial" w:cs="Arial"/>
          <w:color w:val="000000"/>
          <w:sz w:val="28"/>
          <w:szCs w:val="28"/>
        </w:rPr>
        <w:t xml:space="preserve">skills </w:t>
      </w:r>
      <w:r w:rsidR="00AD4A3E">
        <w:rPr>
          <w:rFonts w:ascii="Arial" w:hAnsi="Arial" w:cs="Arial"/>
          <w:color w:val="000000"/>
          <w:sz w:val="28"/>
          <w:szCs w:val="28"/>
        </w:rPr>
        <w:t xml:space="preserve">and </w:t>
      </w:r>
      <w:r w:rsidR="00BB262D" w:rsidRPr="00BB262D">
        <w:rPr>
          <w:rFonts w:ascii="Arial" w:hAnsi="Arial" w:cs="Arial"/>
          <w:color w:val="000000"/>
          <w:sz w:val="28"/>
          <w:szCs w:val="28"/>
        </w:rPr>
        <w:t>play</w:t>
      </w:r>
      <w:r w:rsidR="00F576AE">
        <w:rPr>
          <w:rFonts w:ascii="Arial" w:hAnsi="Arial" w:cs="Arial"/>
          <w:color w:val="000000"/>
          <w:sz w:val="28"/>
          <w:szCs w:val="28"/>
        </w:rPr>
        <w:t>ing</w:t>
      </w:r>
      <w:r w:rsidR="00BB262D" w:rsidRPr="00BB262D">
        <w:rPr>
          <w:rFonts w:ascii="Arial" w:hAnsi="Arial" w:cs="Arial"/>
          <w:color w:val="000000"/>
          <w:sz w:val="28"/>
          <w:szCs w:val="28"/>
        </w:rPr>
        <w:t xml:space="preserve"> soothing sounds</w:t>
      </w:r>
      <w:r w:rsidR="00A85AD1">
        <w:rPr>
          <w:rFonts w:ascii="Arial" w:hAnsi="Arial" w:cs="Arial"/>
          <w:color w:val="000000"/>
          <w:sz w:val="28"/>
          <w:szCs w:val="28"/>
        </w:rPr>
        <w:t xml:space="preserve"> </w:t>
      </w:r>
      <w:r w:rsidR="00BB262D" w:rsidRPr="00BB262D">
        <w:rPr>
          <w:rFonts w:ascii="Arial" w:hAnsi="Arial" w:cs="Arial"/>
          <w:color w:val="000000"/>
          <w:sz w:val="28"/>
          <w:szCs w:val="28"/>
        </w:rPr>
        <w:t xml:space="preserve">such </w:t>
      </w:r>
      <w:r w:rsidR="00377357">
        <w:rPr>
          <w:rFonts w:ascii="Arial" w:hAnsi="Arial" w:cs="Arial"/>
          <w:color w:val="000000"/>
          <w:sz w:val="28"/>
          <w:szCs w:val="28"/>
        </w:rPr>
        <w:tab/>
      </w:r>
      <w:r w:rsidR="00BB262D" w:rsidRPr="00BB262D">
        <w:rPr>
          <w:rFonts w:ascii="Arial" w:hAnsi="Arial" w:cs="Arial"/>
          <w:color w:val="000000"/>
          <w:sz w:val="28"/>
          <w:szCs w:val="28"/>
        </w:rPr>
        <w:t>as bird song</w:t>
      </w:r>
      <w:r w:rsidR="00A85AD1">
        <w:rPr>
          <w:rFonts w:ascii="Arial" w:hAnsi="Arial" w:cs="Arial"/>
          <w:color w:val="000000"/>
          <w:sz w:val="28"/>
          <w:szCs w:val="28"/>
        </w:rPr>
        <w:t>,</w:t>
      </w:r>
      <w:r w:rsidR="00BB262D" w:rsidRPr="00BB262D">
        <w:rPr>
          <w:rFonts w:ascii="Arial" w:hAnsi="Arial" w:cs="Arial"/>
          <w:color w:val="000000"/>
          <w:sz w:val="28"/>
          <w:szCs w:val="28"/>
        </w:rPr>
        <w:t xml:space="preserve"> or one I particularly like is a gurgling brook</w:t>
      </w:r>
      <w:r w:rsidR="00A85AD1">
        <w:rPr>
          <w:rFonts w:ascii="Arial" w:hAnsi="Arial" w:cs="Arial"/>
          <w:color w:val="000000"/>
          <w:sz w:val="28"/>
          <w:szCs w:val="28"/>
        </w:rPr>
        <w:t xml:space="preserve"> </w:t>
      </w:r>
      <w:r w:rsidR="00E10D22" w:rsidRPr="00BB262D">
        <w:rPr>
          <w:rFonts w:ascii="Arial" w:hAnsi="Arial" w:cs="Arial"/>
          <w:color w:val="000000"/>
          <w:sz w:val="28"/>
          <w:szCs w:val="28"/>
        </w:rPr>
        <w:t xml:space="preserve">which </w:t>
      </w:r>
      <w:r w:rsidR="00E10D22">
        <w:rPr>
          <w:rFonts w:ascii="Arial" w:hAnsi="Arial" w:cs="Arial"/>
          <w:color w:val="000000"/>
          <w:sz w:val="28"/>
          <w:szCs w:val="28"/>
        </w:rPr>
        <w:tab/>
      </w:r>
      <w:r w:rsidR="00A85AD1">
        <w:rPr>
          <w:rFonts w:ascii="Arial" w:hAnsi="Arial" w:cs="Arial"/>
          <w:color w:val="000000"/>
          <w:sz w:val="28"/>
          <w:szCs w:val="28"/>
        </w:rPr>
        <w:t>c</w:t>
      </w:r>
      <w:r w:rsidR="00BB262D" w:rsidRPr="00BB262D">
        <w:rPr>
          <w:rFonts w:ascii="Arial" w:hAnsi="Arial" w:cs="Arial"/>
          <w:color w:val="000000"/>
          <w:sz w:val="28"/>
          <w:szCs w:val="28"/>
        </w:rPr>
        <w:t>omplements the general nature sounds</w:t>
      </w:r>
      <w:r w:rsidR="00301814">
        <w:rPr>
          <w:rFonts w:ascii="Arial" w:hAnsi="Arial" w:cs="Arial"/>
          <w:color w:val="000000"/>
          <w:sz w:val="28"/>
          <w:szCs w:val="28"/>
        </w:rPr>
        <w:t>,</w:t>
      </w:r>
      <w:r w:rsidR="00BB262D" w:rsidRPr="00BB262D">
        <w:rPr>
          <w:rFonts w:ascii="Arial" w:hAnsi="Arial" w:cs="Arial"/>
          <w:color w:val="000000"/>
          <w:sz w:val="28"/>
          <w:szCs w:val="28"/>
        </w:rPr>
        <w:t xml:space="preserve"> and of course there</w:t>
      </w:r>
      <w:r w:rsidR="00E10D22">
        <w:rPr>
          <w:rFonts w:ascii="Arial" w:hAnsi="Arial" w:cs="Arial"/>
          <w:color w:val="000000"/>
          <w:sz w:val="28"/>
          <w:szCs w:val="28"/>
        </w:rPr>
        <w:t xml:space="preserve"> </w:t>
      </w:r>
      <w:r w:rsidR="00BB262D" w:rsidRPr="00BB262D">
        <w:rPr>
          <w:rFonts w:ascii="Arial" w:hAnsi="Arial" w:cs="Arial"/>
          <w:color w:val="000000"/>
          <w:sz w:val="28"/>
          <w:szCs w:val="28"/>
        </w:rPr>
        <w:t xml:space="preserve">is a </w:t>
      </w:r>
      <w:r w:rsidR="00E10D22">
        <w:rPr>
          <w:rFonts w:ascii="Arial" w:hAnsi="Arial" w:cs="Arial"/>
          <w:color w:val="000000"/>
          <w:sz w:val="28"/>
          <w:szCs w:val="28"/>
        </w:rPr>
        <w:tab/>
      </w:r>
      <w:r w:rsidR="00BB262D" w:rsidRPr="00BB262D">
        <w:rPr>
          <w:rFonts w:ascii="Arial" w:hAnsi="Arial" w:cs="Arial"/>
          <w:color w:val="000000"/>
          <w:sz w:val="28"/>
          <w:szCs w:val="28"/>
        </w:rPr>
        <w:t xml:space="preserve">vast array of mood music available. Whether it is by using an </w:t>
      </w:r>
      <w:r w:rsidR="009A3DA9">
        <w:rPr>
          <w:rFonts w:ascii="Arial" w:hAnsi="Arial" w:cs="Arial"/>
          <w:color w:val="000000"/>
          <w:sz w:val="28"/>
          <w:szCs w:val="28"/>
        </w:rPr>
        <w:tab/>
      </w:r>
      <w:r w:rsidR="00BB262D" w:rsidRPr="00BB262D">
        <w:rPr>
          <w:rFonts w:ascii="Arial" w:hAnsi="Arial" w:cs="Arial"/>
          <w:color w:val="000000"/>
          <w:sz w:val="28"/>
          <w:szCs w:val="28"/>
        </w:rPr>
        <w:t xml:space="preserve">app or smart speaker, </w:t>
      </w:r>
      <w:r w:rsidR="005075BD">
        <w:rPr>
          <w:rFonts w:ascii="Arial" w:hAnsi="Arial" w:cs="Arial"/>
          <w:color w:val="000000"/>
          <w:sz w:val="28"/>
          <w:szCs w:val="28"/>
        </w:rPr>
        <w:tab/>
      </w:r>
      <w:r w:rsidR="00E10D22" w:rsidRPr="00BB262D">
        <w:rPr>
          <w:rFonts w:ascii="Arial" w:hAnsi="Arial" w:cs="Arial"/>
          <w:color w:val="000000"/>
          <w:sz w:val="28"/>
          <w:szCs w:val="28"/>
        </w:rPr>
        <w:t>both</w:t>
      </w:r>
      <w:r w:rsidR="00BB262D" w:rsidRPr="00BB262D">
        <w:rPr>
          <w:rFonts w:ascii="Arial" w:hAnsi="Arial" w:cs="Arial"/>
          <w:color w:val="000000"/>
          <w:sz w:val="28"/>
          <w:szCs w:val="28"/>
        </w:rPr>
        <w:t xml:space="preserve"> enable you to take as little time as you </w:t>
      </w:r>
      <w:r w:rsidR="00E10D22">
        <w:rPr>
          <w:rFonts w:ascii="Arial" w:hAnsi="Arial" w:cs="Arial"/>
          <w:color w:val="000000"/>
          <w:sz w:val="28"/>
          <w:szCs w:val="28"/>
        </w:rPr>
        <w:tab/>
      </w:r>
      <w:r w:rsidR="00BB262D" w:rsidRPr="00BB262D">
        <w:rPr>
          <w:rFonts w:ascii="Arial" w:hAnsi="Arial" w:cs="Arial"/>
          <w:color w:val="000000"/>
          <w:sz w:val="28"/>
          <w:szCs w:val="28"/>
        </w:rPr>
        <w:t>like out of</w:t>
      </w:r>
      <w:r w:rsidR="009A3DA9">
        <w:rPr>
          <w:rFonts w:ascii="Arial" w:hAnsi="Arial" w:cs="Arial"/>
          <w:color w:val="000000"/>
          <w:sz w:val="28"/>
          <w:szCs w:val="28"/>
        </w:rPr>
        <w:t xml:space="preserve"> </w:t>
      </w:r>
      <w:r w:rsidR="00BB262D" w:rsidRPr="00BB262D">
        <w:rPr>
          <w:rFonts w:ascii="Arial" w:hAnsi="Arial" w:cs="Arial"/>
          <w:color w:val="000000"/>
          <w:sz w:val="28"/>
          <w:szCs w:val="28"/>
        </w:rPr>
        <w:t>your day just to reflect quietly and calmly</w:t>
      </w:r>
      <w:r w:rsidR="006F0D28">
        <w:rPr>
          <w:rFonts w:ascii="Arial" w:hAnsi="Arial" w:cs="Arial"/>
          <w:color w:val="000000"/>
          <w:sz w:val="28"/>
          <w:szCs w:val="28"/>
        </w:rPr>
        <w:t>,</w:t>
      </w:r>
      <w:r w:rsidR="00EF0D64">
        <w:rPr>
          <w:rFonts w:ascii="Arial" w:hAnsi="Arial" w:cs="Arial"/>
          <w:color w:val="000000"/>
          <w:sz w:val="28"/>
          <w:szCs w:val="28"/>
        </w:rPr>
        <w:t xml:space="preserve"> </w:t>
      </w:r>
      <w:r w:rsidR="00BB262D" w:rsidRPr="00BB262D">
        <w:rPr>
          <w:rFonts w:ascii="Arial" w:hAnsi="Arial" w:cs="Arial"/>
          <w:color w:val="000000"/>
          <w:sz w:val="28"/>
          <w:szCs w:val="28"/>
        </w:rPr>
        <w:t xml:space="preserve">and both can </w:t>
      </w:r>
      <w:r w:rsidR="00EF0D64">
        <w:rPr>
          <w:rFonts w:ascii="Arial" w:hAnsi="Arial" w:cs="Arial"/>
          <w:color w:val="000000"/>
          <w:sz w:val="28"/>
          <w:szCs w:val="28"/>
        </w:rPr>
        <w:tab/>
      </w:r>
      <w:r w:rsidR="00BB262D" w:rsidRPr="00BB262D">
        <w:rPr>
          <w:rFonts w:ascii="Arial" w:hAnsi="Arial" w:cs="Arial"/>
          <w:color w:val="000000"/>
          <w:sz w:val="28"/>
          <w:szCs w:val="28"/>
        </w:rPr>
        <w:t>be set to</w:t>
      </w:r>
      <w:r w:rsidR="00EF0D64">
        <w:rPr>
          <w:rFonts w:ascii="Arial" w:hAnsi="Arial" w:cs="Arial"/>
          <w:color w:val="000000"/>
          <w:sz w:val="28"/>
          <w:szCs w:val="28"/>
        </w:rPr>
        <w:t xml:space="preserve"> </w:t>
      </w:r>
      <w:r w:rsidR="00BB262D" w:rsidRPr="00BB262D">
        <w:rPr>
          <w:rFonts w:ascii="Arial" w:hAnsi="Arial" w:cs="Arial"/>
          <w:color w:val="000000"/>
          <w:sz w:val="28"/>
          <w:szCs w:val="28"/>
        </w:rPr>
        <w:t xml:space="preserve">remind you to do this. </w:t>
      </w:r>
    </w:p>
    <w:p w14:paraId="56E2FBA4" w14:textId="2E75307D" w:rsidR="00544CE4" w:rsidRDefault="009A3DA9" w:rsidP="00BB262D">
      <w:pPr>
        <w:pStyle w:val="NormalWeb"/>
        <w:rPr>
          <w:rFonts w:ascii="Arial" w:hAnsi="Arial" w:cs="Arial"/>
          <w:color w:val="000000"/>
          <w:sz w:val="28"/>
          <w:szCs w:val="28"/>
        </w:rPr>
      </w:pPr>
      <w:r>
        <w:rPr>
          <w:rFonts w:ascii="Arial" w:hAnsi="Arial" w:cs="Arial"/>
          <w:color w:val="000000"/>
          <w:sz w:val="28"/>
          <w:szCs w:val="28"/>
        </w:rPr>
        <w:tab/>
      </w:r>
      <w:r w:rsidR="00BB262D" w:rsidRPr="00BB262D">
        <w:rPr>
          <w:rFonts w:ascii="Arial" w:hAnsi="Arial" w:cs="Arial"/>
          <w:color w:val="000000"/>
          <w:sz w:val="28"/>
          <w:szCs w:val="28"/>
        </w:rPr>
        <w:t xml:space="preserve">It is also possible to take this further and there are many online </w:t>
      </w:r>
      <w:r>
        <w:rPr>
          <w:rFonts w:ascii="Arial" w:hAnsi="Arial" w:cs="Arial"/>
          <w:color w:val="000000"/>
          <w:sz w:val="28"/>
          <w:szCs w:val="28"/>
        </w:rPr>
        <w:tab/>
      </w:r>
      <w:r w:rsidR="00BB262D" w:rsidRPr="00BB262D">
        <w:rPr>
          <w:rFonts w:ascii="Arial" w:hAnsi="Arial" w:cs="Arial"/>
          <w:color w:val="000000"/>
          <w:sz w:val="28"/>
          <w:szCs w:val="28"/>
        </w:rPr>
        <w:t xml:space="preserve">resources as well as podcasts and specialist organisations such as </w:t>
      </w:r>
      <w:r>
        <w:rPr>
          <w:rFonts w:ascii="Arial" w:hAnsi="Arial" w:cs="Arial"/>
          <w:color w:val="000000"/>
          <w:sz w:val="28"/>
          <w:szCs w:val="28"/>
        </w:rPr>
        <w:tab/>
      </w:r>
      <w:hyperlink r:id="rId33" w:history="1">
        <w:proofErr w:type="spellStart"/>
        <w:r w:rsidR="00BB262D" w:rsidRPr="00744710">
          <w:rPr>
            <w:rStyle w:val="Hyperlink"/>
            <w:rFonts w:ascii="Arial" w:hAnsi="Arial" w:cs="Arial"/>
            <w:sz w:val="28"/>
            <w:szCs w:val="28"/>
          </w:rPr>
          <w:t>SamH</w:t>
        </w:r>
        <w:proofErr w:type="spellEnd"/>
      </w:hyperlink>
      <w:r w:rsidR="00BB262D" w:rsidRPr="00BB262D">
        <w:rPr>
          <w:rFonts w:ascii="Arial" w:hAnsi="Arial" w:cs="Arial"/>
          <w:color w:val="000000"/>
          <w:sz w:val="28"/>
          <w:szCs w:val="28"/>
        </w:rPr>
        <w:t xml:space="preserve"> and </w:t>
      </w:r>
      <w:hyperlink r:id="rId34" w:history="1">
        <w:r w:rsidR="00BB262D" w:rsidRPr="008D513D">
          <w:rPr>
            <w:rStyle w:val="Hyperlink"/>
            <w:rFonts w:ascii="Arial" w:hAnsi="Arial" w:cs="Arial"/>
            <w:sz w:val="28"/>
            <w:szCs w:val="28"/>
          </w:rPr>
          <w:t>The Scottish Recovery Network</w:t>
        </w:r>
      </w:hyperlink>
      <w:r>
        <w:rPr>
          <w:rFonts w:ascii="Arial" w:hAnsi="Arial" w:cs="Arial"/>
          <w:color w:val="000000"/>
          <w:sz w:val="28"/>
          <w:szCs w:val="28"/>
        </w:rPr>
        <w:t xml:space="preserve"> </w:t>
      </w:r>
      <w:r w:rsidR="008D513D">
        <w:rPr>
          <w:rFonts w:ascii="Arial" w:hAnsi="Arial" w:cs="Arial"/>
          <w:color w:val="000000"/>
          <w:sz w:val="28"/>
          <w:szCs w:val="28"/>
        </w:rPr>
        <w:t>which</w:t>
      </w:r>
      <w:r w:rsidR="00BB262D" w:rsidRPr="00BB262D">
        <w:rPr>
          <w:rFonts w:ascii="Arial" w:hAnsi="Arial" w:cs="Arial"/>
          <w:color w:val="000000"/>
          <w:sz w:val="28"/>
          <w:szCs w:val="28"/>
        </w:rPr>
        <w:t xml:space="preserve"> can advise on </w:t>
      </w:r>
      <w:r w:rsidR="00222666">
        <w:rPr>
          <w:rFonts w:ascii="Arial" w:hAnsi="Arial" w:cs="Arial"/>
          <w:color w:val="000000"/>
          <w:sz w:val="28"/>
          <w:szCs w:val="28"/>
        </w:rPr>
        <w:tab/>
      </w:r>
      <w:r w:rsidR="00BB262D" w:rsidRPr="00BB262D">
        <w:rPr>
          <w:rFonts w:ascii="Arial" w:hAnsi="Arial" w:cs="Arial"/>
          <w:color w:val="000000"/>
          <w:sz w:val="28"/>
          <w:szCs w:val="28"/>
        </w:rPr>
        <w:t>many aspects of mental health</w:t>
      </w:r>
      <w:r w:rsidR="000D197F">
        <w:rPr>
          <w:rFonts w:ascii="Arial" w:hAnsi="Arial" w:cs="Arial"/>
          <w:color w:val="000000"/>
          <w:sz w:val="28"/>
          <w:szCs w:val="28"/>
        </w:rPr>
        <w:t>.</w:t>
      </w:r>
      <w:r w:rsidR="00C32FBD">
        <w:rPr>
          <w:rFonts w:ascii="Arial" w:hAnsi="Arial" w:cs="Arial"/>
          <w:color w:val="000000"/>
          <w:sz w:val="28"/>
          <w:szCs w:val="28"/>
        </w:rPr>
        <w:t xml:space="preserve"> </w:t>
      </w:r>
      <w:r w:rsidR="000D197F">
        <w:rPr>
          <w:rFonts w:ascii="Arial" w:hAnsi="Arial" w:cs="Arial"/>
          <w:color w:val="000000"/>
          <w:sz w:val="28"/>
          <w:szCs w:val="28"/>
        </w:rPr>
        <w:t>S</w:t>
      </w:r>
      <w:r w:rsidR="00C32FBD">
        <w:rPr>
          <w:rFonts w:ascii="Arial" w:hAnsi="Arial" w:cs="Arial"/>
          <w:color w:val="000000"/>
          <w:sz w:val="28"/>
          <w:szCs w:val="28"/>
        </w:rPr>
        <w:t xml:space="preserve">ee our </w:t>
      </w:r>
      <w:hyperlink w:anchor="_Sources_of_funding" w:history="1">
        <w:r w:rsidR="00651BFF">
          <w:rPr>
            <w:rStyle w:val="Hyperlink"/>
            <w:rFonts w:ascii="Arial" w:hAnsi="Arial" w:cs="Arial"/>
            <w:sz w:val="28"/>
            <w:szCs w:val="28"/>
          </w:rPr>
          <w:t>support section here</w:t>
        </w:r>
      </w:hyperlink>
      <w:r w:rsidR="003D1876">
        <w:rPr>
          <w:rStyle w:val="Hyperlink"/>
          <w:rFonts w:ascii="Arial" w:hAnsi="Arial" w:cs="Arial"/>
          <w:sz w:val="28"/>
          <w:szCs w:val="28"/>
        </w:rPr>
        <w:t xml:space="preserve"> </w:t>
      </w:r>
      <w:r w:rsidR="00DA0C7B" w:rsidRPr="00DA0C7B">
        <w:rPr>
          <w:rStyle w:val="Hyperlink"/>
          <w:rFonts w:ascii="Arial" w:hAnsi="Arial" w:cs="Arial"/>
          <w:sz w:val="28"/>
          <w:szCs w:val="28"/>
          <w:u w:val="none"/>
        </w:rPr>
        <w:tab/>
      </w:r>
      <w:r w:rsidR="000D197F">
        <w:rPr>
          <w:rStyle w:val="Hyperlink"/>
          <w:rFonts w:ascii="Arial" w:hAnsi="Arial" w:cs="Arial"/>
          <w:sz w:val="28"/>
          <w:szCs w:val="28"/>
          <w:u w:val="none"/>
        </w:rPr>
        <w:t>(</w:t>
      </w:r>
      <w:r w:rsidR="00DA0C7B">
        <w:rPr>
          <w:rStyle w:val="Hyperlink"/>
          <w:rFonts w:ascii="Arial" w:hAnsi="Arial" w:cs="Arial"/>
          <w:sz w:val="28"/>
          <w:szCs w:val="28"/>
        </w:rPr>
        <w:t>Page 2</w:t>
      </w:r>
      <w:r w:rsidR="008C3DC1">
        <w:rPr>
          <w:rStyle w:val="Hyperlink"/>
          <w:rFonts w:ascii="Arial" w:hAnsi="Arial" w:cs="Arial"/>
          <w:sz w:val="28"/>
          <w:szCs w:val="28"/>
        </w:rPr>
        <w:t>4</w:t>
      </w:r>
      <w:r w:rsidR="000D197F">
        <w:rPr>
          <w:rStyle w:val="Hyperlink"/>
          <w:rFonts w:ascii="Arial" w:hAnsi="Arial" w:cs="Arial"/>
          <w:sz w:val="28"/>
          <w:szCs w:val="28"/>
        </w:rPr>
        <w:t>)</w:t>
      </w:r>
      <w:r w:rsidR="00823854">
        <w:rPr>
          <w:rFonts w:ascii="Arial" w:hAnsi="Arial" w:cs="Arial"/>
          <w:color w:val="000000"/>
          <w:sz w:val="28"/>
          <w:szCs w:val="28"/>
        </w:rPr>
        <w:t xml:space="preserve"> </w:t>
      </w:r>
      <w:r w:rsidR="00C32FBD">
        <w:rPr>
          <w:rFonts w:ascii="Arial" w:hAnsi="Arial" w:cs="Arial"/>
          <w:color w:val="000000"/>
          <w:sz w:val="28"/>
          <w:szCs w:val="28"/>
        </w:rPr>
        <w:t>for more mental health services</w:t>
      </w:r>
      <w:r w:rsidR="009335A4">
        <w:rPr>
          <w:rFonts w:ascii="Arial" w:hAnsi="Arial" w:cs="Arial"/>
          <w:color w:val="000000"/>
          <w:sz w:val="28"/>
          <w:szCs w:val="28"/>
        </w:rPr>
        <w:t>.</w:t>
      </w:r>
      <w:r w:rsidR="00C32FBD">
        <w:rPr>
          <w:rFonts w:ascii="Arial" w:hAnsi="Arial" w:cs="Arial"/>
          <w:color w:val="000000"/>
          <w:sz w:val="28"/>
          <w:szCs w:val="28"/>
        </w:rPr>
        <w:t xml:space="preserve"> </w:t>
      </w:r>
    </w:p>
    <w:p w14:paraId="1A6F7DA2" w14:textId="089718A3" w:rsidR="00BB262D" w:rsidRDefault="00544CE4" w:rsidP="00BB262D">
      <w:pPr>
        <w:pStyle w:val="NormalWeb"/>
        <w:rPr>
          <w:rFonts w:ascii="Arial" w:hAnsi="Arial" w:cs="Arial"/>
          <w:color w:val="000000"/>
          <w:sz w:val="28"/>
          <w:szCs w:val="28"/>
        </w:rPr>
      </w:pPr>
      <w:r>
        <w:rPr>
          <w:rFonts w:ascii="Arial" w:hAnsi="Arial" w:cs="Arial"/>
          <w:color w:val="000000"/>
          <w:sz w:val="28"/>
          <w:szCs w:val="28"/>
        </w:rPr>
        <w:tab/>
      </w:r>
      <w:r w:rsidR="00222666">
        <w:rPr>
          <w:rFonts w:ascii="Arial" w:hAnsi="Arial" w:cs="Arial"/>
          <w:color w:val="000000"/>
          <w:sz w:val="28"/>
          <w:szCs w:val="28"/>
        </w:rPr>
        <w:t>F</w:t>
      </w:r>
      <w:r w:rsidR="00BB262D" w:rsidRPr="00BB262D">
        <w:rPr>
          <w:rFonts w:ascii="Arial" w:hAnsi="Arial" w:cs="Arial"/>
          <w:color w:val="000000"/>
          <w:sz w:val="28"/>
          <w:szCs w:val="28"/>
        </w:rPr>
        <w:t>ollowing</w:t>
      </w:r>
      <w:r w:rsidR="00222666">
        <w:rPr>
          <w:rFonts w:ascii="Arial" w:hAnsi="Arial" w:cs="Arial"/>
          <w:color w:val="000000"/>
          <w:sz w:val="28"/>
          <w:szCs w:val="28"/>
        </w:rPr>
        <w:t xml:space="preserve"> </w:t>
      </w:r>
      <w:r w:rsidR="00BB262D" w:rsidRPr="00BB262D">
        <w:rPr>
          <w:rFonts w:ascii="Arial" w:hAnsi="Arial" w:cs="Arial"/>
          <w:color w:val="000000"/>
          <w:sz w:val="28"/>
          <w:szCs w:val="28"/>
        </w:rPr>
        <w:t xml:space="preserve">some engagement with them, I found myself joining an </w:t>
      </w:r>
      <w:r>
        <w:rPr>
          <w:rFonts w:ascii="Arial" w:hAnsi="Arial" w:cs="Arial"/>
          <w:color w:val="000000"/>
          <w:sz w:val="28"/>
          <w:szCs w:val="28"/>
        </w:rPr>
        <w:tab/>
      </w:r>
      <w:r w:rsidR="00BB262D" w:rsidRPr="00BB262D">
        <w:rPr>
          <w:rFonts w:ascii="Arial" w:hAnsi="Arial" w:cs="Arial"/>
          <w:color w:val="000000"/>
          <w:sz w:val="28"/>
          <w:szCs w:val="28"/>
        </w:rPr>
        <w:t xml:space="preserve">online group dealing with </w:t>
      </w:r>
      <w:r w:rsidR="00AF7C46" w:rsidRPr="00BB262D">
        <w:rPr>
          <w:rFonts w:ascii="Arial" w:hAnsi="Arial" w:cs="Arial"/>
          <w:color w:val="000000"/>
          <w:sz w:val="28"/>
          <w:szCs w:val="28"/>
        </w:rPr>
        <w:t>peer-to-peer</w:t>
      </w:r>
      <w:r w:rsidR="00BB262D" w:rsidRPr="00BB262D">
        <w:rPr>
          <w:rFonts w:ascii="Arial" w:hAnsi="Arial" w:cs="Arial"/>
          <w:color w:val="000000"/>
          <w:sz w:val="28"/>
          <w:szCs w:val="28"/>
        </w:rPr>
        <w:t xml:space="preserve"> support for people in </w:t>
      </w:r>
      <w:r>
        <w:rPr>
          <w:rFonts w:ascii="Arial" w:hAnsi="Arial" w:cs="Arial"/>
          <w:color w:val="000000"/>
          <w:sz w:val="28"/>
          <w:szCs w:val="28"/>
        </w:rPr>
        <w:tab/>
      </w:r>
      <w:r w:rsidR="00BB262D" w:rsidRPr="00BB262D">
        <w:rPr>
          <w:rFonts w:ascii="Arial" w:hAnsi="Arial" w:cs="Arial"/>
          <w:color w:val="000000"/>
          <w:sz w:val="28"/>
          <w:szCs w:val="28"/>
        </w:rPr>
        <w:t xml:space="preserve">recovery and </w:t>
      </w:r>
      <w:proofErr w:type="gramStart"/>
      <w:r w:rsidR="00BB262D" w:rsidRPr="00BB262D">
        <w:rPr>
          <w:rFonts w:ascii="Arial" w:hAnsi="Arial" w:cs="Arial"/>
          <w:color w:val="000000"/>
          <w:sz w:val="28"/>
          <w:szCs w:val="28"/>
        </w:rPr>
        <w:t>continuing on</w:t>
      </w:r>
      <w:proofErr w:type="gramEnd"/>
      <w:r w:rsidR="00BB262D" w:rsidRPr="00BB262D">
        <w:rPr>
          <w:rFonts w:ascii="Arial" w:hAnsi="Arial" w:cs="Arial"/>
          <w:color w:val="000000"/>
          <w:sz w:val="28"/>
          <w:szCs w:val="28"/>
        </w:rPr>
        <w:t xml:space="preserve"> my learning </w:t>
      </w:r>
      <w:r w:rsidR="00DA255E">
        <w:rPr>
          <w:rFonts w:ascii="Arial" w:hAnsi="Arial" w:cs="Arial"/>
          <w:color w:val="000000"/>
          <w:sz w:val="28"/>
          <w:szCs w:val="28"/>
        </w:rPr>
        <w:tab/>
      </w:r>
      <w:r w:rsidR="00BB262D" w:rsidRPr="00BB262D">
        <w:rPr>
          <w:rFonts w:ascii="Arial" w:hAnsi="Arial" w:cs="Arial"/>
          <w:color w:val="000000"/>
          <w:sz w:val="28"/>
          <w:szCs w:val="28"/>
        </w:rPr>
        <w:t xml:space="preserve">journey, I embarked on a </w:t>
      </w:r>
      <w:r>
        <w:rPr>
          <w:rFonts w:ascii="Arial" w:hAnsi="Arial" w:cs="Arial"/>
          <w:color w:val="000000"/>
          <w:sz w:val="28"/>
          <w:szCs w:val="28"/>
        </w:rPr>
        <w:tab/>
      </w:r>
      <w:r w:rsidR="00D04D60" w:rsidRPr="00BB262D">
        <w:rPr>
          <w:rFonts w:ascii="Arial" w:hAnsi="Arial" w:cs="Arial"/>
          <w:color w:val="000000"/>
          <w:sz w:val="28"/>
          <w:szCs w:val="28"/>
        </w:rPr>
        <w:t>six-week</w:t>
      </w:r>
      <w:r w:rsidR="00BB262D" w:rsidRPr="00BB262D">
        <w:rPr>
          <w:rFonts w:ascii="Arial" w:hAnsi="Arial" w:cs="Arial"/>
          <w:color w:val="000000"/>
          <w:sz w:val="28"/>
          <w:szCs w:val="28"/>
        </w:rPr>
        <w:t xml:space="preserve"> Peer to Peer Support training course with</w:t>
      </w:r>
      <w:r w:rsidR="00DA255E">
        <w:rPr>
          <w:rFonts w:ascii="Arial" w:hAnsi="Arial" w:cs="Arial"/>
          <w:color w:val="000000"/>
          <w:sz w:val="28"/>
          <w:szCs w:val="28"/>
        </w:rPr>
        <w:t xml:space="preserve"> five</w:t>
      </w:r>
      <w:r w:rsidR="00BB262D" w:rsidRPr="00BB262D">
        <w:rPr>
          <w:rFonts w:ascii="Arial" w:hAnsi="Arial" w:cs="Arial"/>
          <w:color w:val="000000"/>
          <w:sz w:val="28"/>
          <w:szCs w:val="28"/>
        </w:rPr>
        <w:t xml:space="preserve"> other </w:t>
      </w:r>
      <w:r>
        <w:rPr>
          <w:rFonts w:ascii="Arial" w:hAnsi="Arial" w:cs="Arial"/>
          <w:color w:val="000000"/>
          <w:sz w:val="28"/>
          <w:szCs w:val="28"/>
        </w:rPr>
        <w:tab/>
      </w:r>
      <w:r w:rsidR="00BB262D" w:rsidRPr="00BB262D">
        <w:rPr>
          <w:rFonts w:ascii="Arial" w:hAnsi="Arial" w:cs="Arial"/>
          <w:color w:val="000000"/>
          <w:sz w:val="28"/>
          <w:szCs w:val="28"/>
        </w:rPr>
        <w:t>participants</w:t>
      </w:r>
      <w:r w:rsidR="00DA255E">
        <w:rPr>
          <w:rFonts w:ascii="Arial" w:hAnsi="Arial" w:cs="Arial"/>
          <w:color w:val="000000"/>
          <w:sz w:val="28"/>
          <w:szCs w:val="28"/>
        </w:rPr>
        <w:t>,</w:t>
      </w:r>
      <w:r w:rsidR="00BB262D" w:rsidRPr="00BB262D">
        <w:rPr>
          <w:rFonts w:ascii="Arial" w:hAnsi="Arial" w:cs="Arial"/>
          <w:color w:val="000000"/>
          <w:sz w:val="28"/>
          <w:szCs w:val="28"/>
        </w:rPr>
        <w:t xml:space="preserve"> something I would never have dreamed of doing at </w:t>
      </w:r>
      <w:r w:rsidR="00623F0F">
        <w:rPr>
          <w:rFonts w:ascii="Arial" w:hAnsi="Arial" w:cs="Arial"/>
          <w:color w:val="000000"/>
          <w:sz w:val="28"/>
          <w:szCs w:val="28"/>
        </w:rPr>
        <w:tab/>
      </w:r>
      <w:r w:rsidR="00BB262D" w:rsidRPr="00BB262D">
        <w:rPr>
          <w:rFonts w:ascii="Arial" w:hAnsi="Arial" w:cs="Arial"/>
          <w:color w:val="000000"/>
          <w:sz w:val="28"/>
          <w:szCs w:val="28"/>
        </w:rPr>
        <w:t>one time. Each week we looked at the core</w:t>
      </w:r>
      <w:r w:rsidR="00623F0F">
        <w:rPr>
          <w:rFonts w:ascii="Arial" w:hAnsi="Arial" w:cs="Arial"/>
          <w:color w:val="000000"/>
          <w:sz w:val="28"/>
          <w:szCs w:val="28"/>
        </w:rPr>
        <w:t xml:space="preserve"> </w:t>
      </w:r>
      <w:r w:rsidR="00BB262D" w:rsidRPr="00BB262D">
        <w:rPr>
          <w:rFonts w:ascii="Arial" w:hAnsi="Arial" w:cs="Arial"/>
          <w:color w:val="000000"/>
          <w:sz w:val="28"/>
          <w:szCs w:val="28"/>
        </w:rPr>
        <w:t>principles of recovery</w:t>
      </w:r>
      <w:r w:rsidR="002D5321">
        <w:rPr>
          <w:rFonts w:ascii="Arial" w:hAnsi="Arial" w:cs="Arial"/>
          <w:color w:val="000000"/>
          <w:sz w:val="28"/>
          <w:szCs w:val="28"/>
        </w:rPr>
        <w:t xml:space="preserve"> </w:t>
      </w:r>
      <w:r w:rsidR="00623F0F">
        <w:rPr>
          <w:rFonts w:ascii="Arial" w:hAnsi="Arial" w:cs="Arial"/>
          <w:color w:val="000000"/>
          <w:sz w:val="28"/>
          <w:szCs w:val="28"/>
        </w:rPr>
        <w:tab/>
      </w:r>
      <w:r w:rsidR="002D5321">
        <w:rPr>
          <w:rFonts w:ascii="Arial" w:hAnsi="Arial" w:cs="Arial"/>
          <w:color w:val="000000"/>
          <w:sz w:val="28"/>
          <w:szCs w:val="28"/>
        </w:rPr>
        <w:t>known as</w:t>
      </w:r>
      <w:r w:rsidR="00BB262D" w:rsidRPr="00BB262D">
        <w:rPr>
          <w:rFonts w:ascii="Arial" w:hAnsi="Arial" w:cs="Arial"/>
          <w:color w:val="000000"/>
          <w:sz w:val="28"/>
          <w:szCs w:val="28"/>
        </w:rPr>
        <w:t xml:space="preserve"> “CHIME”</w:t>
      </w:r>
      <w:r w:rsidR="002D5321">
        <w:rPr>
          <w:rFonts w:ascii="Arial" w:hAnsi="Arial" w:cs="Arial"/>
          <w:color w:val="000000"/>
          <w:sz w:val="28"/>
          <w:szCs w:val="28"/>
        </w:rPr>
        <w:t>:</w:t>
      </w:r>
      <w:r w:rsidR="00BB262D" w:rsidRPr="00BB262D">
        <w:rPr>
          <w:rFonts w:ascii="Arial" w:hAnsi="Arial" w:cs="Arial"/>
          <w:color w:val="000000"/>
          <w:sz w:val="28"/>
          <w:szCs w:val="28"/>
        </w:rPr>
        <w:t xml:space="preserve"> Connectedness,</w:t>
      </w:r>
      <w:r w:rsidR="00623F0F">
        <w:rPr>
          <w:rFonts w:ascii="Arial" w:hAnsi="Arial" w:cs="Arial"/>
          <w:color w:val="000000"/>
          <w:sz w:val="28"/>
          <w:szCs w:val="28"/>
        </w:rPr>
        <w:t xml:space="preserve"> </w:t>
      </w:r>
      <w:r w:rsidR="00BB262D" w:rsidRPr="00BB262D">
        <w:rPr>
          <w:rFonts w:ascii="Arial" w:hAnsi="Arial" w:cs="Arial"/>
          <w:color w:val="000000"/>
          <w:sz w:val="28"/>
          <w:szCs w:val="28"/>
        </w:rPr>
        <w:t xml:space="preserve">Hope, Identity, Meaning and </w:t>
      </w:r>
      <w:r w:rsidR="00623F0F">
        <w:rPr>
          <w:rFonts w:ascii="Arial" w:hAnsi="Arial" w:cs="Arial"/>
          <w:color w:val="000000"/>
          <w:sz w:val="28"/>
          <w:szCs w:val="28"/>
        </w:rPr>
        <w:tab/>
      </w:r>
      <w:r w:rsidR="00BB262D" w:rsidRPr="00BB262D">
        <w:rPr>
          <w:rFonts w:ascii="Arial" w:hAnsi="Arial" w:cs="Arial"/>
          <w:color w:val="000000"/>
          <w:sz w:val="28"/>
          <w:szCs w:val="28"/>
        </w:rPr>
        <w:t>Empowerment. This was a completely</w:t>
      </w:r>
      <w:r w:rsidR="00623F0F">
        <w:rPr>
          <w:rFonts w:ascii="Arial" w:hAnsi="Arial" w:cs="Arial"/>
          <w:color w:val="000000"/>
          <w:sz w:val="28"/>
          <w:szCs w:val="28"/>
        </w:rPr>
        <w:t xml:space="preserve"> </w:t>
      </w:r>
      <w:r w:rsidR="00BB262D" w:rsidRPr="00BB262D">
        <w:rPr>
          <w:rFonts w:ascii="Arial" w:hAnsi="Arial" w:cs="Arial"/>
          <w:color w:val="000000"/>
          <w:sz w:val="28"/>
          <w:szCs w:val="28"/>
        </w:rPr>
        <w:t xml:space="preserve">different way of learning for </w:t>
      </w:r>
      <w:r w:rsidR="00623F0F">
        <w:rPr>
          <w:rFonts w:ascii="Arial" w:hAnsi="Arial" w:cs="Arial"/>
          <w:color w:val="000000"/>
          <w:sz w:val="28"/>
          <w:szCs w:val="28"/>
        </w:rPr>
        <w:tab/>
      </w:r>
      <w:r w:rsidR="00BB262D" w:rsidRPr="00BB262D">
        <w:rPr>
          <w:rFonts w:ascii="Arial" w:hAnsi="Arial" w:cs="Arial"/>
          <w:color w:val="000000"/>
          <w:sz w:val="28"/>
          <w:szCs w:val="28"/>
        </w:rPr>
        <w:t xml:space="preserve">me as it focused a lot on </w:t>
      </w:r>
      <w:r w:rsidR="00623F0F" w:rsidRPr="00BB262D">
        <w:rPr>
          <w:rFonts w:ascii="Arial" w:hAnsi="Arial" w:cs="Arial"/>
          <w:color w:val="000000"/>
          <w:sz w:val="28"/>
          <w:szCs w:val="28"/>
        </w:rPr>
        <w:t>self-reflection</w:t>
      </w:r>
      <w:r w:rsidR="00BB262D" w:rsidRPr="00BB262D">
        <w:rPr>
          <w:rFonts w:ascii="Arial" w:hAnsi="Arial" w:cs="Arial"/>
          <w:color w:val="000000"/>
          <w:sz w:val="28"/>
          <w:szCs w:val="28"/>
        </w:rPr>
        <w:t xml:space="preserve"> and some deep and </w:t>
      </w:r>
      <w:r w:rsidR="00623F0F">
        <w:rPr>
          <w:rFonts w:ascii="Arial" w:hAnsi="Arial" w:cs="Arial"/>
          <w:color w:val="000000"/>
          <w:sz w:val="28"/>
          <w:szCs w:val="28"/>
        </w:rPr>
        <w:tab/>
      </w:r>
      <w:r w:rsidR="00BB262D" w:rsidRPr="00BB262D">
        <w:rPr>
          <w:rFonts w:ascii="Arial" w:hAnsi="Arial" w:cs="Arial"/>
          <w:color w:val="000000"/>
          <w:sz w:val="28"/>
          <w:szCs w:val="28"/>
        </w:rPr>
        <w:t>sometimes uncomfortable discussions, but</w:t>
      </w:r>
      <w:r w:rsidR="00623F0F">
        <w:rPr>
          <w:rFonts w:ascii="Arial" w:hAnsi="Arial" w:cs="Arial"/>
          <w:color w:val="000000"/>
          <w:sz w:val="28"/>
          <w:szCs w:val="28"/>
        </w:rPr>
        <w:t xml:space="preserve"> </w:t>
      </w:r>
      <w:r w:rsidR="00BB262D" w:rsidRPr="00BB262D">
        <w:rPr>
          <w:rFonts w:ascii="Arial" w:hAnsi="Arial" w:cs="Arial"/>
          <w:color w:val="000000"/>
          <w:sz w:val="28"/>
          <w:szCs w:val="28"/>
        </w:rPr>
        <w:t xml:space="preserve">one I found very </w:t>
      </w:r>
      <w:r w:rsidR="00623F0F">
        <w:rPr>
          <w:rFonts w:ascii="Arial" w:hAnsi="Arial" w:cs="Arial"/>
          <w:color w:val="000000"/>
          <w:sz w:val="28"/>
          <w:szCs w:val="28"/>
        </w:rPr>
        <w:tab/>
      </w:r>
      <w:r w:rsidR="00BB262D" w:rsidRPr="00BB262D">
        <w:rPr>
          <w:rFonts w:ascii="Arial" w:hAnsi="Arial" w:cs="Arial"/>
          <w:color w:val="000000"/>
          <w:sz w:val="28"/>
          <w:szCs w:val="28"/>
        </w:rPr>
        <w:t>rewarding. I got so much from it and learned</w:t>
      </w:r>
      <w:r w:rsidR="00447BE0">
        <w:rPr>
          <w:rFonts w:ascii="Arial" w:hAnsi="Arial" w:cs="Arial"/>
          <w:color w:val="000000"/>
          <w:sz w:val="28"/>
          <w:szCs w:val="28"/>
        </w:rPr>
        <w:t xml:space="preserve"> </w:t>
      </w:r>
      <w:r w:rsidR="00BB262D" w:rsidRPr="00BB262D">
        <w:rPr>
          <w:rFonts w:ascii="Arial" w:hAnsi="Arial" w:cs="Arial"/>
          <w:color w:val="000000"/>
          <w:sz w:val="28"/>
          <w:szCs w:val="28"/>
        </w:rPr>
        <w:t xml:space="preserve">exactly </w:t>
      </w:r>
      <w:r w:rsidR="00D53AD9">
        <w:rPr>
          <w:rFonts w:ascii="Arial" w:hAnsi="Arial" w:cs="Arial"/>
          <w:color w:val="000000"/>
          <w:sz w:val="28"/>
          <w:szCs w:val="28"/>
        </w:rPr>
        <w:t xml:space="preserve">what </w:t>
      </w:r>
      <w:r w:rsidR="001552FA">
        <w:rPr>
          <w:rFonts w:ascii="Arial" w:hAnsi="Arial" w:cs="Arial"/>
          <w:color w:val="000000"/>
          <w:sz w:val="28"/>
          <w:szCs w:val="28"/>
        </w:rPr>
        <w:tab/>
      </w:r>
      <w:r w:rsidR="00BB262D" w:rsidRPr="00BB262D">
        <w:rPr>
          <w:rFonts w:ascii="Arial" w:hAnsi="Arial" w:cs="Arial"/>
          <w:color w:val="000000"/>
          <w:sz w:val="28"/>
          <w:szCs w:val="28"/>
        </w:rPr>
        <w:t xml:space="preserve">peer to </w:t>
      </w:r>
      <w:r w:rsidR="00447BE0">
        <w:rPr>
          <w:rFonts w:ascii="Arial" w:hAnsi="Arial" w:cs="Arial"/>
          <w:color w:val="000000"/>
          <w:sz w:val="28"/>
          <w:szCs w:val="28"/>
        </w:rPr>
        <w:tab/>
      </w:r>
      <w:r w:rsidR="00BB262D" w:rsidRPr="00BB262D">
        <w:rPr>
          <w:rFonts w:ascii="Arial" w:hAnsi="Arial" w:cs="Arial"/>
          <w:color w:val="000000"/>
          <w:sz w:val="28"/>
          <w:szCs w:val="28"/>
        </w:rPr>
        <w:t>peer support is and how powerful it can be</w:t>
      </w:r>
      <w:r w:rsidR="00447BE0">
        <w:rPr>
          <w:rFonts w:ascii="Arial" w:hAnsi="Arial" w:cs="Arial"/>
          <w:color w:val="000000"/>
          <w:sz w:val="28"/>
          <w:szCs w:val="28"/>
        </w:rPr>
        <w:t>,</w:t>
      </w:r>
      <w:r w:rsidR="00BB262D" w:rsidRPr="00BB262D">
        <w:rPr>
          <w:rFonts w:ascii="Arial" w:hAnsi="Arial" w:cs="Arial"/>
          <w:color w:val="000000"/>
          <w:sz w:val="28"/>
          <w:szCs w:val="28"/>
        </w:rPr>
        <w:t xml:space="preserve"> along with shared </w:t>
      </w:r>
      <w:r w:rsidR="00864E79">
        <w:rPr>
          <w:rFonts w:ascii="Arial" w:hAnsi="Arial" w:cs="Arial"/>
          <w:color w:val="000000"/>
          <w:sz w:val="28"/>
          <w:szCs w:val="28"/>
        </w:rPr>
        <w:tab/>
      </w:r>
      <w:r w:rsidR="00BB262D" w:rsidRPr="00BB262D">
        <w:rPr>
          <w:rFonts w:ascii="Arial" w:hAnsi="Arial" w:cs="Arial"/>
          <w:color w:val="000000"/>
          <w:sz w:val="28"/>
          <w:szCs w:val="28"/>
        </w:rPr>
        <w:t>lived experience</w:t>
      </w:r>
      <w:r w:rsidR="00447BE0">
        <w:rPr>
          <w:rFonts w:ascii="Arial" w:hAnsi="Arial" w:cs="Arial"/>
          <w:color w:val="000000"/>
          <w:sz w:val="28"/>
          <w:szCs w:val="28"/>
        </w:rPr>
        <w:t>. I</w:t>
      </w:r>
      <w:r w:rsidR="00BB262D" w:rsidRPr="00BB262D">
        <w:rPr>
          <w:rFonts w:ascii="Arial" w:hAnsi="Arial" w:cs="Arial"/>
          <w:color w:val="000000"/>
          <w:sz w:val="28"/>
          <w:szCs w:val="28"/>
        </w:rPr>
        <w:t xml:space="preserve"> </w:t>
      </w:r>
      <w:r w:rsidR="00447BE0">
        <w:rPr>
          <w:rFonts w:ascii="Arial" w:hAnsi="Arial" w:cs="Arial"/>
          <w:color w:val="000000"/>
          <w:sz w:val="28"/>
          <w:szCs w:val="28"/>
        </w:rPr>
        <w:t xml:space="preserve">also </w:t>
      </w:r>
      <w:r w:rsidR="00BB262D" w:rsidRPr="00BB262D">
        <w:rPr>
          <w:rFonts w:ascii="Arial" w:hAnsi="Arial" w:cs="Arial"/>
          <w:color w:val="000000"/>
          <w:sz w:val="28"/>
          <w:szCs w:val="28"/>
        </w:rPr>
        <w:t xml:space="preserve">saw </w:t>
      </w:r>
      <w:r w:rsidR="006369A8" w:rsidRPr="00BB262D">
        <w:rPr>
          <w:rFonts w:ascii="Arial" w:hAnsi="Arial" w:cs="Arial"/>
          <w:color w:val="000000"/>
          <w:sz w:val="28"/>
          <w:szCs w:val="28"/>
        </w:rPr>
        <w:t>first-</w:t>
      </w:r>
      <w:r w:rsidR="006369A8">
        <w:rPr>
          <w:rFonts w:ascii="Arial" w:hAnsi="Arial" w:cs="Arial"/>
          <w:color w:val="000000"/>
          <w:sz w:val="28"/>
          <w:szCs w:val="28"/>
        </w:rPr>
        <w:t>h</w:t>
      </w:r>
      <w:r w:rsidR="006369A8" w:rsidRPr="00BB262D">
        <w:rPr>
          <w:rFonts w:ascii="Arial" w:hAnsi="Arial" w:cs="Arial"/>
          <w:color w:val="000000"/>
          <w:sz w:val="28"/>
          <w:szCs w:val="28"/>
        </w:rPr>
        <w:t>and</w:t>
      </w:r>
      <w:r w:rsidR="00BB262D" w:rsidRPr="00BB262D">
        <w:rPr>
          <w:rFonts w:ascii="Arial" w:hAnsi="Arial" w:cs="Arial"/>
          <w:color w:val="000000"/>
          <w:sz w:val="28"/>
          <w:szCs w:val="28"/>
        </w:rPr>
        <w:t xml:space="preserve"> the power of</w:t>
      </w:r>
      <w:r w:rsidR="00447BE0">
        <w:rPr>
          <w:rFonts w:ascii="Arial" w:hAnsi="Arial" w:cs="Arial"/>
          <w:color w:val="000000"/>
          <w:sz w:val="28"/>
          <w:szCs w:val="28"/>
        </w:rPr>
        <w:t xml:space="preserve"> </w:t>
      </w:r>
      <w:r w:rsidR="00FE207B">
        <w:rPr>
          <w:rFonts w:ascii="Arial" w:hAnsi="Arial" w:cs="Arial"/>
          <w:color w:val="000000"/>
          <w:sz w:val="28"/>
          <w:szCs w:val="28"/>
        </w:rPr>
        <w:tab/>
      </w:r>
      <w:r w:rsidR="00BB262D" w:rsidRPr="00BB262D">
        <w:rPr>
          <w:rFonts w:ascii="Arial" w:hAnsi="Arial" w:cs="Arial"/>
          <w:color w:val="000000"/>
          <w:sz w:val="28"/>
          <w:szCs w:val="28"/>
        </w:rPr>
        <w:t>communication</w:t>
      </w:r>
      <w:r w:rsidR="00864E79">
        <w:rPr>
          <w:rFonts w:ascii="Arial" w:hAnsi="Arial" w:cs="Arial"/>
          <w:color w:val="000000"/>
          <w:sz w:val="28"/>
          <w:szCs w:val="28"/>
        </w:rPr>
        <w:t xml:space="preserve">, which </w:t>
      </w:r>
      <w:r w:rsidR="00180D1D">
        <w:rPr>
          <w:rFonts w:ascii="Arial" w:hAnsi="Arial" w:cs="Arial"/>
          <w:color w:val="000000"/>
          <w:sz w:val="28"/>
          <w:szCs w:val="28"/>
        </w:rPr>
        <w:t xml:space="preserve">is </w:t>
      </w:r>
      <w:r w:rsidR="00BB262D" w:rsidRPr="00BB262D">
        <w:rPr>
          <w:rFonts w:ascii="Arial" w:hAnsi="Arial" w:cs="Arial"/>
          <w:color w:val="000000"/>
          <w:sz w:val="28"/>
          <w:szCs w:val="28"/>
        </w:rPr>
        <w:t>something that is often spoken</w:t>
      </w:r>
      <w:r w:rsidR="00075D80">
        <w:rPr>
          <w:rFonts w:ascii="Arial" w:hAnsi="Arial" w:cs="Arial"/>
          <w:color w:val="000000"/>
          <w:sz w:val="28"/>
          <w:szCs w:val="28"/>
        </w:rPr>
        <w:t xml:space="preserve"> </w:t>
      </w:r>
      <w:r w:rsidR="00BB262D" w:rsidRPr="00BB262D">
        <w:rPr>
          <w:rFonts w:ascii="Arial" w:hAnsi="Arial" w:cs="Arial"/>
          <w:color w:val="000000"/>
          <w:sz w:val="28"/>
          <w:szCs w:val="28"/>
        </w:rPr>
        <w:t>about, but</w:t>
      </w:r>
      <w:r w:rsidR="00864E79">
        <w:rPr>
          <w:rFonts w:ascii="Arial" w:hAnsi="Arial" w:cs="Arial"/>
          <w:color w:val="000000"/>
          <w:sz w:val="28"/>
          <w:szCs w:val="28"/>
        </w:rPr>
        <w:t xml:space="preserve"> </w:t>
      </w:r>
      <w:r w:rsidR="00FE207B">
        <w:rPr>
          <w:rFonts w:ascii="Arial" w:hAnsi="Arial" w:cs="Arial"/>
          <w:color w:val="000000"/>
          <w:sz w:val="28"/>
          <w:szCs w:val="28"/>
        </w:rPr>
        <w:tab/>
      </w:r>
      <w:r w:rsidR="00BB262D" w:rsidRPr="00BB262D">
        <w:rPr>
          <w:rFonts w:ascii="Arial" w:hAnsi="Arial" w:cs="Arial"/>
          <w:color w:val="000000"/>
          <w:sz w:val="28"/>
          <w:szCs w:val="28"/>
        </w:rPr>
        <w:t xml:space="preserve">previously I had been </w:t>
      </w:r>
      <w:r w:rsidR="00075D80" w:rsidRPr="00BB262D">
        <w:rPr>
          <w:rFonts w:ascii="Arial" w:hAnsi="Arial" w:cs="Arial"/>
          <w:color w:val="000000"/>
          <w:sz w:val="28"/>
          <w:szCs w:val="28"/>
        </w:rPr>
        <w:t>sceptical</w:t>
      </w:r>
      <w:r w:rsidR="00BB262D" w:rsidRPr="00BB262D">
        <w:rPr>
          <w:rFonts w:ascii="Arial" w:hAnsi="Arial" w:cs="Arial"/>
          <w:color w:val="000000"/>
          <w:sz w:val="28"/>
          <w:szCs w:val="28"/>
        </w:rPr>
        <w:t xml:space="preserve"> about</w:t>
      </w:r>
      <w:r w:rsidR="00FE207B">
        <w:rPr>
          <w:rFonts w:ascii="Arial" w:hAnsi="Arial" w:cs="Arial"/>
          <w:color w:val="000000"/>
          <w:sz w:val="28"/>
          <w:szCs w:val="28"/>
        </w:rPr>
        <w:t xml:space="preserve"> it</w:t>
      </w:r>
      <w:r w:rsidR="00BB262D" w:rsidRPr="00BB262D">
        <w:rPr>
          <w:rFonts w:ascii="Arial" w:hAnsi="Arial" w:cs="Arial"/>
          <w:color w:val="000000"/>
          <w:sz w:val="28"/>
          <w:szCs w:val="28"/>
        </w:rPr>
        <w:t>. I</w:t>
      </w:r>
      <w:r w:rsidR="00FE207B">
        <w:rPr>
          <w:rFonts w:ascii="Arial" w:hAnsi="Arial" w:cs="Arial"/>
          <w:color w:val="000000"/>
          <w:sz w:val="28"/>
          <w:szCs w:val="28"/>
        </w:rPr>
        <w:t xml:space="preserve">n </w:t>
      </w:r>
      <w:r w:rsidR="00180D1D">
        <w:rPr>
          <w:rFonts w:ascii="Arial" w:hAnsi="Arial" w:cs="Arial"/>
          <w:color w:val="000000"/>
          <w:sz w:val="28"/>
          <w:szCs w:val="28"/>
        </w:rPr>
        <w:t>fact,</w:t>
      </w:r>
      <w:r w:rsidR="00FE207B">
        <w:rPr>
          <w:rFonts w:ascii="Arial" w:hAnsi="Arial" w:cs="Arial"/>
          <w:color w:val="000000"/>
          <w:sz w:val="28"/>
          <w:szCs w:val="28"/>
        </w:rPr>
        <w:t xml:space="preserve"> I </w:t>
      </w:r>
      <w:r w:rsidR="00BB262D" w:rsidRPr="00BB262D">
        <w:rPr>
          <w:rFonts w:ascii="Arial" w:hAnsi="Arial" w:cs="Arial"/>
          <w:color w:val="000000"/>
          <w:sz w:val="28"/>
          <w:szCs w:val="28"/>
        </w:rPr>
        <w:t xml:space="preserve">got so much </w:t>
      </w:r>
      <w:r w:rsidR="005075BD">
        <w:rPr>
          <w:rFonts w:ascii="Arial" w:hAnsi="Arial" w:cs="Arial"/>
          <w:color w:val="000000"/>
          <w:sz w:val="28"/>
          <w:szCs w:val="28"/>
        </w:rPr>
        <w:tab/>
      </w:r>
      <w:r w:rsidR="00BB262D" w:rsidRPr="00BB262D">
        <w:rPr>
          <w:rFonts w:ascii="Arial" w:hAnsi="Arial" w:cs="Arial"/>
          <w:color w:val="000000"/>
          <w:sz w:val="28"/>
          <w:szCs w:val="28"/>
        </w:rPr>
        <w:t xml:space="preserve">from the course that I </w:t>
      </w:r>
      <w:r w:rsidR="00FE207B">
        <w:rPr>
          <w:rFonts w:ascii="Arial" w:hAnsi="Arial" w:cs="Arial"/>
          <w:color w:val="000000"/>
          <w:sz w:val="28"/>
          <w:szCs w:val="28"/>
        </w:rPr>
        <w:t>am going to help</w:t>
      </w:r>
      <w:r w:rsidR="00BB262D" w:rsidRPr="00BB262D">
        <w:rPr>
          <w:rFonts w:ascii="Arial" w:hAnsi="Arial" w:cs="Arial"/>
          <w:color w:val="000000"/>
          <w:sz w:val="28"/>
          <w:szCs w:val="28"/>
        </w:rPr>
        <w:t xml:space="preserve"> facilitate the next </w:t>
      </w:r>
      <w:r w:rsidR="00FE207B">
        <w:rPr>
          <w:rFonts w:ascii="Arial" w:hAnsi="Arial" w:cs="Arial"/>
          <w:color w:val="000000"/>
          <w:sz w:val="28"/>
          <w:szCs w:val="28"/>
        </w:rPr>
        <w:t>one</w:t>
      </w:r>
      <w:r w:rsidR="0059227B">
        <w:rPr>
          <w:rFonts w:ascii="Arial" w:hAnsi="Arial" w:cs="Arial"/>
          <w:color w:val="000000"/>
          <w:sz w:val="28"/>
          <w:szCs w:val="28"/>
        </w:rPr>
        <w:t>,</w:t>
      </w:r>
      <w:r w:rsidR="00BB262D" w:rsidRPr="00BB262D">
        <w:rPr>
          <w:rFonts w:ascii="Arial" w:hAnsi="Arial" w:cs="Arial"/>
          <w:color w:val="000000"/>
          <w:sz w:val="28"/>
          <w:szCs w:val="28"/>
        </w:rPr>
        <w:t xml:space="preserve"> </w:t>
      </w:r>
      <w:r w:rsidR="00FE207B">
        <w:rPr>
          <w:rFonts w:ascii="Arial" w:hAnsi="Arial" w:cs="Arial"/>
          <w:color w:val="000000"/>
          <w:sz w:val="28"/>
          <w:szCs w:val="28"/>
        </w:rPr>
        <w:tab/>
      </w:r>
      <w:r w:rsidR="00BB262D" w:rsidRPr="00BB262D">
        <w:rPr>
          <w:rFonts w:ascii="Arial" w:hAnsi="Arial" w:cs="Arial"/>
          <w:color w:val="000000"/>
          <w:sz w:val="28"/>
          <w:szCs w:val="28"/>
        </w:rPr>
        <w:t xml:space="preserve">which is </w:t>
      </w:r>
      <w:proofErr w:type="gramStart"/>
      <w:r w:rsidR="00BB262D" w:rsidRPr="00BB262D">
        <w:rPr>
          <w:rFonts w:ascii="Arial" w:hAnsi="Arial" w:cs="Arial"/>
          <w:color w:val="000000"/>
          <w:sz w:val="28"/>
          <w:szCs w:val="28"/>
        </w:rPr>
        <w:t>really exciting</w:t>
      </w:r>
      <w:proofErr w:type="gramEnd"/>
      <w:r w:rsidR="00BB262D" w:rsidRPr="00BB262D">
        <w:rPr>
          <w:rFonts w:ascii="Arial" w:hAnsi="Arial" w:cs="Arial"/>
          <w:color w:val="000000"/>
          <w:sz w:val="28"/>
          <w:szCs w:val="28"/>
        </w:rPr>
        <w:t xml:space="preserve"> as this experience has been a real </w:t>
      </w:r>
      <w:r w:rsidR="00E14BCF">
        <w:rPr>
          <w:rFonts w:ascii="Arial" w:hAnsi="Arial" w:cs="Arial"/>
          <w:color w:val="000000"/>
          <w:sz w:val="28"/>
          <w:szCs w:val="28"/>
        </w:rPr>
        <w:tab/>
      </w:r>
      <w:r w:rsidR="00BB262D" w:rsidRPr="00BB262D">
        <w:rPr>
          <w:rFonts w:ascii="Arial" w:hAnsi="Arial" w:cs="Arial"/>
          <w:color w:val="000000"/>
          <w:sz w:val="28"/>
          <w:szCs w:val="28"/>
        </w:rPr>
        <w:t xml:space="preserve">eye </w:t>
      </w:r>
      <w:r w:rsidR="0055787C">
        <w:rPr>
          <w:rFonts w:ascii="Arial" w:hAnsi="Arial" w:cs="Arial"/>
          <w:color w:val="000000"/>
          <w:sz w:val="28"/>
          <w:szCs w:val="28"/>
        </w:rPr>
        <w:tab/>
      </w:r>
      <w:r w:rsidR="00BB262D" w:rsidRPr="00BB262D">
        <w:rPr>
          <w:rFonts w:ascii="Arial" w:hAnsi="Arial" w:cs="Arial"/>
          <w:color w:val="000000"/>
          <w:sz w:val="28"/>
          <w:szCs w:val="28"/>
        </w:rPr>
        <w:t xml:space="preserve">opener </w:t>
      </w:r>
      <w:r w:rsidR="003A666F">
        <w:rPr>
          <w:rFonts w:ascii="Arial" w:hAnsi="Arial" w:cs="Arial"/>
          <w:color w:val="000000"/>
          <w:sz w:val="28"/>
          <w:szCs w:val="28"/>
        </w:rPr>
        <w:t>for</w:t>
      </w:r>
      <w:r w:rsidR="00BB262D" w:rsidRPr="00BB262D">
        <w:rPr>
          <w:rFonts w:ascii="Arial" w:hAnsi="Arial" w:cs="Arial"/>
          <w:color w:val="000000"/>
          <w:sz w:val="28"/>
          <w:szCs w:val="28"/>
        </w:rPr>
        <w:t xml:space="preserve"> me and has dispelled many myths and personal </w:t>
      </w:r>
      <w:r w:rsidR="0055787C">
        <w:rPr>
          <w:rFonts w:ascii="Arial" w:hAnsi="Arial" w:cs="Arial"/>
          <w:color w:val="000000"/>
          <w:sz w:val="28"/>
          <w:szCs w:val="28"/>
        </w:rPr>
        <w:tab/>
      </w:r>
      <w:r w:rsidR="00BB262D" w:rsidRPr="00BB262D">
        <w:rPr>
          <w:rFonts w:ascii="Arial" w:hAnsi="Arial" w:cs="Arial"/>
          <w:color w:val="000000"/>
          <w:sz w:val="28"/>
          <w:szCs w:val="28"/>
        </w:rPr>
        <w:t>prejudice</w:t>
      </w:r>
      <w:r w:rsidR="003A666F">
        <w:rPr>
          <w:rFonts w:ascii="Arial" w:hAnsi="Arial" w:cs="Arial"/>
          <w:color w:val="000000"/>
          <w:sz w:val="28"/>
          <w:szCs w:val="28"/>
        </w:rPr>
        <w:t>s</w:t>
      </w:r>
      <w:r w:rsidR="00BB262D" w:rsidRPr="00BB262D">
        <w:rPr>
          <w:rFonts w:ascii="Arial" w:hAnsi="Arial" w:cs="Arial"/>
          <w:color w:val="000000"/>
          <w:sz w:val="28"/>
          <w:szCs w:val="28"/>
        </w:rPr>
        <w:t xml:space="preserve"> I had.</w:t>
      </w:r>
      <w:r w:rsidR="00E14BCF">
        <w:rPr>
          <w:rFonts w:ascii="Arial" w:hAnsi="Arial" w:cs="Arial"/>
          <w:color w:val="000000"/>
          <w:sz w:val="28"/>
          <w:szCs w:val="28"/>
        </w:rPr>
        <w:t>”</w:t>
      </w:r>
    </w:p>
    <w:p w14:paraId="7FFC32E5" w14:textId="1E3833FD" w:rsidR="003A666F" w:rsidRDefault="008F7E94" w:rsidP="00BB262D">
      <w:pPr>
        <w:pStyle w:val="NormalWeb"/>
        <w:rPr>
          <w:rFonts w:ascii="Arial" w:hAnsi="Arial" w:cs="Arial"/>
          <w:color w:val="000000"/>
          <w:sz w:val="28"/>
          <w:szCs w:val="28"/>
        </w:rPr>
      </w:pPr>
      <w:r>
        <w:rPr>
          <w:rFonts w:ascii="Arial" w:hAnsi="Arial" w:cs="Arial"/>
          <w:color w:val="000000"/>
          <w:sz w:val="28"/>
          <w:szCs w:val="28"/>
        </w:rPr>
        <w:lastRenderedPageBreak/>
        <w:t xml:space="preserve">This is </w:t>
      </w:r>
      <w:r w:rsidR="00740755">
        <w:rPr>
          <w:rFonts w:ascii="Arial" w:hAnsi="Arial" w:cs="Arial"/>
          <w:color w:val="000000"/>
          <w:sz w:val="28"/>
          <w:szCs w:val="28"/>
        </w:rPr>
        <w:t>a</w:t>
      </w:r>
      <w:r w:rsidR="00777FD3">
        <w:rPr>
          <w:rFonts w:ascii="Arial" w:hAnsi="Arial" w:cs="Arial"/>
          <w:color w:val="000000"/>
          <w:sz w:val="28"/>
          <w:szCs w:val="28"/>
        </w:rPr>
        <w:t xml:space="preserve"> perfect </w:t>
      </w:r>
      <w:r w:rsidR="00740755">
        <w:rPr>
          <w:rFonts w:ascii="Arial" w:hAnsi="Arial" w:cs="Arial"/>
          <w:color w:val="000000"/>
          <w:sz w:val="28"/>
          <w:szCs w:val="28"/>
        </w:rPr>
        <w:t xml:space="preserve">example of challenging your own pre-conceptions, setting yourself goals, building </w:t>
      </w:r>
      <w:r w:rsidR="00DE360B">
        <w:rPr>
          <w:rFonts w:ascii="Arial" w:hAnsi="Arial" w:cs="Arial"/>
          <w:color w:val="000000"/>
          <w:sz w:val="28"/>
          <w:szCs w:val="28"/>
        </w:rPr>
        <w:t xml:space="preserve">on </w:t>
      </w:r>
      <w:r w:rsidR="00740755">
        <w:rPr>
          <w:rFonts w:ascii="Arial" w:hAnsi="Arial" w:cs="Arial"/>
          <w:color w:val="000000"/>
          <w:sz w:val="28"/>
          <w:szCs w:val="28"/>
        </w:rPr>
        <w:t xml:space="preserve">your </w:t>
      </w:r>
      <w:r w:rsidR="00180D1D">
        <w:rPr>
          <w:rFonts w:ascii="Arial" w:hAnsi="Arial" w:cs="Arial"/>
          <w:color w:val="000000"/>
          <w:sz w:val="28"/>
          <w:szCs w:val="28"/>
        </w:rPr>
        <w:t>learning,</w:t>
      </w:r>
      <w:r w:rsidR="00740755">
        <w:rPr>
          <w:rFonts w:ascii="Arial" w:hAnsi="Arial" w:cs="Arial"/>
          <w:color w:val="000000"/>
          <w:sz w:val="28"/>
          <w:szCs w:val="28"/>
        </w:rPr>
        <w:t xml:space="preserve"> and accessing </w:t>
      </w:r>
      <w:r w:rsidR="00DE360B">
        <w:rPr>
          <w:rFonts w:ascii="Arial" w:hAnsi="Arial" w:cs="Arial"/>
          <w:color w:val="000000"/>
          <w:sz w:val="28"/>
          <w:szCs w:val="28"/>
        </w:rPr>
        <w:t>a variety of different CBAL resources to improve your mental health and wellbeing</w:t>
      </w:r>
      <w:r w:rsidR="007556DD">
        <w:rPr>
          <w:rFonts w:ascii="Arial" w:hAnsi="Arial" w:cs="Arial"/>
          <w:color w:val="000000"/>
          <w:sz w:val="28"/>
          <w:szCs w:val="28"/>
        </w:rPr>
        <w:t xml:space="preserve">. The continued professional development opportunity was a </w:t>
      </w:r>
      <w:r w:rsidR="00F93D99">
        <w:rPr>
          <w:rFonts w:ascii="Arial" w:hAnsi="Arial" w:cs="Arial"/>
          <w:color w:val="000000"/>
          <w:sz w:val="28"/>
          <w:szCs w:val="28"/>
        </w:rPr>
        <w:t>fantastic, unexpected</w:t>
      </w:r>
      <w:r w:rsidR="007556DD">
        <w:rPr>
          <w:rFonts w:ascii="Arial" w:hAnsi="Arial" w:cs="Arial"/>
          <w:color w:val="000000"/>
          <w:sz w:val="28"/>
          <w:szCs w:val="28"/>
        </w:rPr>
        <w:t xml:space="preserve"> outcome </w:t>
      </w:r>
      <w:r w:rsidR="00777FD3">
        <w:rPr>
          <w:rFonts w:ascii="Arial" w:hAnsi="Arial" w:cs="Arial"/>
          <w:color w:val="000000"/>
          <w:sz w:val="28"/>
          <w:szCs w:val="28"/>
        </w:rPr>
        <w:t>– thanks to Neil for sharing this amazing story!</w:t>
      </w:r>
    </w:p>
    <w:p w14:paraId="5FC2638E" w14:textId="656BC791" w:rsidR="003673D3" w:rsidRPr="0058524D" w:rsidRDefault="008264C0" w:rsidP="00660417">
      <w:pPr>
        <w:pStyle w:val="Heading1"/>
        <w:rPr>
          <w:sz w:val="44"/>
          <w:szCs w:val="44"/>
        </w:rPr>
      </w:pPr>
      <w:bookmarkStart w:id="15" w:name="_Your_rights_as"/>
      <w:bookmarkStart w:id="16" w:name="_Toc103348142"/>
      <w:bookmarkEnd w:id="15"/>
      <w:r w:rsidRPr="0058524D">
        <w:rPr>
          <w:sz w:val="44"/>
          <w:szCs w:val="44"/>
        </w:rPr>
        <w:t>Your rights</w:t>
      </w:r>
      <w:r w:rsidR="00BE5757" w:rsidRPr="0058524D">
        <w:rPr>
          <w:sz w:val="44"/>
          <w:szCs w:val="44"/>
        </w:rPr>
        <w:t xml:space="preserve"> </w:t>
      </w:r>
      <w:r w:rsidR="000C4C95" w:rsidRPr="0058524D">
        <w:rPr>
          <w:sz w:val="44"/>
          <w:szCs w:val="44"/>
        </w:rPr>
        <w:t>as a disabled learner</w:t>
      </w:r>
      <w:bookmarkEnd w:id="16"/>
    </w:p>
    <w:p w14:paraId="466E6E1E" w14:textId="6318F130" w:rsidR="000C4C95" w:rsidRPr="000C4C95" w:rsidRDefault="000C4C95" w:rsidP="005B1A97">
      <w:pPr>
        <w:pStyle w:val="NormalWeb"/>
        <w:rPr>
          <w:rFonts w:ascii="Arial" w:hAnsi="Arial" w:cs="Arial"/>
          <w:color w:val="000000"/>
          <w:sz w:val="28"/>
          <w:szCs w:val="28"/>
        </w:rPr>
      </w:pPr>
      <w:r w:rsidRPr="000C4C95">
        <w:rPr>
          <w:rFonts w:ascii="Arial" w:hAnsi="Arial" w:cs="Arial"/>
          <w:color w:val="000000"/>
          <w:sz w:val="28"/>
          <w:szCs w:val="28"/>
        </w:rPr>
        <w:t xml:space="preserve">This </w:t>
      </w:r>
      <w:r w:rsidR="0029540C">
        <w:rPr>
          <w:rFonts w:ascii="Arial" w:hAnsi="Arial" w:cs="Arial"/>
          <w:color w:val="000000"/>
          <w:sz w:val="28"/>
          <w:szCs w:val="28"/>
        </w:rPr>
        <w:t>section has been adapted from our more extensive guide</w:t>
      </w:r>
      <w:r w:rsidR="00D406C7">
        <w:rPr>
          <w:rFonts w:ascii="Arial" w:hAnsi="Arial" w:cs="Arial"/>
          <w:color w:val="000000"/>
          <w:sz w:val="28"/>
          <w:szCs w:val="28"/>
        </w:rPr>
        <w:t xml:space="preserve">, </w:t>
      </w:r>
      <w:r w:rsidR="00FD7170" w:rsidRPr="005201B1">
        <w:rPr>
          <w:rFonts w:ascii="Arial" w:hAnsi="Arial" w:cs="Arial"/>
          <w:sz w:val="28"/>
          <w:szCs w:val="28"/>
        </w:rPr>
        <w:t>The Equality Act in post-school learning</w:t>
      </w:r>
      <w:r w:rsidR="00CF6EF3">
        <w:rPr>
          <w:rFonts w:ascii="Arial" w:hAnsi="Arial" w:cs="Arial"/>
          <w:sz w:val="28"/>
          <w:szCs w:val="28"/>
        </w:rPr>
        <w:t>,</w:t>
      </w:r>
      <w:r w:rsidR="005201B1">
        <w:rPr>
          <w:rFonts w:ascii="Arial" w:hAnsi="Arial" w:cs="Arial"/>
          <w:sz w:val="28"/>
          <w:szCs w:val="28"/>
        </w:rPr>
        <w:t xml:space="preserve"> which you can find on </w:t>
      </w:r>
      <w:hyperlink r:id="rId35" w:history="1">
        <w:r w:rsidR="005201B1" w:rsidRPr="00CF6EF3">
          <w:rPr>
            <w:rStyle w:val="Hyperlink"/>
            <w:rFonts w:ascii="Arial" w:hAnsi="Arial" w:cs="Arial"/>
            <w:sz w:val="28"/>
            <w:szCs w:val="28"/>
          </w:rPr>
          <w:t>our website</w:t>
        </w:r>
      </w:hyperlink>
      <w:r w:rsidR="009F61CA">
        <w:rPr>
          <w:rFonts w:ascii="Arial" w:hAnsi="Arial" w:cs="Arial"/>
          <w:color w:val="000000"/>
          <w:sz w:val="28"/>
          <w:szCs w:val="28"/>
        </w:rPr>
        <w:t>. It</w:t>
      </w:r>
      <w:r w:rsidRPr="000C4C95">
        <w:rPr>
          <w:rFonts w:ascii="Arial" w:hAnsi="Arial" w:cs="Arial"/>
          <w:color w:val="000000"/>
          <w:sz w:val="28"/>
          <w:szCs w:val="28"/>
        </w:rPr>
        <w:t xml:space="preserve"> </w:t>
      </w:r>
      <w:proofErr w:type="gramStart"/>
      <w:r w:rsidR="00DD330A">
        <w:rPr>
          <w:rFonts w:ascii="Arial" w:hAnsi="Arial" w:cs="Arial"/>
          <w:color w:val="000000"/>
          <w:sz w:val="28"/>
          <w:szCs w:val="28"/>
        </w:rPr>
        <w:t xml:space="preserve">provides </w:t>
      </w:r>
      <w:r w:rsidRPr="000C4C95">
        <w:rPr>
          <w:rFonts w:ascii="Arial" w:hAnsi="Arial" w:cs="Arial"/>
          <w:color w:val="000000"/>
          <w:sz w:val="28"/>
          <w:szCs w:val="28"/>
        </w:rPr>
        <w:t xml:space="preserve">an </w:t>
      </w:r>
      <w:r w:rsidR="00BB213D">
        <w:rPr>
          <w:rFonts w:ascii="Arial" w:hAnsi="Arial" w:cs="Arial"/>
          <w:color w:val="000000"/>
          <w:sz w:val="28"/>
          <w:szCs w:val="28"/>
        </w:rPr>
        <w:t>introduction</w:t>
      </w:r>
      <w:r w:rsidR="00E9528B">
        <w:rPr>
          <w:rFonts w:ascii="Arial" w:hAnsi="Arial" w:cs="Arial"/>
          <w:color w:val="000000"/>
          <w:sz w:val="28"/>
          <w:szCs w:val="28"/>
        </w:rPr>
        <w:t xml:space="preserve"> to</w:t>
      </w:r>
      <w:proofErr w:type="gramEnd"/>
      <w:r w:rsidR="00BB213D">
        <w:rPr>
          <w:rFonts w:ascii="Arial" w:hAnsi="Arial" w:cs="Arial"/>
          <w:color w:val="000000"/>
          <w:sz w:val="28"/>
          <w:szCs w:val="28"/>
        </w:rPr>
        <w:t xml:space="preserve"> </w:t>
      </w:r>
      <w:r w:rsidR="00DD330A">
        <w:rPr>
          <w:rFonts w:ascii="Arial" w:hAnsi="Arial" w:cs="Arial"/>
          <w:color w:val="000000"/>
          <w:sz w:val="28"/>
          <w:szCs w:val="28"/>
        </w:rPr>
        <w:t>t</w:t>
      </w:r>
      <w:r w:rsidRPr="000C4C95">
        <w:rPr>
          <w:rFonts w:ascii="Arial" w:hAnsi="Arial" w:cs="Arial"/>
          <w:color w:val="000000"/>
          <w:sz w:val="28"/>
          <w:szCs w:val="28"/>
        </w:rPr>
        <w:t>he Equality Act</w:t>
      </w:r>
      <w:r w:rsidR="00DD330A">
        <w:rPr>
          <w:rFonts w:ascii="Arial" w:hAnsi="Arial" w:cs="Arial"/>
          <w:color w:val="000000"/>
          <w:sz w:val="28"/>
          <w:szCs w:val="28"/>
        </w:rPr>
        <w:t xml:space="preserve">, </w:t>
      </w:r>
      <w:r w:rsidR="004E6621">
        <w:rPr>
          <w:rFonts w:ascii="Arial" w:hAnsi="Arial" w:cs="Arial"/>
          <w:color w:val="000000"/>
          <w:sz w:val="28"/>
          <w:szCs w:val="28"/>
        </w:rPr>
        <w:t>explains what your rights are</w:t>
      </w:r>
      <w:r w:rsidR="003B7E24">
        <w:rPr>
          <w:rFonts w:ascii="Arial" w:hAnsi="Arial" w:cs="Arial"/>
          <w:color w:val="000000"/>
          <w:sz w:val="28"/>
          <w:szCs w:val="28"/>
        </w:rPr>
        <w:t xml:space="preserve"> and provides an overview of reasonable adjustments.</w:t>
      </w:r>
      <w:r w:rsidR="004E6621">
        <w:rPr>
          <w:rFonts w:ascii="Arial" w:hAnsi="Arial" w:cs="Arial"/>
          <w:color w:val="000000"/>
          <w:sz w:val="28"/>
          <w:szCs w:val="28"/>
        </w:rPr>
        <w:t xml:space="preserve"> </w:t>
      </w:r>
    </w:p>
    <w:p w14:paraId="76D6B4AE" w14:textId="07A31B7F" w:rsidR="000C4C95" w:rsidRPr="000C4C95" w:rsidRDefault="000C4C95" w:rsidP="000C4C95">
      <w:pPr>
        <w:pStyle w:val="NormalWeb"/>
        <w:rPr>
          <w:rFonts w:ascii="Arial" w:hAnsi="Arial" w:cs="Arial"/>
          <w:b/>
          <w:color w:val="000000"/>
          <w:sz w:val="28"/>
          <w:szCs w:val="28"/>
        </w:rPr>
      </w:pPr>
      <w:r w:rsidRPr="000C4C95">
        <w:rPr>
          <w:rFonts w:ascii="Arial" w:hAnsi="Arial" w:cs="Arial"/>
          <w:b/>
          <w:color w:val="000000"/>
          <w:sz w:val="28"/>
          <w:szCs w:val="28"/>
        </w:rPr>
        <w:t>What is the Equality Act?</w:t>
      </w:r>
    </w:p>
    <w:p w14:paraId="04D4ABD7" w14:textId="482B0512" w:rsidR="00CE31EA" w:rsidRPr="000C4C95" w:rsidRDefault="000C4C95" w:rsidP="000C4C95">
      <w:pPr>
        <w:pStyle w:val="NormalWeb"/>
        <w:rPr>
          <w:rFonts w:ascii="Arial" w:hAnsi="Arial" w:cs="Arial"/>
          <w:color w:val="000000"/>
          <w:sz w:val="28"/>
          <w:szCs w:val="28"/>
        </w:rPr>
      </w:pPr>
      <w:r w:rsidRPr="000C4C95">
        <w:rPr>
          <w:rFonts w:ascii="Arial" w:hAnsi="Arial" w:cs="Arial"/>
          <w:color w:val="000000"/>
          <w:sz w:val="28"/>
          <w:szCs w:val="28"/>
        </w:rPr>
        <w:t>The Equality Act came into force in October 2010 and replace</w:t>
      </w:r>
      <w:r w:rsidR="007812F9">
        <w:rPr>
          <w:rFonts w:ascii="Arial" w:hAnsi="Arial" w:cs="Arial"/>
          <w:color w:val="000000"/>
          <w:sz w:val="28"/>
          <w:szCs w:val="28"/>
        </w:rPr>
        <w:t>d</w:t>
      </w:r>
      <w:r w:rsidRPr="000C4C95">
        <w:rPr>
          <w:rFonts w:ascii="Arial" w:hAnsi="Arial" w:cs="Arial"/>
          <w:color w:val="000000"/>
          <w:sz w:val="28"/>
          <w:szCs w:val="28"/>
        </w:rPr>
        <w:t xml:space="preserve"> the Disability Discrimination Act (as well as other anti-discrimination laws).  </w:t>
      </w:r>
      <w:r w:rsidR="009D1004">
        <w:rPr>
          <w:rFonts w:ascii="Arial" w:hAnsi="Arial" w:cs="Arial"/>
          <w:color w:val="000000"/>
          <w:sz w:val="28"/>
          <w:szCs w:val="28"/>
        </w:rPr>
        <w:t xml:space="preserve">Its purpose is to protect </w:t>
      </w:r>
      <w:r w:rsidR="009C5423">
        <w:rPr>
          <w:rFonts w:ascii="Arial" w:hAnsi="Arial" w:cs="Arial"/>
          <w:color w:val="000000"/>
          <w:sz w:val="28"/>
          <w:szCs w:val="28"/>
        </w:rPr>
        <w:t>people from being treated unfairly</w:t>
      </w:r>
      <w:r w:rsidR="00F6378C">
        <w:rPr>
          <w:rFonts w:ascii="Arial" w:hAnsi="Arial" w:cs="Arial"/>
          <w:color w:val="000000"/>
          <w:sz w:val="28"/>
          <w:szCs w:val="28"/>
        </w:rPr>
        <w:t xml:space="preserve"> and to promote equality.</w:t>
      </w:r>
    </w:p>
    <w:p w14:paraId="63C5C199" w14:textId="77777777" w:rsidR="000C4C95" w:rsidRPr="000C4C95" w:rsidRDefault="000C4C95" w:rsidP="000C4C95">
      <w:pPr>
        <w:pStyle w:val="NormalWeb"/>
        <w:rPr>
          <w:rFonts w:ascii="Arial" w:hAnsi="Arial" w:cs="Arial"/>
          <w:b/>
          <w:color w:val="000000"/>
          <w:sz w:val="28"/>
          <w:szCs w:val="28"/>
        </w:rPr>
      </w:pPr>
      <w:bookmarkStart w:id="17" w:name="_Toc26351704"/>
      <w:r w:rsidRPr="000C4C95">
        <w:rPr>
          <w:rFonts w:ascii="Arial" w:hAnsi="Arial" w:cs="Arial"/>
          <w:b/>
          <w:color w:val="000000"/>
          <w:sz w:val="28"/>
          <w:szCs w:val="28"/>
        </w:rPr>
        <w:t>Who is protected under the Act?</w:t>
      </w:r>
      <w:bookmarkEnd w:id="17"/>
    </w:p>
    <w:p w14:paraId="34A0FF9F" w14:textId="77777777" w:rsidR="000C4C95" w:rsidRPr="000C4C95" w:rsidRDefault="000C4C95" w:rsidP="000C4C95">
      <w:pPr>
        <w:pStyle w:val="NormalWeb"/>
        <w:rPr>
          <w:rFonts w:ascii="Arial" w:hAnsi="Arial" w:cs="Arial"/>
          <w:color w:val="000000"/>
          <w:sz w:val="28"/>
          <w:szCs w:val="28"/>
        </w:rPr>
      </w:pPr>
      <w:r w:rsidRPr="000C4C95">
        <w:rPr>
          <w:rFonts w:ascii="Arial" w:hAnsi="Arial" w:cs="Arial"/>
          <w:color w:val="000000"/>
          <w:sz w:val="28"/>
          <w:szCs w:val="28"/>
        </w:rPr>
        <w:t>It aims to protect people from discrimination in relation to:</w:t>
      </w:r>
    </w:p>
    <w:p w14:paraId="1F7B45F7" w14:textId="77777777" w:rsidR="000C4C95" w:rsidRPr="000C4C95" w:rsidRDefault="000C4C95" w:rsidP="000C4C95">
      <w:pPr>
        <w:pStyle w:val="NormalWeb"/>
        <w:numPr>
          <w:ilvl w:val="0"/>
          <w:numId w:val="9"/>
        </w:numPr>
        <w:rPr>
          <w:rFonts w:ascii="Arial" w:hAnsi="Arial" w:cs="Arial"/>
          <w:color w:val="000000"/>
          <w:sz w:val="28"/>
          <w:szCs w:val="28"/>
        </w:rPr>
      </w:pPr>
      <w:r w:rsidRPr="000C4C95">
        <w:rPr>
          <w:rFonts w:ascii="Arial" w:hAnsi="Arial" w:cs="Arial"/>
          <w:color w:val="000000"/>
          <w:sz w:val="28"/>
          <w:szCs w:val="28"/>
        </w:rPr>
        <w:t>disability</w:t>
      </w:r>
    </w:p>
    <w:p w14:paraId="5737C7FB" w14:textId="77777777" w:rsidR="000C4C95" w:rsidRPr="000C4C95" w:rsidRDefault="000C4C95" w:rsidP="000C4C95">
      <w:pPr>
        <w:pStyle w:val="NormalWeb"/>
        <w:numPr>
          <w:ilvl w:val="0"/>
          <w:numId w:val="9"/>
        </w:numPr>
        <w:rPr>
          <w:rFonts w:ascii="Arial" w:hAnsi="Arial" w:cs="Arial"/>
          <w:color w:val="000000"/>
          <w:sz w:val="28"/>
          <w:szCs w:val="28"/>
        </w:rPr>
      </w:pPr>
      <w:r w:rsidRPr="000C4C95">
        <w:rPr>
          <w:rFonts w:ascii="Arial" w:hAnsi="Arial" w:cs="Arial"/>
          <w:color w:val="000000"/>
          <w:sz w:val="28"/>
          <w:szCs w:val="28"/>
        </w:rPr>
        <w:t>age</w:t>
      </w:r>
    </w:p>
    <w:p w14:paraId="11FFCB51" w14:textId="77777777" w:rsidR="000C4C95" w:rsidRPr="000C4C95" w:rsidRDefault="000C4C95" w:rsidP="000C4C95">
      <w:pPr>
        <w:pStyle w:val="NormalWeb"/>
        <w:numPr>
          <w:ilvl w:val="0"/>
          <w:numId w:val="9"/>
        </w:numPr>
        <w:rPr>
          <w:rFonts w:ascii="Arial" w:hAnsi="Arial" w:cs="Arial"/>
          <w:color w:val="000000"/>
          <w:sz w:val="28"/>
          <w:szCs w:val="28"/>
        </w:rPr>
      </w:pPr>
      <w:r w:rsidRPr="000C4C95">
        <w:rPr>
          <w:rFonts w:ascii="Arial" w:hAnsi="Arial" w:cs="Arial"/>
          <w:color w:val="000000"/>
          <w:sz w:val="28"/>
          <w:szCs w:val="28"/>
        </w:rPr>
        <w:t>race</w:t>
      </w:r>
    </w:p>
    <w:p w14:paraId="1D27A1D1" w14:textId="77777777" w:rsidR="000C4C95" w:rsidRPr="000C4C95" w:rsidRDefault="000C4C95" w:rsidP="000C4C95">
      <w:pPr>
        <w:pStyle w:val="NormalWeb"/>
        <w:numPr>
          <w:ilvl w:val="0"/>
          <w:numId w:val="9"/>
        </w:numPr>
        <w:rPr>
          <w:rFonts w:ascii="Arial" w:hAnsi="Arial" w:cs="Arial"/>
          <w:color w:val="000000"/>
          <w:sz w:val="28"/>
          <w:szCs w:val="28"/>
        </w:rPr>
      </w:pPr>
      <w:r w:rsidRPr="000C4C95">
        <w:rPr>
          <w:rFonts w:ascii="Arial" w:hAnsi="Arial" w:cs="Arial"/>
          <w:color w:val="000000"/>
          <w:sz w:val="28"/>
          <w:szCs w:val="28"/>
        </w:rPr>
        <w:t>sex</w:t>
      </w:r>
    </w:p>
    <w:p w14:paraId="14779C08" w14:textId="77777777" w:rsidR="000C4C95" w:rsidRPr="000C4C95" w:rsidRDefault="000C4C95" w:rsidP="000C4C95">
      <w:pPr>
        <w:pStyle w:val="NormalWeb"/>
        <w:numPr>
          <w:ilvl w:val="0"/>
          <w:numId w:val="9"/>
        </w:numPr>
        <w:rPr>
          <w:rFonts w:ascii="Arial" w:hAnsi="Arial" w:cs="Arial"/>
          <w:color w:val="000000"/>
          <w:sz w:val="28"/>
          <w:szCs w:val="28"/>
        </w:rPr>
      </w:pPr>
      <w:r w:rsidRPr="000C4C95">
        <w:rPr>
          <w:rFonts w:ascii="Arial" w:hAnsi="Arial" w:cs="Arial"/>
          <w:color w:val="000000"/>
          <w:sz w:val="28"/>
          <w:szCs w:val="28"/>
        </w:rPr>
        <w:t>sexual orientation</w:t>
      </w:r>
    </w:p>
    <w:p w14:paraId="4BA98EDC" w14:textId="77777777" w:rsidR="000C4C95" w:rsidRPr="000C4C95" w:rsidRDefault="000C4C95" w:rsidP="000C4C95">
      <w:pPr>
        <w:pStyle w:val="NormalWeb"/>
        <w:numPr>
          <w:ilvl w:val="0"/>
          <w:numId w:val="9"/>
        </w:numPr>
        <w:rPr>
          <w:rFonts w:ascii="Arial" w:hAnsi="Arial" w:cs="Arial"/>
          <w:color w:val="000000"/>
          <w:sz w:val="28"/>
          <w:szCs w:val="28"/>
        </w:rPr>
      </w:pPr>
      <w:r w:rsidRPr="000C4C95">
        <w:rPr>
          <w:rFonts w:ascii="Arial" w:hAnsi="Arial" w:cs="Arial"/>
          <w:color w:val="000000"/>
          <w:sz w:val="28"/>
          <w:szCs w:val="28"/>
        </w:rPr>
        <w:t>religion and belief</w:t>
      </w:r>
    </w:p>
    <w:p w14:paraId="42DA715A" w14:textId="77777777" w:rsidR="000C4C95" w:rsidRPr="000C4C95" w:rsidRDefault="000C4C95" w:rsidP="000C4C95">
      <w:pPr>
        <w:pStyle w:val="NormalWeb"/>
        <w:numPr>
          <w:ilvl w:val="0"/>
          <w:numId w:val="9"/>
        </w:numPr>
        <w:rPr>
          <w:rFonts w:ascii="Arial" w:hAnsi="Arial" w:cs="Arial"/>
          <w:color w:val="000000"/>
          <w:sz w:val="28"/>
          <w:szCs w:val="28"/>
        </w:rPr>
      </w:pPr>
      <w:r w:rsidRPr="000C4C95">
        <w:rPr>
          <w:rFonts w:ascii="Arial" w:hAnsi="Arial" w:cs="Arial"/>
          <w:color w:val="000000"/>
          <w:sz w:val="28"/>
          <w:szCs w:val="28"/>
        </w:rPr>
        <w:t>gender reassignment</w:t>
      </w:r>
    </w:p>
    <w:p w14:paraId="513B64F5" w14:textId="77777777" w:rsidR="000C4C95" w:rsidRPr="000C4C95" w:rsidRDefault="000C4C95" w:rsidP="000C4C95">
      <w:pPr>
        <w:pStyle w:val="NormalWeb"/>
        <w:numPr>
          <w:ilvl w:val="0"/>
          <w:numId w:val="9"/>
        </w:numPr>
        <w:rPr>
          <w:rFonts w:ascii="Arial" w:hAnsi="Arial" w:cs="Arial"/>
          <w:color w:val="000000"/>
          <w:sz w:val="28"/>
          <w:szCs w:val="28"/>
        </w:rPr>
      </w:pPr>
      <w:r w:rsidRPr="000C4C95">
        <w:rPr>
          <w:rFonts w:ascii="Arial" w:hAnsi="Arial" w:cs="Arial"/>
          <w:color w:val="000000"/>
          <w:sz w:val="28"/>
          <w:szCs w:val="28"/>
        </w:rPr>
        <w:t>pregnancy and maternity</w:t>
      </w:r>
    </w:p>
    <w:p w14:paraId="1562B45E" w14:textId="15470706" w:rsidR="000C4C95" w:rsidRPr="000C4C95" w:rsidRDefault="000C4C95" w:rsidP="003364DC">
      <w:pPr>
        <w:pStyle w:val="NormalWeb"/>
        <w:numPr>
          <w:ilvl w:val="0"/>
          <w:numId w:val="9"/>
        </w:numPr>
        <w:rPr>
          <w:rFonts w:ascii="Arial" w:hAnsi="Arial" w:cs="Arial"/>
          <w:color w:val="000000"/>
          <w:sz w:val="28"/>
          <w:szCs w:val="28"/>
        </w:rPr>
      </w:pPr>
      <w:r w:rsidRPr="000C4C95">
        <w:rPr>
          <w:rFonts w:ascii="Arial" w:hAnsi="Arial" w:cs="Arial"/>
          <w:color w:val="000000"/>
          <w:sz w:val="28"/>
          <w:szCs w:val="28"/>
        </w:rPr>
        <w:t>marriage and civil partnership</w:t>
      </w:r>
    </w:p>
    <w:p w14:paraId="06AE2922" w14:textId="1A80A01B" w:rsidR="000C4C95" w:rsidRPr="000C4C95" w:rsidRDefault="000C4C95" w:rsidP="000C4C95">
      <w:pPr>
        <w:pStyle w:val="NormalWeb"/>
        <w:rPr>
          <w:rFonts w:ascii="Arial" w:hAnsi="Arial" w:cs="Arial"/>
          <w:color w:val="000000"/>
          <w:sz w:val="28"/>
          <w:szCs w:val="28"/>
        </w:rPr>
      </w:pPr>
      <w:r w:rsidRPr="000C4C95">
        <w:rPr>
          <w:rFonts w:ascii="Arial" w:hAnsi="Arial" w:cs="Arial"/>
          <w:color w:val="000000"/>
          <w:sz w:val="28"/>
          <w:szCs w:val="28"/>
        </w:rPr>
        <w:t xml:space="preserve">This </w:t>
      </w:r>
      <w:r w:rsidR="002A25B8">
        <w:rPr>
          <w:rFonts w:ascii="Arial" w:hAnsi="Arial" w:cs="Arial"/>
          <w:color w:val="000000"/>
          <w:sz w:val="28"/>
          <w:szCs w:val="28"/>
        </w:rPr>
        <w:t>section</w:t>
      </w:r>
      <w:r w:rsidRPr="000C4C95">
        <w:rPr>
          <w:rFonts w:ascii="Arial" w:hAnsi="Arial" w:cs="Arial"/>
          <w:color w:val="000000"/>
          <w:sz w:val="28"/>
          <w:szCs w:val="28"/>
        </w:rPr>
        <w:t xml:space="preserve"> focuses on disability discrimination, but you can find out about the other types of discrimination listed above from the </w:t>
      </w:r>
      <w:hyperlink r:id="rId36" w:history="1">
        <w:r w:rsidRPr="000C4C95">
          <w:rPr>
            <w:rStyle w:val="Hyperlink"/>
            <w:rFonts w:ascii="Arial" w:hAnsi="Arial" w:cs="Arial"/>
            <w:sz w:val="28"/>
            <w:szCs w:val="28"/>
          </w:rPr>
          <w:t>Equality and Human Rights Commission</w:t>
        </w:r>
      </w:hyperlink>
      <w:r w:rsidRPr="000C4C95">
        <w:rPr>
          <w:rFonts w:ascii="Arial" w:hAnsi="Arial" w:cs="Arial"/>
          <w:color w:val="000000"/>
          <w:sz w:val="28"/>
          <w:szCs w:val="28"/>
        </w:rPr>
        <w:t xml:space="preserve">.  </w:t>
      </w:r>
    </w:p>
    <w:p w14:paraId="20E603BF" w14:textId="5AE416DC" w:rsidR="000C4C95" w:rsidRPr="000C4C95" w:rsidRDefault="000C4C95" w:rsidP="000C4C95">
      <w:pPr>
        <w:pStyle w:val="NormalWeb"/>
        <w:rPr>
          <w:rFonts w:ascii="Arial" w:hAnsi="Arial" w:cs="Arial"/>
          <w:b/>
          <w:color w:val="000000"/>
          <w:sz w:val="28"/>
          <w:szCs w:val="28"/>
        </w:rPr>
      </w:pPr>
      <w:bookmarkStart w:id="18" w:name="_Toc26351707"/>
      <w:r w:rsidRPr="000C4C95">
        <w:rPr>
          <w:rFonts w:ascii="Arial" w:hAnsi="Arial" w:cs="Arial"/>
          <w:b/>
          <w:color w:val="000000"/>
          <w:sz w:val="28"/>
          <w:szCs w:val="28"/>
        </w:rPr>
        <w:t>What</w:t>
      </w:r>
      <w:bookmarkEnd w:id="18"/>
      <w:r w:rsidR="006D7ACB">
        <w:rPr>
          <w:rFonts w:ascii="Arial" w:hAnsi="Arial" w:cs="Arial"/>
          <w:b/>
          <w:color w:val="000000"/>
          <w:sz w:val="28"/>
          <w:szCs w:val="28"/>
        </w:rPr>
        <w:t>’s the legal definition of ‘disability’ under the Equality Act?</w:t>
      </w:r>
    </w:p>
    <w:p w14:paraId="332A739B" w14:textId="7BB86091" w:rsidR="000C4C95" w:rsidRPr="000C4C95" w:rsidRDefault="000C4C95" w:rsidP="000C4C95">
      <w:pPr>
        <w:pStyle w:val="NormalWeb"/>
        <w:rPr>
          <w:rFonts w:ascii="Arial" w:hAnsi="Arial" w:cs="Arial"/>
          <w:b/>
          <w:color w:val="000000"/>
          <w:sz w:val="28"/>
          <w:szCs w:val="28"/>
        </w:rPr>
      </w:pPr>
      <w:r w:rsidRPr="000C4C95">
        <w:rPr>
          <w:rFonts w:ascii="Arial" w:hAnsi="Arial" w:cs="Arial"/>
          <w:color w:val="000000"/>
          <w:sz w:val="28"/>
          <w:szCs w:val="28"/>
        </w:rPr>
        <w:t>To be protected under the Equality Act, individuals must meet the legal definition</w:t>
      </w:r>
      <w:r w:rsidR="00B27056">
        <w:rPr>
          <w:rFonts w:ascii="Arial" w:hAnsi="Arial" w:cs="Arial"/>
          <w:color w:val="000000"/>
          <w:sz w:val="28"/>
          <w:szCs w:val="28"/>
        </w:rPr>
        <w:t xml:space="preserve"> of disability</w:t>
      </w:r>
      <w:r w:rsidRPr="000C4C95">
        <w:rPr>
          <w:rFonts w:ascii="Arial" w:hAnsi="Arial" w:cs="Arial"/>
          <w:color w:val="000000"/>
          <w:sz w:val="28"/>
          <w:szCs w:val="28"/>
        </w:rPr>
        <w:t>.  Disability is defined as:</w:t>
      </w:r>
      <w:r w:rsidRPr="000C4C95">
        <w:rPr>
          <w:rFonts w:ascii="Arial" w:hAnsi="Arial" w:cs="Arial"/>
          <w:b/>
          <w:color w:val="000000"/>
          <w:sz w:val="28"/>
          <w:szCs w:val="28"/>
        </w:rPr>
        <w:t xml:space="preserve"> ‘A physical or mental </w:t>
      </w:r>
      <w:r w:rsidRPr="000C4C95">
        <w:rPr>
          <w:rFonts w:ascii="Arial" w:hAnsi="Arial" w:cs="Arial"/>
          <w:b/>
          <w:color w:val="000000"/>
          <w:sz w:val="28"/>
          <w:szCs w:val="28"/>
        </w:rPr>
        <w:lastRenderedPageBreak/>
        <w:t xml:space="preserve">impairment which has a substantial and long-term adverse effect on your ability to carry out normal day-to-day activities’ </w:t>
      </w:r>
    </w:p>
    <w:p w14:paraId="3B73A39E" w14:textId="6DD6066F" w:rsidR="000B3860" w:rsidRPr="000B3860" w:rsidRDefault="000B3860" w:rsidP="000B3860">
      <w:pPr>
        <w:pStyle w:val="NormalWeb"/>
        <w:rPr>
          <w:rFonts w:ascii="Arial" w:hAnsi="Arial" w:cs="Arial"/>
          <w:color w:val="000000"/>
          <w:sz w:val="28"/>
          <w:szCs w:val="28"/>
        </w:rPr>
      </w:pPr>
      <w:r w:rsidRPr="000B3860">
        <w:rPr>
          <w:rFonts w:ascii="Arial" w:hAnsi="Arial" w:cs="Arial"/>
          <w:color w:val="000000"/>
          <w:sz w:val="28"/>
          <w:szCs w:val="28"/>
        </w:rPr>
        <w:t xml:space="preserve">Long term means the impairment has lasted at least a </w:t>
      </w:r>
      <w:r w:rsidR="00144C49" w:rsidRPr="000B3860">
        <w:rPr>
          <w:rFonts w:ascii="Arial" w:hAnsi="Arial" w:cs="Arial"/>
          <w:color w:val="000000"/>
          <w:sz w:val="28"/>
          <w:szCs w:val="28"/>
        </w:rPr>
        <w:t>year or</w:t>
      </w:r>
      <w:r w:rsidRPr="000B3860">
        <w:rPr>
          <w:rFonts w:ascii="Arial" w:hAnsi="Arial" w:cs="Arial"/>
          <w:color w:val="000000"/>
          <w:sz w:val="28"/>
          <w:szCs w:val="28"/>
        </w:rPr>
        <w:t xml:space="preserve"> is likely to last at least a year</w:t>
      </w:r>
      <w:r w:rsidR="00B0673C">
        <w:rPr>
          <w:rFonts w:ascii="Arial" w:hAnsi="Arial" w:cs="Arial"/>
          <w:color w:val="000000"/>
          <w:sz w:val="28"/>
          <w:szCs w:val="28"/>
        </w:rPr>
        <w:t xml:space="preserve">. </w:t>
      </w:r>
      <w:r w:rsidRPr="000B3860">
        <w:rPr>
          <w:rFonts w:ascii="Arial" w:hAnsi="Arial" w:cs="Arial"/>
          <w:color w:val="000000"/>
          <w:sz w:val="28"/>
          <w:szCs w:val="28"/>
        </w:rPr>
        <w:t>Fluctuating conditions are covered if they are likely to recur</w:t>
      </w:r>
      <w:r w:rsidR="00B0673C">
        <w:rPr>
          <w:rFonts w:ascii="Arial" w:hAnsi="Arial" w:cs="Arial"/>
          <w:color w:val="000000"/>
          <w:sz w:val="28"/>
          <w:szCs w:val="28"/>
        </w:rPr>
        <w:t xml:space="preserve">. </w:t>
      </w:r>
      <w:r w:rsidRPr="000B3860">
        <w:rPr>
          <w:rFonts w:ascii="Arial" w:hAnsi="Arial" w:cs="Arial"/>
          <w:color w:val="000000"/>
          <w:sz w:val="28"/>
          <w:szCs w:val="28"/>
        </w:rPr>
        <w:t>Substantial means anything more than minor or trivial</w:t>
      </w:r>
      <w:r w:rsidR="00B0673C">
        <w:rPr>
          <w:rFonts w:ascii="Arial" w:hAnsi="Arial" w:cs="Arial"/>
          <w:color w:val="000000"/>
          <w:sz w:val="28"/>
          <w:szCs w:val="28"/>
        </w:rPr>
        <w:t xml:space="preserve"> (like a cold or </w:t>
      </w:r>
      <w:r w:rsidR="007B3F5E">
        <w:rPr>
          <w:rFonts w:ascii="Arial" w:hAnsi="Arial" w:cs="Arial"/>
          <w:color w:val="000000"/>
          <w:sz w:val="28"/>
          <w:szCs w:val="28"/>
        </w:rPr>
        <w:t>a sore head.</w:t>
      </w:r>
      <w:r w:rsidR="00A65269">
        <w:rPr>
          <w:rFonts w:ascii="Arial" w:hAnsi="Arial" w:cs="Arial"/>
          <w:color w:val="000000"/>
          <w:sz w:val="28"/>
          <w:szCs w:val="28"/>
        </w:rPr>
        <w:t>)</w:t>
      </w:r>
    </w:p>
    <w:p w14:paraId="4D6066D6" w14:textId="61CC1B6D" w:rsidR="000B3860" w:rsidRDefault="000B3860" w:rsidP="000B3860">
      <w:pPr>
        <w:pStyle w:val="NormalWeb"/>
        <w:rPr>
          <w:rFonts w:ascii="Arial" w:hAnsi="Arial" w:cs="Arial"/>
          <w:color w:val="000000"/>
          <w:sz w:val="28"/>
          <w:szCs w:val="28"/>
        </w:rPr>
      </w:pPr>
      <w:r w:rsidRPr="000B3860">
        <w:rPr>
          <w:rFonts w:ascii="Arial" w:hAnsi="Arial" w:cs="Arial"/>
          <w:color w:val="000000"/>
          <w:sz w:val="28"/>
          <w:szCs w:val="28"/>
        </w:rPr>
        <w:t>Normal day to day activities refer to everyday functions like moving, dressing, communicating, keeping safe</w:t>
      </w:r>
      <w:r w:rsidR="00D547D2">
        <w:rPr>
          <w:rFonts w:ascii="Arial" w:hAnsi="Arial" w:cs="Arial"/>
          <w:color w:val="000000"/>
          <w:sz w:val="28"/>
          <w:szCs w:val="28"/>
        </w:rPr>
        <w:t xml:space="preserve"> and </w:t>
      </w:r>
      <w:r w:rsidRPr="000B3860">
        <w:rPr>
          <w:rFonts w:ascii="Arial" w:hAnsi="Arial" w:cs="Arial"/>
          <w:color w:val="000000"/>
          <w:sz w:val="28"/>
          <w:szCs w:val="28"/>
        </w:rPr>
        <w:t>using public transport etc</w:t>
      </w:r>
      <w:r w:rsidR="00A65269">
        <w:rPr>
          <w:rFonts w:ascii="Arial" w:hAnsi="Arial" w:cs="Arial"/>
          <w:color w:val="000000"/>
          <w:sz w:val="28"/>
          <w:szCs w:val="28"/>
        </w:rPr>
        <w:t>.</w:t>
      </w:r>
    </w:p>
    <w:p w14:paraId="7063393F" w14:textId="1EB332E3" w:rsidR="000C4C95" w:rsidRPr="000C4C95" w:rsidRDefault="000C4C95" w:rsidP="000C4C95">
      <w:pPr>
        <w:pStyle w:val="NormalWeb"/>
        <w:rPr>
          <w:rFonts w:ascii="Arial" w:hAnsi="Arial" w:cs="Arial"/>
          <w:b/>
          <w:bCs/>
          <w:color w:val="000000"/>
          <w:sz w:val="28"/>
          <w:szCs w:val="28"/>
        </w:rPr>
      </w:pPr>
      <w:r w:rsidRPr="000C4C95">
        <w:rPr>
          <w:rFonts w:ascii="Arial" w:hAnsi="Arial" w:cs="Arial"/>
          <w:color w:val="000000"/>
          <w:sz w:val="28"/>
          <w:szCs w:val="28"/>
        </w:rPr>
        <w:t xml:space="preserve">This is a broad definition where there are a wide variety of conditions and impairments that will be covered, although each part of the definition must apply before the person can be classed as disabled under the Act.  The only exceptions to this are cancer, HIV and Multiple Sclerosis, which </w:t>
      </w:r>
      <w:r w:rsidR="00F31F36">
        <w:rPr>
          <w:rFonts w:ascii="Arial" w:hAnsi="Arial" w:cs="Arial"/>
          <w:color w:val="000000"/>
          <w:sz w:val="28"/>
          <w:szCs w:val="28"/>
        </w:rPr>
        <w:t>are covered from the point of diagnosis.</w:t>
      </w:r>
    </w:p>
    <w:p w14:paraId="29980CB1" w14:textId="0471903C" w:rsidR="000C4C95" w:rsidRDefault="00D42687" w:rsidP="000C4C95">
      <w:pPr>
        <w:pStyle w:val="NormalWeb"/>
        <w:rPr>
          <w:rFonts w:ascii="Arial" w:hAnsi="Arial" w:cs="Arial"/>
          <w:b/>
          <w:bCs/>
          <w:color w:val="000000"/>
          <w:sz w:val="28"/>
          <w:szCs w:val="28"/>
        </w:rPr>
      </w:pPr>
      <w:r>
        <w:rPr>
          <w:rFonts w:ascii="Arial" w:hAnsi="Arial" w:cs="Arial"/>
          <w:b/>
          <w:bCs/>
          <w:color w:val="000000"/>
          <w:sz w:val="28"/>
          <w:szCs w:val="28"/>
        </w:rPr>
        <w:t>What are your r</w:t>
      </w:r>
      <w:r w:rsidR="000C4C95" w:rsidRPr="000C4C95">
        <w:rPr>
          <w:rFonts w:ascii="Arial" w:hAnsi="Arial" w:cs="Arial"/>
          <w:b/>
          <w:bCs/>
          <w:color w:val="000000"/>
          <w:sz w:val="28"/>
          <w:szCs w:val="28"/>
        </w:rPr>
        <w:t xml:space="preserve">ights </w:t>
      </w:r>
      <w:r>
        <w:rPr>
          <w:rFonts w:ascii="Arial" w:hAnsi="Arial" w:cs="Arial"/>
          <w:b/>
          <w:bCs/>
          <w:color w:val="000000"/>
          <w:sz w:val="28"/>
          <w:szCs w:val="28"/>
        </w:rPr>
        <w:t>as a</w:t>
      </w:r>
      <w:r w:rsidR="000C4C95" w:rsidRPr="000C4C95">
        <w:rPr>
          <w:rFonts w:ascii="Arial" w:hAnsi="Arial" w:cs="Arial"/>
          <w:b/>
          <w:bCs/>
          <w:color w:val="000000"/>
          <w:sz w:val="28"/>
          <w:szCs w:val="28"/>
        </w:rPr>
        <w:t xml:space="preserve"> </w:t>
      </w:r>
      <w:r w:rsidR="001A0584">
        <w:rPr>
          <w:rFonts w:ascii="Arial" w:hAnsi="Arial" w:cs="Arial"/>
          <w:b/>
          <w:bCs/>
          <w:color w:val="000000"/>
          <w:sz w:val="28"/>
          <w:szCs w:val="28"/>
        </w:rPr>
        <w:t xml:space="preserve">disabled </w:t>
      </w:r>
      <w:r w:rsidR="000C4C95" w:rsidRPr="000C4C95">
        <w:rPr>
          <w:rFonts w:ascii="Arial" w:hAnsi="Arial" w:cs="Arial"/>
          <w:b/>
          <w:bCs/>
          <w:color w:val="000000"/>
          <w:sz w:val="28"/>
          <w:szCs w:val="28"/>
        </w:rPr>
        <w:t>learner</w:t>
      </w:r>
      <w:r>
        <w:rPr>
          <w:rFonts w:ascii="Arial" w:hAnsi="Arial" w:cs="Arial"/>
          <w:b/>
          <w:bCs/>
          <w:color w:val="000000"/>
          <w:sz w:val="28"/>
          <w:szCs w:val="28"/>
        </w:rPr>
        <w:t xml:space="preserve"> or service user?</w:t>
      </w:r>
    </w:p>
    <w:p w14:paraId="6F2112A0" w14:textId="48365C7E" w:rsidR="001A0584" w:rsidRDefault="001A0584" w:rsidP="000C4C95">
      <w:pPr>
        <w:pStyle w:val="NormalWeb"/>
        <w:rPr>
          <w:rFonts w:ascii="Arial" w:hAnsi="Arial" w:cs="Arial"/>
          <w:color w:val="000000"/>
          <w:sz w:val="28"/>
          <w:szCs w:val="28"/>
        </w:rPr>
      </w:pPr>
      <w:r>
        <w:rPr>
          <w:rFonts w:ascii="Arial" w:hAnsi="Arial" w:cs="Arial"/>
          <w:color w:val="000000"/>
          <w:sz w:val="28"/>
          <w:szCs w:val="28"/>
        </w:rPr>
        <w:t>When accessing CB</w:t>
      </w:r>
      <w:r w:rsidR="00A164A8">
        <w:rPr>
          <w:rFonts w:ascii="Arial" w:hAnsi="Arial" w:cs="Arial"/>
          <w:color w:val="000000"/>
          <w:sz w:val="28"/>
          <w:szCs w:val="28"/>
        </w:rPr>
        <w:t>AL</w:t>
      </w:r>
      <w:r>
        <w:rPr>
          <w:rFonts w:ascii="Arial" w:hAnsi="Arial" w:cs="Arial"/>
          <w:color w:val="000000"/>
          <w:sz w:val="28"/>
          <w:szCs w:val="28"/>
        </w:rPr>
        <w:t>, the organisation</w:t>
      </w:r>
      <w:r w:rsidR="00A164A8">
        <w:rPr>
          <w:rFonts w:ascii="Arial" w:hAnsi="Arial" w:cs="Arial"/>
          <w:color w:val="000000"/>
          <w:sz w:val="28"/>
          <w:szCs w:val="28"/>
        </w:rPr>
        <w:t xml:space="preserve"> p</w:t>
      </w:r>
      <w:r>
        <w:rPr>
          <w:rFonts w:ascii="Arial" w:hAnsi="Arial" w:cs="Arial"/>
          <w:color w:val="000000"/>
          <w:sz w:val="28"/>
          <w:szCs w:val="28"/>
        </w:rPr>
        <w:t xml:space="preserve">roviding the </w:t>
      </w:r>
      <w:r w:rsidR="00A164A8">
        <w:rPr>
          <w:rFonts w:ascii="Arial" w:hAnsi="Arial" w:cs="Arial"/>
          <w:color w:val="000000"/>
          <w:sz w:val="28"/>
          <w:szCs w:val="28"/>
        </w:rPr>
        <w:t>opportunity</w:t>
      </w:r>
      <w:r>
        <w:rPr>
          <w:rFonts w:ascii="Arial" w:hAnsi="Arial" w:cs="Arial"/>
          <w:color w:val="000000"/>
          <w:sz w:val="28"/>
          <w:szCs w:val="28"/>
        </w:rPr>
        <w:t xml:space="preserve"> has </w:t>
      </w:r>
      <w:r w:rsidR="00F631FB">
        <w:rPr>
          <w:rFonts w:ascii="Arial" w:hAnsi="Arial" w:cs="Arial"/>
          <w:color w:val="000000"/>
          <w:sz w:val="28"/>
          <w:szCs w:val="28"/>
        </w:rPr>
        <w:t>a legal responsibility</w:t>
      </w:r>
      <w:r>
        <w:rPr>
          <w:rFonts w:ascii="Arial" w:hAnsi="Arial" w:cs="Arial"/>
          <w:color w:val="000000"/>
          <w:sz w:val="28"/>
          <w:szCs w:val="28"/>
        </w:rPr>
        <w:t xml:space="preserve"> to make sure </w:t>
      </w:r>
      <w:r w:rsidR="0075727A">
        <w:rPr>
          <w:rFonts w:ascii="Arial" w:hAnsi="Arial" w:cs="Arial"/>
          <w:color w:val="000000"/>
          <w:sz w:val="28"/>
          <w:szCs w:val="28"/>
        </w:rPr>
        <w:t xml:space="preserve">you </w:t>
      </w:r>
      <w:r w:rsidR="00D126B6">
        <w:rPr>
          <w:rFonts w:ascii="Arial" w:hAnsi="Arial" w:cs="Arial"/>
          <w:color w:val="000000"/>
          <w:sz w:val="28"/>
          <w:szCs w:val="28"/>
        </w:rPr>
        <w:t xml:space="preserve">have equal </w:t>
      </w:r>
      <w:r w:rsidR="00F631FB">
        <w:rPr>
          <w:rFonts w:ascii="Arial" w:hAnsi="Arial" w:cs="Arial"/>
          <w:color w:val="000000"/>
          <w:sz w:val="28"/>
          <w:szCs w:val="28"/>
        </w:rPr>
        <w:t xml:space="preserve">access </w:t>
      </w:r>
      <w:r w:rsidR="002C3A1E">
        <w:rPr>
          <w:rFonts w:ascii="Arial" w:hAnsi="Arial" w:cs="Arial"/>
          <w:color w:val="000000"/>
          <w:sz w:val="28"/>
          <w:szCs w:val="28"/>
        </w:rPr>
        <w:t xml:space="preserve">to take part and the right support </w:t>
      </w:r>
      <w:r w:rsidR="00EE04D5">
        <w:rPr>
          <w:rFonts w:ascii="Arial" w:hAnsi="Arial" w:cs="Arial"/>
          <w:color w:val="000000"/>
          <w:sz w:val="28"/>
          <w:szCs w:val="28"/>
        </w:rPr>
        <w:t xml:space="preserve">to ensure you </w:t>
      </w:r>
      <w:r w:rsidR="00F172E4">
        <w:rPr>
          <w:rFonts w:ascii="Arial" w:hAnsi="Arial" w:cs="Arial"/>
          <w:color w:val="000000"/>
          <w:sz w:val="28"/>
          <w:szCs w:val="28"/>
        </w:rPr>
        <w:t xml:space="preserve">can effectively participate and get the most out of the experience. </w:t>
      </w:r>
    </w:p>
    <w:p w14:paraId="1A46DF59" w14:textId="169D8A40" w:rsidR="00E2473C" w:rsidRDefault="00733660" w:rsidP="000C4C95">
      <w:pPr>
        <w:pStyle w:val="NormalWeb"/>
        <w:rPr>
          <w:rFonts w:ascii="Arial" w:hAnsi="Arial" w:cs="Arial"/>
          <w:color w:val="000000"/>
          <w:sz w:val="28"/>
          <w:szCs w:val="28"/>
        </w:rPr>
      </w:pPr>
      <w:r>
        <w:rPr>
          <w:rFonts w:ascii="Arial" w:hAnsi="Arial" w:cs="Arial"/>
          <w:color w:val="000000"/>
          <w:sz w:val="28"/>
          <w:szCs w:val="28"/>
        </w:rPr>
        <w:t>Support</w:t>
      </w:r>
      <w:r w:rsidR="00CB71DB">
        <w:rPr>
          <w:rFonts w:ascii="Arial" w:hAnsi="Arial" w:cs="Arial"/>
          <w:color w:val="000000"/>
          <w:sz w:val="28"/>
          <w:szCs w:val="28"/>
        </w:rPr>
        <w:t xml:space="preserve"> for disabled people</w:t>
      </w:r>
      <w:r w:rsidR="00CD4D0F">
        <w:rPr>
          <w:rFonts w:ascii="Arial" w:hAnsi="Arial" w:cs="Arial"/>
          <w:color w:val="000000"/>
          <w:sz w:val="28"/>
          <w:szCs w:val="28"/>
        </w:rPr>
        <w:t xml:space="preserve"> to access and </w:t>
      </w:r>
      <w:r w:rsidR="00AA47C3">
        <w:rPr>
          <w:rFonts w:ascii="Arial" w:hAnsi="Arial" w:cs="Arial"/>
          <w:color w:val="000000"/>
          <w:sz w:val="28"/>
          <w:szCs w:val="28"/>
        </w:rPr>
        <w:t>participate</w:t>
      </w:r>
      <w:r w:rsidR="00CD4D0F">
        <w:rPr>
          <w:rFonts w:ascii="Arial" w:hAnsi="Arial" w:cs="Arial"/>
          <w:color w:val="000000"/>
          <w:sz w:val="28"/>
          <w:szCs w:val="28"/>
        </w:rPr>
        <w:t xml:space="preserve"> </w:t>
      </w:r>
      <w:r w:rsidR="00AA47C3">
        <w:rPr>
          <w:rFonts w:ascii="Arial" w:hAnsi="Arial" w:cs="Arial"/>
          <w:color w:val="000000"/>
          <w:sz w:val="28"/>
          <w:szCs w:val="28"/>
        </w:rPr>
        <w:t xml:space="preserve">in learning </w:t>
      </w:r>
      <w:r w:rsidR="00CD4D0F">
        <w:rPr>
          <w:rFonts w:ascii="Arial" w:hAnsi="Arial" w:cs="Arial"/>
          <w:color w:val="000000"/>
          <w:sz w:val="28"/>
          <w:szCs w:val="28"/>
        </w:rPr>
        <w:t xml:space="preserve">does not always need to </w:t>
      </w:r>
      <w:r w:rsidR="00306814">
        <w:rPr>
          <w:rFonts w:ascii="Arial" w:hAnsi="Arial" w:cs="Arial"/>
          <w:color w:val="000000"/>
          <w:sz w:val="28"/>
          <w:szCs w:val="28"/>
        </w:rPr>
        <w:t>be expensive</w:t>
      </w:r>
      <w:r w:rsidR="00AA47C3">
        <w:rPr>
          <w:rFonts w:ascii="Arial" w:hAnsi="Arial" w:cs="Arial"/>
          <w:color w:val="000000"/>
          <w:sz w:val="28"/>
          <w:szCs w:val="28"/>
        </w:rPr>
        <w:t>, there are lots of changes organisations can make</w:t>
      </w:r>
      <w:r w:rsidR="00CB71DB">
        <w:rPr>
          <w:rFonts w:ascii="Arial" w:hAnsi="Arial" w:cs="Arial"/>
          <w:color w:val="000000"/>
          <w:sz w:val="28"/>
          <w:szCs w:val="28"/>
        </w:rPr>
        <w:t xml:space="preserve"> that don’t require spending lots of money. </w:t>
      </w:r>
      <w:r w:rsidR="00E2473C">
        <w:rPr>
          <w:rFonts w:ascii="Arial" w:hAnsi="Arial" w:cs="Arial"/>
          <w:color w:val="000000"/>
          <w:sz w:val="28"/>
          <w:szCs w:val="28"/>
        </w:rPr>
        <w:t>For example:</w:t>
      </w:r>
    </w:p>
    <w:p w14:paraId="27F9DEF5" w14:textId="69571123" w:rsidR="00E2473C" w:rsidRDefault="00FC16FD" w:rsidP="00696C47">
      <w:pPr>
        <w:pStyle w:val="NormalWeb"/>
        <w:numPr>
          <w:ilvl w:val="0"/>
          <w:numId w:val="14"/>
        </w:numPr>
        <w:rPr>
          <w:rFonts w:ascii="Arial" w:hAnsi="Arial" w:cs="Arial"/>
          <w:color w:val="000000"/>
          <w:sz w:val="28"/>
          <w:szCs w:val="28"/>
        </w:rPr>
      </w:pPr>
      <w:r>
        <w:rPr>
          <w:rFonts w:ascii="Arial" w:hAnsi="Arial" w:cs="Arial"/>
          <w:color w:val="000000"/>
          <w:sz w:val="28"/>
          <w:szCs w:val="28"/>
        </w:rPr>
        <w:t xml:space="preserve">Using all the free </w:t>
      </w:r>
      <w:r w:rsidR="00306814">
        <w:rPr>
          <w:rFonts w:ascii="Arial" w:hAnsi="Arial" w:cs="Arial"/>
          <w:color w:val="000000"/>
          <w:sz w:val="28"/>
          <w:szCs w:val="28"/>
        </w:rPr>
        <w:t>built-in</w:t>
      </w:r>
      <w:r>
        <w:rPr>
          <w:rFonts w:ascii="Arial" w:hAnsi="Arial" w:cs="Arial"/>
          <w:color w:val="000000"/>
          <w:sz w:val="28"/>
          <w:szCs w:val="28"/>
        </w:rPr>
        <w:t xml:space="preserve"> </w:t>
      </w:r>
      <w:r w:rsidR="007C538D">
        <w:rPr>
          <w:rFonts w:ascii="Arial" w:hAnsi="Arial" w:cs="Arial"/>
          <w:color w:val="000000"/>
          <w:sz w:val="28"/>
          <w:szCs w:val="28"/>
        </w:rPr>
        <w:t xml:space="preserve">accessibility features of </w:t>
      </w:r>
      <w:r w:rsidR="003516B4">
        <w:rPr>
          <w:rFonts w:ascii="Arial" w:hAnsi="Arial" w:cs="Arial"/>
          <w:color w:val="000000"/>
          <w:sz w:val="28"/>
          <w:szCs w:val="28"/>
        </w:rPr>
        <w:t>Microsoft</w:t>
      </w:r>
      <w:r w:rsidR="007C538D">
        <w:rPr>
          <w:rFonts w:ascii="Arial" w:hAnsi="Arial" w:cs="Arial"/>
          <w:color w:val="000000"/>
          <w:sz w:val="28"/>
          <w:szCs w:val="28"/>
        </w:rPr>
        <w:t xml:space="preserve"> and Apple and </w:t>
      </w:r>
      <w:r w:rsidR="003516B4">
        <w:rPr>
          <w:rFonts w:ascii="Arial" w:hAnsi="Arial" w:cs="Arial"/>
          <w:color w:val="000000"/>
          <w:sz w:val="28"/>
          <w:szCs w:val="28"/>
        </w:rPr>
        <w:t>utilising</w:t>
      </w:r>
      <w:r w:rsidR="00260D2B">
        <w:rPr>
          <w:rFonts w:ascii="Arial" w:hAnsi="Arial" w:cs="Arial"/>
          <w:color w:val="000000"/>
          <w:sz w:val="28"/>
          <w:szCs w:val="28"/>
        </w:rPr>
        <w:t xml:space="preserve"> free apps</w:t>
      </w:r>
      <w:r w:rsidR="00F93D99">
        <w:rPr>
          <w:rFonts w:ascii="Arial" w:hAnsi="Arial" w:cs="Arial"/>
          <w:color w:val="000000"/>
          <w:sz w:val="28"/>
          <w:szCs w:val="28"/>
        </w:rPr>
        <w:t>.</w:t>
      </w:r>
    </w:p>
    <w:p w14:paraId="30E73E3B" w14:textId="5CAD0879" w:rsidR="00260D2B" w:rsidRDefault="00260D2B" w:rsidP="00696C47">
      <w:pPr>
        <w:pStyle w:val="NormalWeb"/>
        <w:numPr>
          <w:ilvl w:val="0"/>
          <w:numId w:val="14"/>
        </w:numPr>
        <w:rPr>
          <w:rFonts w:ascii="Arial" w:hAnsi="Arial" w:cs="Arial"/>
          <w:color w:val="000000"/>
          <w:sz w:val="28"/>
          <w:szCs w:val="28"/>
        </w:rPr>
      </w:pPr>
      <w:r>
        <w:rPr>
          <w:rFonts w:ascii="Arial" w:hAnsi="Arial" w:cs="Arial"/>
          <w:color w:val="000000"/>
          <w:sz w:val="28"/>
          <w:szCs w:val="28"/>
        </w:rPr>
        <w:t>Making sure all electronic documents are fully accessible</w:t>
      </w:r>
      <w:r w:rsidR="00BE2F5A">
        <w:rPr>
          <w:rFonts w:ascii="Arial" w:hAnsi="Arial" w:cs="Arial"/>
          <w:color w:val="000000"/>
          <w:sz w:val="28"/>
          <w:szCs w:val="28"/>
        </w:rPr>
        <w:t>.</w:t>
      </w:r>
    </w:p>
    <w:p w14:paraId="6C1A10E1" w14:textId="4D021B71" w:rsidR="00260D2B" w:rsidRDefault="00260D2B" w:rsidP="00696C47">
      <w:pPr>
        <w:pStyle w:val="NormalWeb"/>
        <w:numPr>
          <w:ilvl w:val="0"/>
          <w:numId w:val="14"/>
        </w:numPr>
        <w:rPr>
          <w:rFonts w:ascii="Arial" w:hAnsi="Arial" w:cs="Arial"/>
          <w:color w:val="000000"/>
          <w:sz w:val="28"/>
          <w:szCs w:val="28"/>
        </w:rPr>
      </w:pPr>
      <w:r>
        <w:rPr>
          <w:rFonts w:ascii="Arial" w:hAnsi="Arial" w:cs="Arial"/>
          <w:color w:val="000000"/>
          <w:sz w:val="28"/>
          <w:szCs w:val="28"/>
        </w:rPr>
        <w:t>Using plain language in any communication</w:t>
      </w:r>
      <w:r w:rsidR="00CD70DA">
        <w:rPr>
          <w:rFonts w:ascii="Arial" w:hAnsi="Arial" w:cs="Arial"/>
          <w:color w:val="000000"/>
          <w:sz w:val="28"/>
          <w:szCs w:val="28"/>
        </w:rPr>
        <w:t>s</w:t>
      </w:r>
      <w:r w:rsidR="00BE2F5A">
        <w:rPr>
          <w:rFonts w:ascii="Arial" w:hAnsi="Arial" w:cs="Arial"/>
          <w:color w:val="000000"/>
          <w:sz w:val="28"/>
          <w:szCs w:val="28"/>
        </w:rPr>
        <w:t>.</w:t>
      </w:r>
    </w:p>
    <w:p w14:paraId="2296B54F" w14:textId="5573774E" w:rsidR="00260D2B" w:rsidRDefault="00260D2B" w:rsidP="00696C47">
      <w:pPr>
        <w:pStyle w:val="NormalWeb"/>
        <w:numPr>
          <w:ilvl w:val="0"/>
          <w:numId w:val="14"/>
        </w:numPr>
        <w:rPr>
          <w:rFonts w:ascii="Arial" w:hAnsi="Arial" w:cs="Arial"/>
          <w:color w:val="000000"/>
          <w:sz w:val="28"/>
          <w:szCs w:val="28"/>
        </w:rPr>
      </w:pPr>
      <w:r>
        <w:rPr>
          <w:rFonts w:ascii="Arial" w:hAnsi="Arial" w:cs="Arial"/>
          <w:color w:val="000000"/>
          <w:sz w:val="28"/>
          <w:szCs w:val="28"/>
        </w:rPr>
        <w:t>Sharing free</w:t>
      </w:r>
      <w:r w:rsidR="00770E44">
        <w:rPr>
          <w:rFonts w:ascii="Arial" w:hAnsi="Arial" w:cs="Arial"/>
          <w:color w:val="000000"/>
          <w:sz w:val="28"/>
          <w:szCs w:val="28"/>
        </w:rPr>
        <w:t xml:space="preserve"> disability awareness and equality</w:t>
      </w:r>
      <w:r>
        <w:rPr>
          <w:rFonts w:ascii="Arial" w:hAnsi="Arial" w:cs="Arial"/>
          <w:color w:val="000000"/>
          <w:sz w:val="28"/>
          <w:szCs w:val="28"/>
        </w:rPr>
        <w:t xml:space="preserve"> resources </w:t>
      </w:r>
      <w:r w:rsidR="00D8691D">
        <w:rPr>
          <w:rFonts w:ascii="Arial" w:hAnsi="Arial" w:cs="Arial"/>
          <w:color w:val="000000"/>
          <w:sz w:val="28"/>
          <w:szCs w:val="28"/>
        </w:rPr>
        <w:t xml:space="preserve">and webinars with staff to support </w:t>
      </w:r>
      <w:r w:rsidR="00BA7F78">
        <w:rPr>
          <w:rFonts w:ascii="Arial" w:hAnsi="Arial" w:cs="Arial"/>
          <w:color w:val="000000"/>
          <w:sz w:val="28"/>
          <w:szCs w:val="28"/>
        </w:rPr>
        <w:t>their development</w:t>
      </w:r>
      <w:r w:rsidR="00BE2F5A">
        <w:rPr>
          <w:rFonts w:ascii="Arial" w:hAnsi="Arial" w:cs="Arial"/>
          <w:color w:val="000000"/>
          <w:sz w:val="28"/>
          <w:szCs w:val="28"/>
        </w:rPr>
        <w:t>.</w:t>
      </w:r>
    </w:p>
    <w:p w14:paraId="4D93EF9C" w14:textId="77D0EA52" w:rsidR="00BA7F78" w:rsidRDefault="0084096D" w:rsidP="00696C47">
      <w:pPr>
        <w:pStyle w:val="NormalWeb"/>
        <w:numPr>
          <w:ilvl w:val="0"/>
          <w:numId w:val="14"/>
        </w:numPr>
        <w:rPr>
          <w:rFonts w:ascii="Arial" w:hAnsi="Arial" w:cs="Arial"/>
          <w:color w:val="000000"/>
          <w:sz w:val="28"/>
          <w:szCs w:val="28"/>
        </w:rPr>
      </w:pPr>
      <w:r>
        <w:rPr>
          <w:rFonts w:ascii="Arial" w:hAnsi="Arial" w:cs="Arial"/>
          <w:color w:val="000000"/>
          <w:sz w:val="28"/>
          <w:szCs w:val="28"/>
        </w:rPr>
        <w:t>Making</w:t>
      </w:r>
      <w:r w:rsidR="005729DD">
        <w:rPr>
          <w:rFonts w:ascii="Arial" w:hAnsi="Arial" w:cs="Arial"/>
          <w:color w:val="000000"/>
          <w:sz w:val="28"/>
          <w:szCs w:val="28"/>
        </w:rPr>
        <w:t xml:space="preserve"> a quiet room </w:t>
      </w:r>
      <w:r>
        <w:rPr>
          <w:rFonts w:ascii="Arial" w:hAnsi="Arial" w:cs="Arial"/>
          <w:color w:val="000000"/>
          <w:sz w:val="28"/>
          <w:szCs w:val="28"/>
        </w:rPr>
        <w:t xml:space="preserve">available </w:t>
      </w:r>
      <w:r w:rsidR="005729DD">
        <w:rPr>
          <w:rFonts w:ascii="Arial" w:hAnsi="Arial" w:cs="Arial"/>
          <w:color w:val="000000"/>
          <w:sz w:val="28"/>
          <w:szCs w:val="28"/>
        </w:rPr>
        <w:t xml:space="preserve">for people to use </w:t>
      </w:r>
      <w:r>
        <w:rPr>
          <w:rFonts w:ascii="Arial" w:hAnsi="Arial" w:cs="Arial"/>
          <w:color w:val="000000"/>
          <w:sz w:val="28"/>
          <w:szCs w:val="28"/>
        </w:rPr>
        <w:t>when they need some time out</w:t>
      </w:r>
      <w:r w:rsidR="00BE2F5A">
        <w:rPr>
          <w:rFonts w:ascii="Arial" w:hAnsi="Arial" w:cs="Arial"/>
          <w:color w:val="000000"/>
          <w:sz w:val="28"/>
          <w:szCs w:val="28"/>
        </w:rPr>
        <w:t>.</w:t>
      </w:r>
    </w:p>
    <w:p w14:paraId="36D7A740" w14:textId="7E070823" w:rsidR="0084096D" w:rsidRDefault="0084096D" w:rsidP="00696C47">
      <w:pPr>
        <w:pStyle w:val="NormalWeb"/>
        <w:numPr>
          <w:ilvl w:val="0"/>
          <w:numId w:val="14"/>
        </w:numPr>
        <w:rPr>
          <w:rFonts w:ascii="Arial" w:hAnsi="Arial" w:cs="Arial"/>
          <w:color w:val="000000"/>
          <w:sz w:val="28"/>
          <w:szCs w:val="28"/>
        </w:rPr>
      </w:pPr>
      <w:r>
        <w:rPr>
          <w:rFonts w:ascii="Arial" w:hAnsi="Arial" w:cs="Arial"/>
          <w:color w:val="000000"/>
          <w:sz w:val="28"/>
          <w:szCs w:val="28"/>
        </w:rPr>
        <w:t xml:space="preserve">Adapting </w:t>
      </w:r>
      <w:r w:rsidR="00020323">
        <w:rPr>
          <w:rFonts w:ascii="Arial" w:hAnsi="Arial" w:cs="Arial"/>
          <w:color w:val="000000"/>
          <w:sz w:val="28"/>
          <w:szCs w:val="28"/>
        </w:rPr>
        <w:t>start and finish times</w:t>
      </w:r>
      <w:r w:rsidR="004A3156">
        <w:rPr>
          <w:rFonts w:ascii="Arial" w:hAnsi="Arial" w:cs="Arial"/>
          <w:color w:val="000000"/>
          <w:sz w:val="28"/>
          <w:szCs w:val="28"/>
        </w:rPr>
        <w:t xml:space="preserve"> for people who might </w:t>
      </w:r>
      <w:r w:rsidR="00CD70DA">
        <w:rPr>
          <w:rFonts w:ascii="Arial" w:hAnsi="Arial" w:cs="Arial"/>
          <w:color w:val="000000"/>
          <w:sz w:val="28"/>
          <w:szCs w:val="28"/>
        </w:rPr>
        <w:t>learn</w:t>
      </w:r>
      <w:r w:rsidR="004A3156">
        <w:rPr>
          <w:rFonts w:ascii="Arial" w:hAnsi="Arial" w:cs="Arial"/>
          <w:color w:val="000000"/>
          <w:sz w:val="28"/>
          <w:szCs w:val="28"/>
        </w:rPr>
        <w:t xml:space="preserve"> better in the morning or afternoon</w:t>
      </w:r>
      <w:r w:rsidR="004B7CB8">
        <w:rPr>
          <w:rFonts w:ascii="Arial" w:hAnsi="Arial" w:cs="Arial"/>
          <w:color w:val="000000"/>
          <w:sz w:val="28"/>
          <w:szCs w:val="28"/>
        </w:rPr>
        <w:t xml:space="preserve"> </w:t>
      </w:r>
      <w:r w:rsidR="00316070">
        <w:rPr>
          <w:rFonts w:ascii="Arial" w:hAnsi="Arial" w:cs="Arial"/>
          <w:color w:val="000000"/>
          <w:sz w:val="28"/>
          <w:szCs w:val="28"/>
        </w:rPr>
        <w:t>because of their</w:t>
      </w:r>
      <w:r w:rsidR="004B7CB8">
        <w:rPr>
          <w:rFonts w:ascii="Arial" w:hAnsi="Arial" w:cs="Arial"/>
          <w:color w:val="000000"/>
          <w:sz w:val="28"/>
          <w:szCs w:val="28"/>
        </w:rPr>
        <w:t xml:space="preserve"> medication</w:t>
      </w:r>
      <w:r w:rsidR="00BE2F5A">
        <w:rPr>
          <w:rFonts w:ascii="Arial" w:hAnsi="Arial" w:cs="Arial"/>
          <w:color w:val="000000"/>
          <w:sz w:val="28"/>
          <w:szCs w:val="28"/>
        </w:rPr>
        <w:t>.</w:t>
      </w:r>
    </w:p>
    <w:p w14:paraId="1C382D09" w14:textId="081F453E" w:rsidR="00316070" w:rsidRDefault="004B7CB8" w:rsidP="00316070">
      <w:pPr>
        <w:pStyle w:val="NormalWeb"/>
        <w:numPr>
          <w:ilvl w:val="0"/>
          <w:numId w:val="14"/>
        </w:numPr>
        <w:rPr>
          <w:rFonts w:ascii="Arial" w:hAnsi="Arial" w:cs="Arial"/>
          <w:color w:val="000000"/>
          <w:sz w:val="28"/>
          <w:szCs w:val="28"/>
        </w:rPr>
      </w:pPr>
      <w:r>
        <w:rPr>
          <w:rFonts w:ascii="Arial" w:hAnsi="Arial" w:cs="Arial"/>
          <w:color w:val="000000"/>
          <w:sz w:val="28"/>
          <w:szCs w:val="28"/>
        </w:rPr>
        <w:t>Scheduling</w:t>
      </w:r>
      <w:r w:rsidR="00B82BA5">
        <w:rPr>
          <w:rFonts w:ascii="Arial" w:hAnsi="Arial" w:cs="Arial"/>
          <w:color w:val="000000"/>
          <w:sz w:val="28"/>
          <w:szCs w:val="28"/>
        </w:rPr>
        <w:t xml:space="preserve"> plenty of breaks during sessions for people who might experience fatigue or chronic pain</w:t>
      </w:r>
      <w:r w:rsidR="00BE2F5A">
        <w:rPr>
          <w:rFonts w:ascii="Arial" w:hAnsi="Arial" w:cs="Arial"/>
          <w:color w:val="000000"/>
          <w:sz w:val="28"/>
          <w:szCs w:val="28"/>
        </w:rPr>
        <w:t>.</w:t>
      </w:r>
    </w:p>
    <w:p w14:paraId="74DAC293" w14:textId="79440AB5" w:rsidR="003516B4" w:rsidRDefault="00316070" w:rsidP="000C4C95">
      <w:pPr>
        <w:pStyle w:val="NormalWeb"/>
        <w:rPr>
          <w:rFonts w:ascii="Arial" w:hAnsi="Arial" w:cs="Arial"/>
          <w:color w:val="000000"/>
          <w:sz w:val="28"/>
          <w:szCs w:val="28"/>
        </w:rPr>
      </w:pPr>
      <w:r>
        <w:rPr>
          <w:rFonts w:ascii="Arial" w:hAnsi="Arial" w:cs="Arial"/>
          <w:color w:val="000000"/>
          <w:sz w:val="28"/>
          <w:szCs w:val="28"/>
        </w:rPr>
        <w:lastRenderedPageBreak/>
        <w:t>These are just a few examples</w:t>
      </w:r>
      <w:r w:rsidR="004C13D6">
        <w:rPr>
          <w:rFonts w:ascii="Arial" w:hAnsi="Arial" w:cs="Arial"/>
          <w:color w:val="000000"/>
          <w:sz w:val="28"/>
          <w:szCs w:val="28"/>
        </w:rPr>
        <w:t xml:space="preserve">, there are many more ways learning providers can support </w:t>
      </w:r>
      <w:r w:rsidR="006B5A74">
        <w:rPr>
          <w:rFonts w:ascii="Arial" w:hAnsi="Arial" w:cs="Arial"/>
          <w:color w:val="000000"/>
          <w:sz w:val="28"/>
          <w:szCs w:val="28"/>
        </w:rPr>
        <w:t>you</w:t>
      </w:r>
      <w:r w:rsidR="001F1DCC">
        <w:rPr>
          <w:rFonts w:ascii="Arial" w:hAnsi="Arial" w:cs="Arial"/>
          <w:color w:val="000000"/>
          <w:sz w:val="28"/>
          <w:szCs w:val="28"/>
        </w:rPr>
        <w:t>. H</w:t>
      </w:r>
      <w:r w:rsidR="006B5A74">
        <w:rPr>
          <w:rFonts w:ascii="Arial" w:hAnsi="Arial" w:cs="Arial"/>
          <w:color w:val="000000"/>
          <w:sz w:val="28"/>
          <w:szCs w:val="28"/>
        </w:rPr>
        <w:t xml:space="preserve">ave a look at our </w:t>
      </w:r>
      <w:hyperlink w:anchor="_How_to_ask" w:history="1">
        <w:r w:rsidR="00914084" w:rsidRPr="00914084">
          <w:rPr>
            <w:rStyle w:val="Hyperlink"/>
            <w:rFonts w:ascii="Arial" w:hAnsi="Arial" w:cs="Arial"/>
            <w:sz w:val="28"/>
            <w:szCs w:val="28"/>
          </w:rPr>
          <w:t>section on 'How to ask a learning provider to meet your support needs'</w:t>
        </w:r>
      </w:hyperlink>
      <w:r w:rsidR="003A142A">
        <w:rPr>
          <w:rStyle w:val="Hyperlink"/>
          <w:rFonts w:ascii="Arial" w:hAnsi="Arial" w:cs="Arial"/>
          <w:sz w:val="28"/>
          <w:szCs w:val="28"/>
        </w:rPr>
        <w:t xml:space="preserve"> (Page 21)</w:t>
      </w:r>
      <w:r w:rsidR="001F1DCC">
        <w:rPr>
          <w:rFonts w:ascii="Arial" w:hAnsi="Arial" w:cs="Arial"/>
          <w:color w:val="000000"/>
          <w:sz w:val="28"/>
          <w:szCs w:val="28"/>
        </w:rPr>
        <w:t xml:space="preserve"> for advice from our co-authors on how they’ve tackled this in the past</w:t>
      </w:r>
      <w:r w:rsidR="00B446FB">
        <w:rPr>
          <w:rFonts w:ascii="Arial" w:hAnsi="Arial" w:cs="Arial"/>
          <w:color w:val="000000"/>
          <w:sz w:val="28"/>
          <w:szCs w:val="28"/>
        </w:rPr>
        <w:t>.</w:t>
      </w:r>
    </w:p>
    <w:p w14:paraId="1CFA69B9" w14:textId="208A9D12" w:rsidR="000C4C95" w:rsidRPr="000C4C95" w:rsidRDefault="00CB71DB" w:rsidP="000C4C95">
      <w:pPr>
        <w:pStyle w:val="NormalWeb"/>
        <w:rPr>
          <w:rFonts w:ascii="Arial" w:hAnsi="Arial" w:cs="Arial"/>
          <w:b/>
          <w:bCs/>
          <w:color w:val="000000"/>
          <w:sz w:val="28"/>
          <w:szCs w:val="28"/>
        </w:rPr>
      </w:pPr>
      <w:r>
        <w:rPr>
          <w:rFonts w:ascii="Arial" w:hAnsi="Arial" w:cs="Arial"/>
          <w:color w:val="000000"/>
          <w:sz w:val="28"/>
          <w:szCs w:val="28"/>
        </w:rPr>
        <w:t>One important thing to keep in mind is</w:t>
      </w:r>
      <w:r w:rsidR="00B876EF">
        <w:rPr>
          <w:rFonts w:ascii="Arial" w:hAnsi="Arial" w:cs="Arial"/>
          <w:color w:val="000000"/>
          <w:sz w:val="28"/>
          <w:szCs w:val="28"/>
        </w:rPr>
        <w:t xml:space="preserve"> that</w:t>
      </w:r>
      <w:r>
        <w:rPr>
          <w:rFonts w:ascii="Arial" w:hAnsi="Arial" w:cs="Arial"/>
          <w:color w:val="000000"/>
          <w:sz w:val="28"/>
          <w:szCs w:val="28"/>
        </w:rPr>
        <w:t xml:space="preserve"> </w:t>
      </w:r>
      <w:r w:rsidR="00773FF7">
        <w:rPr>
          <w:rFonts w:ascii="Arial" w:hAnsi="Arial" w:cs="Arial"/>
          <w:color w:val="000000"/>
          <w:sz w:val="28"/>
          <w:szCs w:val="28"/>
        </w:rPr>
        <w:t xml:space="preserve">(theoretically) disabled people should never be asked to cover </w:t>
      </w:r>
      <w:r w:rsidR="00A3456C">
        <w:rPr>
          <w:rFonts w:ascii="Arial" w:hAnsi="Arial" w:cs="Arial"/>
          <w:color w:val="000000"/>
          <w:sz w:val="28"/>
          <w:szCs w:val="28"/>
        </w:rPr>
        <w:t xml:space="preserve">any costs that are incurred </w:t>
      </w:r>
      <w:proofErr w:type="gramStart"/>
      <w:r w:rsidR="00A3456C">
        <w:rPr>
          <w:rFonts w:ascii="Arial" w:hAnsi="Arial" w:cs="Arial"/>
          <w:color w:val="000000"/>
          <w:sz w:val="28"/>
          <w:szCs w:val="28"/>
        </w:rPr>
        <w:t>a</w:t>
      </w:r>
      <w:r w:rsidR="006146FA">
        <w:rPr>
          <w:rFonts w:ascii="Arial" w:hAnsi="Arial" w:cs="Arial"/>
          <w:color w:val="000000"/>
          <w:sz w:val="28"/>
          <w:szCs w:val="28"/>
        </w:rPr>
        <w:t>s a</w:t>
      </w:r>
      <w:r w:rsidR="00A3456C">
        <w:rPr>
          <w:rFonts w:ascii="Arial" w:hAnsi="Arial" w:cs="Arial"/>
          <w:color w:val="000000"/>
          <w:sz w:val="28"/>
          <w:szCs w:val="28"/>
        </w:rPr>
        <w:t xml:space="preserve"> result of</w:t>
      </w:r>
      <w:proofErr w:type="gramEnd"/>
      <w:r w:rsidR="00A3456C">
        <w:rPr>
          <w:rFonts w:ascii="Arial" w:hAnsi="Arial" w:cs="Arial"/>
          <w:color w:val="000000"/>
          <w:sz w:val="28"/>
          <w:szCs w:val="28"/>
        </w:rPr>
        <w:t xml:space="preserve"> being disabled. In practice, this is not always </w:t>
      </w:r>
      <w:r w:rsidR="00EE2D48">
        <w:rPr>
          <w:rFonts w:ascii="Arial" w:hAnsi="Arial" w:cs="Arial"/>
          <w:color w:val="000000"/>
          <w:sz w:val="28"/>
          <w:szCs w:val="28"/>
        </w:rPr>
        <w:t xml:space="preserve">easy to </w:t>
      </w:r>
      <w:r w:rsidR="000741CE">
        <w:rPr>
          <w:rFonts w:ascii="Arial" w:hAnsi="Arial" w:cs="Arial"/>
          <w:color w:val="000000"/>
          <w:sz w:val="28"/>
          <w:szCs w:val="28"/>
        </w:rPr>
        <w:t>uphold, especially as lots of providers of CBAL are small third sector organisations with very limited budgets themselves.</w:t>
      </w:r>
      <w:r w:rsidR="006146FA">
        <w:rPr>
          <w:rFonts w:ascii="Arial" w:hAnsi="Arial" w:cs="Arial"/>
          <w:color w:val="000000"/>
          <w:sz w:val="28"/>
          <w:szCs w:val="28"/>
        </w:rPr>
        <w:t xml:space="preserve"> See our section on </w:t>
      </w:r>
      <w:hyperlink w:anchor="_Sources_of_funding" w:history="1">
        <w:r w:rsidR="006146FA" w:rsidRPr="00076E66">
          <w:rPr>
            <w:rStyle w:val="Hyperlink"/>
            <w:rFonts w:ascii="Arial" w:hAnsi="Arial" w:cs="Arial"/>
            <w:sz w:val="28"/>
            <w:szCs w:val="28"/>
          </w:rPr>
          <w:t>funding and support</w:t>
        </w:r>
      </w:hyperlink>
      <w:r w:rsidR="003A142A">
        <w:rPr>
          <w:rStyle w:val="Hyperlink"/>
          <w:rFonts w:ascii="Arial" w:hAnsi="Arial" w:cs="Arial"/>
          <w:sz w:val="28"/>
          <w:szCs w:val="28"/>
        </w:rPr>
        <w:t xml:space="preserve"> (Page 23)</w:t>
      </w:r>
      <w:r w:rsidR="006146FA">
        <w:rPr>
          <w:rFonts w:ascii="Arial" w:hAnsi="Arial" w:cs="Arial"/>
          <w:color w:val="000000"/>
          <w:sz w:val="28"/>
          <w:szCs w:val="28"/>
        </w:rPr>
        <w:t xml:space="preserve"> for i</w:t>
      </w:r>
      <w:r w:rsidR="002D7E71">
        <w:rPr>
          <w:rFonts w:ascii="Arial" w:hAnsi="Arial" w:cs="Arial"/>
          <w:color w:val="000000"/>
          <w:sz w:val="28"/>
          <w:szCs w:val="28"/>
        </w:rPr>
        <w:t xml:space="preserve">nformation on where to find </w:t>
      </w:r>
      <w:r w:rsidR="00B876EF">
        <w:rPr>
          <w:rFonts w:ascii="Arial" w:hAnsi="Arial" w:cs="Arial"/>
          <w:color w:val="000000"/>
          <w:sz w:val="28"/>
          <w:szCs w:val="28"/>
        </w:rPr>
        <w:t xml:space="preserve">funding and </w:t>
      </w:r>
      <w:r w:rsidR="002D7E71">
        <w:rPr>
          <w:rFonts w:ascii="Arial" w:hAnsi="Arial" w:cs="Arial"/>
          <w:color w:val="000000"/>
          <w:sz w:val="28"/>
          <w:szCs w:val="28"/>
        </w:rPr>
        <w:t>grants</w:t>
      </w:r>
      <w:r w:rsidR="00076E66">
        <w:rPr>
          <w:rFonts w:ascii="Arial" w:hAnsi="Arial" w:cs="Arial"/>
          <w:color w:val="000000"/>
          <w:sz w:val="28"/>
          <w:szCs w:val="28"/>
        </w:rPr>
        <w:t>.</w:t>
      </w:r>
      <w:r w:rsidR="000C4C95" w:rsidRPr="000C4C95">
        <w:rPr>
          <w:rFonts w:ascii="Arial" w:hAnsi="Arial" w:cs="Arial"/>
          <w:color w:val="000000"/>
          <w:sz w:val="28"/>
          <w:szCs w:val="28"/>
        </w:rPr>
        <w:t>​</w:t>
      </w:r>
    </w:p>
    <w:p w14:paraId="4DB69893" w14:textId="77777777" w:rsidR="000C4C95" w:rsidRPr="000C4C95" w:rsidRDefault="000C4C95" w:rsidP="000C4C95">
      <w:pPr>
        <w:pStyle w:val="NormalWeb"/>
        <w:rPr>
          <w:rFonts w:ascii="Arial" w:hAnsi="Arial" w:cs="Arial"/>
          <w:b/>
          <w:bCs/>
          <w:color w:val="000000"/>
          <w:sz w:val="28"/>
          <w:szCs w:val="28"/>
        </w:rPr>
      </w:pPr>
      <w:r w:rsidRPr="000C4C95">
        <w:rPr>
          <w:rFonts w:ascii="Arial" w:hAnsi="Arial" w:cs="Arial"/>
          <w:b/>
          <w:bCs/>
          <w:color w:val="000000"/>
          <w:sz w:val="28"/>
          <w:szCs w:val="28"/>
        </w:rPr>
        <w:t xml:space="preserve">Reasonable Adjustments </w:t>
      </w:r>
    </w:p>
    <w:p w14:paraId="71082C58" w14:textId="4444B062" w:rsidR="000C4C95" w:rsidRDefault="000C4C95" w:rsidP="000C4C95">
      <w:pPr>
        <w:pStyle w:val="NormalWeb"/>
        <w:rPr>
          <w:rFonts w:ascii="Arial" w:hAnsi="Arial" w:cs="Arial"/>
          <w:b/>
          <w:bCs/>
          <w:color w:val="000000"/>
          <w:sz w:val="28"/>
          <w:szCs w:val="28"/>
        </w:rPr>
      </w:pPr>
      <w:r w:rsidRPr="000C4C95">
        <w:rPr>
          <w:rFonts w:ascii="Arial" w:hAnsi="Arial" w:cs="Arial"/>
          <w:b/>
          <w:bCs/>
          <w:color w:val="000000"/>
          <w:sz w:val="28"/>
          <w:szCs w:val="28"/>
        </w:rPr>
        <w:t>What is a reasonable adjustment?</w:t>
      </w:r>
    </w:p>
    <w:p w14:paraId="1A2F7998" w14:textId="7278E805" w:rsidR="00892549" w:rsidRDefault="00892549" w:rsidP="000C4C95">
      <w:pPr>
        <w:pStyle w:val="NormalWeb"/>
        <w:rPr>
          <w:rFonts w:ascii="Arial" w:hAnsi="Arial" w:cs="Arial"/>
          <w:color w:val="000000"/>
          <w:sz w:val="28"/>
          <w:szCs w:val="28"/>
        </w:rPr>
      </w:pPr>
      <w:r w:rsidRPr="00892549">
        <w:rPr>
          <w:rFonts w:ascii="Arial" w:hAnsi="Arial" w:cs="Arial"/>
          <w:color w:val="000000"/>
          <w:sz w:val="28"/>
          <w:szCs w:val="28"/>
        </w:rPr>
        <w:t xml:space="preserve">The </w:t>
      </w:r>
      <w:r>
        <w:rPr>
          <w:rFonts w:ascii="Arial" w:hAnsi="Arial" w:cs="Arial"/>
          <w:color w:val="000000"/>
          <w:sz w:val="28"/>
          <w:szCs w:val="28"/>
        </w:rPr>
        <w:t>previous</w:t>
      </w:r>
      <w:r w:rsidRPr="00892549">
        <w:rPr>
          <w:rFonts w:ascii="Arial" w:hAnsi="Arial" w:cs="Arial"/>
          <w:color w:val="000000"/>
          <w:sz w:val="28"/>
          <w:szCs w:val="28"/>
        </w:rPr>
        <w:t xml:space="preserve"> examples </w:t>
      </w:r>
      <w:r>
        <w:rPr>
          <w:rFonts w:ascii="Arial" w:hAnsi="Arial" w:cs="Arial"/>
          <w:color w:val="000000"/>
          <w:sz w:val="28"/>
          <w:szCs w:val="28"/>
        </w:rPr>
        <w:t>of support are just another way of saying ‘reasonable adjustment’. A reasonable adjustment is the official term used in the Equality Act. A learning or service provider cannot refuse to provide you with a reasonable adjustment – it’s either reasonable or it isn’t!</w:t>
      </w:r>
      <w:r w:rsidR="002D681A">
        <w:rPr>
          <w:rFonts w:ascii="Arial" w:hAnsi="Arial" w:cs="Arial"/>
          <w:color w:val="000000"/>
          <w:sz w:val="28"/>
          <w:szCs w:val="28"/>
        </w:rPr>
        <w:t xml:space="preserve"> Here are some more examples of reasonable adjustments a</w:t>
      </w:r>
      <w:r w:rsidR="00AF2DB0">
        <w:rPr>
          <w:rFonts w:ascii="Arial" w:hAnsi="Arial" w:cs="Arial"/>
          <w:color w:val="000000"/>
          <w:sz w:val="28"/>
          <w:szCs w:val="28"/>
        </w:rPr>
        <w:t xml:space="preserve"> </w:t>
      </w:r>
      <w:r w:rsidR="002D681A">
        <w:rPr>
          <w:rFonts w:ascii="Arial" w:hAnsi="Arial" w:cs="Arial"/>
          <w:color w:val="000000"/>
          <w:sz w:val="28"/>
          <w:szCs w:val="28"/>
        </w:rPr>
        <w:t>learning provider could make:</w:t>
      </w:r>
    </w:p>
    <w:p w14:paraId="690C9724" w14:textId="64F7076E" w:rsidR="002D681A" w:rsidRPr="002D681A" w:rsidRDefault="002D681A" w:rsidP="00AF2DB0">
      <w:pPr>
        <w:pStyle w:val="NormalWeb"/>
        <w:numPr>
          <w:ilvl w:val="0"/>
          <w:numId w:val="15"/>
        </w:numPr>
        <w:rPr>
          <w:rFonts w:ascii="Arial" w:hAnsi="Arial" w:cs="Arial"/>
          <w:color w:val="000000"/>
          <w:sz w:val="28"/>
          <w:szCs w:val="28"/>
        </w:rPr>
      </w:pPr>
      <w:r w:rsidRPr="002D681A">
        <w:rPr>
          <w:rFonts w:ascii="Arial" w:hAnsi="Arial" w:cs="Arial"/>
          <w:color w:val="000000"/>
          <w:sz w:val="28"/>
          <w:szCs w:val="28"/>
        </w:rPr>
        <w:t xml:space="preserve">Altering the way applications are accepted for a course </w:t>
      </w:r>
      <w:r w:rsidR="007F278F">
        <w:rPr>
          <w:rFonts w:ascii="Arial" w:hAnsi="Arial" w:cs="Arial"/>
          <w:color w:val="000000"/>
          <w:sz w:val="28"/>
          <w:szCs w:val="28"/>
        </w:rPr>
        <w:t>– for example could they let you apply by</w:t>
      </w:r>
      <w:r w:rsidRPr="002D681A">
        <w:rPr>
          <w:rFonts w:ascii="Arial" w:hAnsi="Arial" w:cs="Arial"/>
          <w:color w:val="000000"/>
          <w:sz w:val="28"/>
          <w:szCs w:val="28"/>
        </w:rPr>
        <w:t xml:space="preserve"> video, </w:t>
      </w:r>
      <w:r w:rsidR="007F278F">
        <w:rPr>
          <w:rFonts w:ascii="Arial" w:hAnsi="Arial" w:cs="Arial"/>
          <w:color w:val="000000"/>
          <w:sz w:val="28"/>
          <w:szCs w:val="28"/>
        </w:rPr>
        <w:t xml:space="preserve">using a </w:t>
      </w:r>
      <w:r w:rsidRPr="002D681A">
        <w:rPr>
          <w:rFonts w:ascii="Arial" w:hAnsi="Arial" w:cs="Arial"/>
          <w:color w:val="000000"/>
          <w:sz w:val="28"/>
          <w:szCs w:val="28"/>
        </w:rPr>
        <w:t>BSL</w:t>
      </w:r>
      <w:r w:rsidR="007F278F">
        <w:rPr>
          <w:rFonts w:ascii="Arial" w:hAnsi="Arial" w:cs="Arial"/>
          <w:color w:val="000000"/>
          <w:sz w:val="28"/>
          <w:szCs w:val="28"/>
        </w:rPr>
        <w:t xml:space="preserve"> interpreter</w:t>
      </w:r>
      <w:r w:rsidRPr="002D681A">
        <w:rPr>
          <w:rFonts w:ascii="Arial" w:hAnsi="Arial" w:cs="Arial"/>
          <w:color w:val="000000"/>
          <w:sz w:val="28"/>
          <w:szCs w:val="28"/>
        </w:rPr>
        <w:t xml:space="preserve">, </w:t>
      </w:r>
      <w:r w:rsidR="007F278F">
        <w:rPr>
          <w:rFonts w:ascii="Arial" w:hAnsi="Arial" w:cs="Arial"/>
          <w:color w:val="000000"/>
          <w:sz w:val="28"/>
          <w:szCs w:val="28"/>
        </w:rPr>
        <w:t xml:space="preserve">or over </w:t>
      </w:r>
      <w:r w:rsidRPr="002D681A">
        <w:rPr>
          <w:rFonts w:ascii="Arial" w:hAnsi="Arial" w:cs="Arial"/>
          <w:color w:val="000000"/>
          <w:sz w:val="28"/>
          <w:szCs w:val="28"/>
        </w:rPr>
        <w:t>telephone</w:t>
      </w:r>
      <w:r w:rsidR="007F278F">
        <w:rPr>
          <w:rFonts w:ascii="Arial" w:hAnsi="Arial" w:cs="Arial"/>
          <w:color w:val="000000"/>
          <w:sz w:val="28"/>
          <w:szCs w:val="28"/>
        </w:rPr>
        <w:t>?</w:t>
      </w:r>
    </w:p>
    <w:p w14:paraId="230F34F8" w14:textId="37A5CDA5" w:rsidR="002D681A" w:rsidRPr="002D681A" w:rsidRDefault="002D681A" w:rsidP="00AF2DB0">
      <w:pPr>
        <w:pStyle w:val="NormalWeb"/>
        <w:numPr>
          <w:ilvl w:val="0"/>
          <w:numId w:val="15"/>
        </w:numPr>
        <w:rPr>
          <w:rFonts w:ascii="Arial" w:hAnsi="Arial" w:cs="Arial"/>
          <w:color w:val="000000"/>
          <w:sz w:val="28"/>
          <w:szCs w:val="28"/>
        </w:rPr>
      </w:pPr>
      <w:r w:rsidRPr="002D681A">
        <w:rPr>
          <w:rFonts w:ascii="Arial" w:hAnsi="Arial" w:cs="Arial"/>
          <w:color w:val="000000"/>
          <w:sz w:val="28"/>
          <w:szCs w:val="28"/>
        </w:rPr>
        <w:t>Offering course materials in alternative formats, such as large print, Braille, accessible electronic</w:t>
      </w:r>
      <w:r w:rsidR="00AF2DB0">
        <w:rPr>
          <w:rFonts w:ascii="Arial" w:hAnsi="Arial" w:cs="Arial"/>
          <w:color w:val="000000"/>
          <w:sz w:val="28"/>
          <w:szCs w:val="28"/>
        </w:rPr>
        <w:t xml:space="preserve"> </w:t>
      </w:r>
      <w:proofErr w:type="gramStart"/>
      <w:r w:rsidR="00AF2DB0">
        <w:rPr>
          <w:rFonts w:ascii="Arial" w:hAnsi="Arial" w:cs="Arial"/>
          <w:color w:val="000000"/>
          <w:sz w:val="28"/>
          <w:szCs w:val="28"/>
        </w:rPr>
        <w:t>documents</w:t>
      </w:r>
      <w:proofErr w:type="gramEnd"/>
      <w:r w:rsidRPr="002D681A">
        <w:rPr>
          <w:rFonts w:ascii="Arial" w:hAnsi="Arial" w:cs="Arial"/>
          <w:color w:val="000000"/>
          <w:sz w:val="28"/>
          <w:szCs w:val="28"/>
        </w:rPr>
        <w:t xml:space="preserve"> or Easy Read</w:t>
      </w:r>
    </w:p>
    <w:p w14:paraId="196FCF5C" w14:textId="5BCBFDD2" w:rsidR="002D681A" w:rsidRPr="002D681A" w:rsidRDefault="002D681A" w:rsidP="00AF2DB0">
      <w:pPr>
        <w:pStyle w:val="NormalWeb"/>
        <w:numPr>
          <w:ilvl w:val="0"/>
          <w:numId w:val="15"/>
        </w:numPr>
        <w:rPr>
          <w:rFonts w:ascii="Arial" w:hAnsi="Arial" w:cs="Arial"/>
          <w:color w:val="000000"/>
          <w:sz w:val="28"/>
          <w:szCs w:val="28"/>
        </w:rPr>
      </w:pPr>
      <w:r w:rsidRPr="002D681A">
        <w:rPr>
          <w:rFonts w:ascii="Arial" w:hAnsi="Arial" w:cs="Arial"/>
          <w:color w:val="000000"/>
          <w:sz w:val="28"/>
          <w:szCs w:val="28"/>
        </w:rPr>
        <w:t>Allowing a flexible way to show the learning outcomes have been met</w:t>
      </w:r>
      <w:r w:rsidR="00AF2DB0">
        <w:rPr>
          <w:rFonts w:ascii="Arial" w:hAnsi="Arial" w:cs="Arial"/>
          <w:color w:val="000000"/>
          <w:sz w:val="28"/>
          <w:szCs w:val="28"/>
        </w:rPr>
        <w:t xml:space="preserve"> (observation or using photos rather than </w:t>
      </w:r>
      <w:r w:rsidR="00B41F51">
        <w:rPr>
          <w:rFonts w:ascii="Arial" w:hAnsi="Arial" w:cs="Arial"/>
          <w:color w:val="000000"/>
          <w:sz w:val="28"/>
          <w:szCs w:val="28"/>
        </w:rPr>
        <w:t xml:space="preserve">tests and </w:t>
      </w:r>
      <w:r w:rsidR="00AF2DB0">
        <w:rPr>
          <w:rFonts w:ascii="Arial" w:hAnsi="Arial" w:cs="Arial"/>
          <w:color w:val="000000"/>
          <w:sz w:val="28"/>
          <w:szCs w:val="28"/>
        </w:rPr>
        <w:t>written assessments)</w:t>
      </w:r>
    </w:p>
    <w:p w14:paraId="7172B7EA" w14:textId="77777777" w:rsidR="002D681A" w:rsidRPr="002D681A" w:rsidRDefault="002D681A" w:rsidP="00AF2DB0">
      <w:pPr>
        <w:pStyle w:val="NormalWeb"/>
        <w:numPr>
          <w:ilvl w:val="0"/>
          <w:numId w:val="15"/>
        </w:numPr>
        <w:rPr>
          <w:rFonts w:ascii="Arial" w:hAnsi="Arial" w:cs="Arial"/>
          <w:color w:val="000000"/>
          <w:sz w:val="28"/>
          <w:szCs w:val="28"/>
        </w:rPr>
      </w:pPr>
      <w:r w:rsidRPr="002D681A">
        <w:rPr>
          <w:rFonts w:ascii="Arial" w:hAnsi="Arial" w:cs="Arial"/>
          <w:color w:val="000000"/>
          <w:sz w:val="28"/>
          <w:szCs w:val="28"/>
        </w:rPr>
        <w:t>Allowing a flexible learning pattern</w:t>
      </w:r>
    </w:p>
    <w:p w14:paraId="59066E63" w14:textId="77777777" w:rsidR="002D681A" w:rsidRPr="002D681A" w:rsidRDefault="002D681A" w:rsidP="00AF2DB0">
      <w:pPr>
        <w:pStyle w:val="NormalWeb"/>
        <w:numPr>
          <w:ilvl w:val="0"/>
          <w:numId w:val="15"/>
        </w:numPr>
        <w:rPr>
          <w:rFonts w:ascii="Arial" w:hAnsi="Arial" w:cs="Arial"/>
          <w:color w:val="000000"/>
          <w:sz w:val="28"/>
          <w:szCs w:val="28"/>
        </w:rPr>
      </w:pPr>
      <w:r w:rsidRPr="002D681A">
        <w:rPr>
          <w:rFonts w:ascii="Arial" w:hAnsi="Arial" w:cs="Arial"/>
          <w:color w:val="000000"/>
          <w:sz w:val="28"/>
          <w:szCs w:val="28"/>
        </w:rPr>
        <w:t>Changing physical features and premises</w:t>
      </w:r>
    </w:p>
    <w:p w14:paraId="4A76AC93" w14:textId="071E9A2D" w:rsidR="002D681A" w:rsidRDefault="002D681A" w:rsidP="00AF2DB0">
      <w:pPr>
        <w:pStyle w:val="NormalWeb"/>
        <w:numPr>
          <w:ilvl w:val="0"/>
          <w:numId w:val="15"/>
        </w:numPr>
        <w:rPr>
          <w:rFonts w:ascii="Arial" w:hAnsi="Arial" w:cs="Arial"/>
          <w:color w:val="000000"/>
          <w:sz w:val="28"/>
          <w:szCs w:val="28"/>
        </w:rPr>
      </w:pPr>
      <w:r w:rsidRPr="002D681A">
        <w:rPr>
          <w:rFonts w:ascii="Arial" w:hAnsi="Arial" w:cs="Arial"/>
          <w:color w:val="000000"/>
          <w:sz w:val="28"/>
          <w:szCs w:val="28"/>
        </w:rPr>
        <w:t xml:space="preserve">Providing communication and support services, such as readers, </w:t>
      </w:r>
      <w:r w:rsidR="00B41F51">
        <w:rPr>
          <w:rFonts w:ascii="Arial" w:hAnsi="Arial" w:cs="Arial"/>
          <w:color w:val="000000"/>
          <w:sz w:val="28"/>
          <w:szCs w:val="28"/>
        </w:rPr>
        <w:t>note takers</w:t>
      </w:r>
      <w:r w:rsidR="001A1647">
        <w:rPr>
          <w:rFonts w:ascii="Arial" w:hAnsi="Arial" w:cs="Arial"/>
          <w:color w:val="000000"/>
          <w:sz w:val="28"/>
          <w:szCs w:val="28"/>
        </w:rPr>
        <w:t xml:space="preserve">, </w:t>
      </w:r>
      <w:r w:rsidRPr="002D681A">
        <w:rPr>
          <w:rFonts w:ascii="Arial" w:hAnsi="Arial" w:cs="Arial"/>
          <w:color w:val="000000"/>
          <w:sz w:val="28"/>
          <w:szCs w:val="28"/>
        </w:rPr>
        <w:t xml:space="preserve">interpreters, assistive </w:t>
      </w:r>
      <w:proofErr w:type="gramStart"/>
      <w:r w:rsidRPr="002D681A">
        <w:rPr>
          <w:rFonts w:ascii="Arial" w:hAnsi="Arial" w:cs="Arial"/>
          <w:color w:val="000000"/>
          <w:sz w:val="28"/>
          <w:szCs w:val="28"/>
        </w:rPr>
        <w:t>technology</w:t>
      </w:r>
      <w:proofErr w:type="gramEnd"/>
      <w:r w:rsidRPr="002D681A">
        <w:rPr>
          <w:rFonts w:ascii="Arial" w:hAnsi="Arial" w:cs="Arial"/>
          <w:color w:val="000000"/>
          <w:sz w:val="28"/>
          <w:szCs w:val="28"/>
        </w:rPr>
        <w:t xml:space="preserve"> or special equipment</w:t>
      </w:r>
    </w:p>
    <w:p w14:paraId="2F5085FF" w14:textId="695F38B3" w:rsidR="0013433C" w:rsidRDefault="0013433C" w:rsidP="0013433C">
      <w:pPr>
        <w:pStyle w:val="NormalWeb"/>
        <w:rPr>
          <w:rFonts w:ascii="Arial" w:hAnsi="Arial" w:cs="Arial"/>
          <w:color w:val="000000"/>
          <w:sz w:val="28"/>
          <w:szCs w:val="28"/>
        </w:rPr>
      </w:pPr>
      <w:r>
        <w:rPr>
          <w:rFonts w:ascii="Arial" w:hAnsi="Arial" w:cs="Arial"/>
          <w:color w:val="000000"/>
          <w:sz w:val="28"/>
          <w:szCs w:val="28"/>
        </w:rPr>
        <w:t xml:space="preserve">So how do you know if your request is reasonable? What does that word </w:t>
      </w:r>
      <w:proofErr w:type="gramStart"/>
      <w:r>
        <w:rPr>
          <w:rFonts w:ascii="Arial" w:hAnsi="Arial" w:cs="Arial"/>
          <w:color w:val="000000"/>
          <w:sz w:val="28"/>
          <w:szCs w:val="28"/>
        </w:rPr>
        <w:t>actually mean</w:t>
      </w:r>
      <w:proofErr w:type="gramEnd"/>
      <w:r>
        <w:rPr>
          <w:rFonts w:ascii="Arial" w:hAnsi="Arial" w:cs="Arial"/>
          <w:color w:val="000000"/>
          <w:sz w:val="28"/>
          <w:szCs w:val="28"/>
        </w:rPr>
        <w:t xml:space="preserve">? Here </w:t>
      </w:r>
      <w:r w:rsidR="0093631D">
        <w:rPr>
          <w:rFonts w:ascii="Arial" w:hAnsi="Arial" w:cs="Arial"/>
          <w:color w:val="000000"/>
          <w:sz w:val="28"/>
          <w:szCs w:val="28"/>
        </w:rPr>
        <w:t>is a check list to work through to help work out whether the request might be reasonable:</w:t>
      </w:r>
    </w:p>
    <w:p w14:paraId="69BB0190" w14:textId="77777777" w:rsidR="0093631D" w:rsidRPr="0093631D" w:rsidRDefault="0093631D" w:rsidP="0093631D">
      <w:pPr>
        <w:pStyle w:val="NormalWeb"/>
        <w:numPr>
          <w:ilvl w:val="0"/>
          <w:numId w:val="16"/>
        </w:numPr>
        <w:rPr>
          <w:rFonts w:ascii="Arial" w:hAnsi="Arial" w:cs="Arial"/>
          <w:color w:val="000000"/>
          <w:sz w:val="28"/>
          <w:szCs w:val="28"/>
        </w:rPr>
      </w:pPr>
      <w:r w:rsidRPr="0093631D">
        <w:rPr>
          <w:rFonts w:ascii="Arial" w:hAnsi="Arial" w:cs="Arial"/>
          <w:color w:val="000000"/>
          <w:sz w:val="28"/>
          <w:szCs w:val="28"/>
        </w:rPr>
        <w:t>How effective and practical is it?</w:t>
      </w:r>
    </w:p>
    <w:p w14:paraId="4637E574" w14:textId="77777777" w:rsidR="0093631D" w:rsidRPr="0093631D" w:rsidRDefault="0093631D" w:rsidP="0093631D">
      <w:pPr>
        <w:pStyle w:val="NormalWeb"/>
        <w:numPr>
          <w:ilvl w:val="0"/>
          <w:numId w:val="16"/>
        </w:numPr>
        <w:rPr>
          <w:rFonts w:ascii="Arial" w:hAnsi="Arial" w:cs="Arial"/>
          <w:color w:val="000000"/>
          <w:sz w:val="28"/>
          <w:szCs w:val="28"/>
        </w:rPr>
      </w:pPr>
      <w:r w:rsidRPr="0093631D">
        <w:rPr>
          <w:rFonts w:ascii="Arial" w:hAnsi="Arial" w:cs="Arial"/>
          <w:color w:val="000000"/>
          <w:sz w:val="28"/>
          <w:szCs w:val="28"/>
        </w:rPr>
        <w:t>What financial resources does the organisation have?</w:t>
      </w:r>
    </w:p>
    <w:p w14:paraId="696A5B72" w14:textId="293DC72E" w:rsidR="0093631D" w:rsidRPr="0093631D" w:rsidRDefault="0093631D" w:rsidP="0093631D">
      <w:pPr>
        <w:pStyle w:val="NormalWeb"/>
        <w:numPr>
          <w:ilvl w:val="0"/>
          <w:numId w:val="16"/>
        </w:numPr>
        <w:rPr>
          <w:rFonts w:ascii="Arial" w:hAnsi="Arial" w:cs="Arial"/>
          <w:color w:val="000000"/>
          <w:sz w:val="28"/>
          <w:szCs w:val="28"/>
        </w:rPr>
      </w:pPr>
      <w:r w:rsidRPr="0093631D">
        <w:rPr>
          <w:rFonts w:ascii="Arial" w:hAnsi="Arial" w:cs="Arial"/>
          <w:color w:val="000000"/>
          <w:sz w:val="28"/>
          <w:szCs w:val="28"/>
        </w:rPr>
        <w:lastRenderedPageBreak/>
        <w:t xml:space="preserve">Are any </w:t>
      </w:r>
      <w:r w:rsidR="003F7BA5">
        <w:rPr>
          <w:rFonts w:ascii="Arial" w:hAnsi="Arial" w:cs="Arial"/>
          <w:color w:val="000000"/>
          <w:sz w:val="28"/>
          <w:szCs w:val="28"/>
        </w:rPr>
        <w:t xml:space="preserve">other </w:t>
      </w:r>
      <w:r w:rsidRPr="0093631D">
        <w:rPr>
          <w:rFonts w:ascii="Arial" w:hAnsi="Arial" w:cs="Arial"/>
          <w:color w:val="000000"/>
          <w:sz w:val="28"/>
          <w:szCs w:val="28"/>
        </w:rPr>
        <w:t>grants or funding available, such as Disabled Students’ Allowance, ILF Transition Fund, Access to Work etc?</w:t>
      </w:r>
    </w:p>
    <w:p w14:paraId="3043091E" w14:textId="6C14C397" w:rsidR="0093631D" w:rsidRPr="0093631D" w:rsidRDefault="0093631D" w:rsidP="0093631D">
      <w:pPr>
        <w:pStyle w:val="NormalWeb"/>
        <w:numPr>
          <w:ilvl w:val="0"/>
          <w:numId w:val="16"/>
        </w:numPr>
        <w:rPr>
          <w:rFonts w:ascii="Arial" w:hAnsi="Arial" w:cs="Arial"/>
          <w:color w:val="000000"/>
          <w:sz w:val="28"/>
          <w:szCs w:val="28"/>
        </w:rPr>
      </w:pPr>
      <w:r w:rsidRPr="0093631D">
        <w:rPr>
          <w:rFonts w:ascii="Arial" w:hAnsi="Arial" w:cs="Arial"/>
          <w:color w:val="000000"/>
          <w:sz w:val="28"/>
          <w:szCs w:val="28"/>
        </w:rPr>
        <w:t>Is there another organisation responsible for providing aids and equipment</w:t>
      </w:r>
      <w:r w:rsidR="003F7BA5">
        <w:rPr>
          <w:rFonts w:ascii="Arial" w:hAnsi="Arial" w:cs="Arial"/>
          <w:color w:val="000000"/>
          <w:sz w:val="28"/>
          <w:szCs w:val="28"/>
        </w:rPr>
        <w:t>, like social services</w:t>
      </w:r>
      <w:r w:rsidRPr="0093631D">
        <w:rPr>
          <w:rFonts w:ascii="Arial" w:hAnsi="Arial" w:cs="Arial"/>
          <w:color w:val="000000"/>
          <w:sz w:val="28"/>
          <w:szCs w:val="28"/>
        </w:rPr>
        <w:t>?</w:t>
      </w:r>
    </w:p>
    <w:p w14:paraId="16C1A289" w14:textId="01183A7C" w:rsidR="0093631D" w:rsidRPr="0093631D" w:rsidRDefault="0093631D" w:rsidP="0093631D">
      <w:pPr>
        <w:pStyle w:val="NormalWeb"/>
        <w:numPr>
          <w:ilvl w:val="0"/>
          <w:numId w:val="16"/>
        </w:numPr>
        <w:rPr>
          <w:rFonts w:ascii="Arial" w:hAnsi="Arial" w:cs="Arial"/>
          <w:color w:val="000000"/>
          <w:sz w:val="28"/>
          <w:szCs w:val="28"/>
        </w:rPr>
      </w:pPr>
      <w:r w:rsidRPr="0093631D">
        <w:rPr>
          <w:rFonts w:ascii="Arial" w:hAnsi="Arial" w:cs="Arial"/>
          <w:color w:val="000000"/>
          <w:sz w:val="28"/>
          <w:szCs w:val="28"/>
        </w:rPr>
        <w:t>Would other people’s health and safety be put at risk</w:t>
      </w:r>
      <w:r w:rsidR="00906E48">
        <w:rPr>
          <w:rFonts w:ascii="Arial" w:hAnsi="Arial" w:cs="Arial"/>
          <w:color w:val="000000"/>
          <w:sz w:val="28"/>
          <w:szCs w:val="28"/>
        </w:rPr>
        <w:t xml:space="preserve"> by making the adjustment</w:t>
      </w:r>
      <w:r w:rsidRPr="0093631D">
        <w:rPr>
          <w:rFonts w:ascii="Arial" w:hAnsi="Arial" w:cs="Arial"/>
          <w:color w:val="000000"/>
          <w:sz w:val="28"/>
          <w:szCs w:val="28"/>
        </w:rPr>
        <w:t>?</w:t>
      </w:r>
    </w:p>
    <w:p w14:paraId="1D85250F" w14:textId="5FF75051" w:rsidR="0093631D" w:rsidRPr="0093631D" w:rsidRDefault="0093631D" w:rsidP="0093631D">
      <w:pPr>
        <w:pStyle w:val="NormalWeb"/>
        <w:numPr>
          <w:ilvl w:val="0"/>
          <w:numId w:val="16"/>
        </w:numPr>
        <w:rPr>
          <w:rFonts w:ascii="Arial" w:hAnsi="Arial" w:cs="Arial"/>
          <w:color w:val="000000"/>
          <w:sz w:val="28"/>
          <w:szCs w:val="28"/>
        </w:rPr>
      </w:pPr>
      <w:r w:rsidRPr="0093631D">
        <w:rPr>
          <w:rFonts w:ascii="Arial" w:hAnsi="Arial" w:cs="Arial"/>
          <w:color w:val="000000"/>
          <w:sz w:val="28"/>
          <w:szCs w:val="28"/>
        </w:rPr>
        <w:t xml:space="preserve">Would the adjustment result in significant disadvantage for other </w:t>
      </w:r>
      <w:r w:rsidR="00906E48">
        <w:rPr>
          <w:rFonts w:ascii="Arial" w:hAnsi="Arial" w:cs="Arial"/>
          <w:color w:val="000000"/>
          <w:sz w:val="28"/>
          <w:szCs w:val="28"/>
        </w:rPr>
        <w:t>learners</w:t>
      </w:r>
      <w:r w:rsidRPr="0093631D">
        <w:rPr>
          <w:rFonts w:ascii="Arial" w:hAnsi="Arial" w:cs="Arial"/>
          <w:color w:val="000000"/>
          <w:sz w:val="28"/>
          <w:szCs w:val="28"/>
        </w:rPr>
        <w:t>?</w:t>
      </w:r>
    </w:p>
    <w:p w14:paraId="050F2564" w14:textId="1FFE10E4" w:rsidR="0093631D" w:rsidRPr="000C4C95" w:rsidRDefault="009C52DB" w:rsidP="0013433C">
      <w:pPr>
        <w:pStyle w:val="NormalWeb"/>
        <w:rPr>
          <w:rFonts w:ascii="Arial" w:hAnsi="Arial" w:cs="Arial"/>
          <w:color w:val="000000"/>
          <w:sz w:val="28"/>
          <w:szCs w:val="28"/>
        </w:rPr>
      </w:pPr>
      <w:r>
        <w:rPr>
          <w:rFonts w:ascii="Arial" w:hAnsi="Arial" w:cs="Arial"/>
          <w:color w:val="000000"/>
          <w:sz w:val="28"/>
          <w:szCs w:val="28"/>
        </w:rPr>
        <w:t xml:space="preserve">Have a look through our </w:t>
      </w:r>
      <w:r w:rsidR="00631979">
        <w:rPr>
          <w:rFonts w:ascii="Arial" w:hAnsi="Arial" w:cs="Arial"/>
          <w:color w:val="000000"/>
          <w:sz w:val="28"/>
          <w:szCs w:val="28"/>
        </w:rPr>
        <w:t xml:space="preserve">guide to the </w:t>
      </w:r>
      <w:hyperlink r:id="rId37" w:history="1">
        <w:r w:rsidR="00631979" w:rsidRPr="00DC3525">
          <w:rPr>
            <w:rStyle w:val="Hyperlink"/>
            <w:rFonts w:ascii="Arial" w:hAnsi="Arial" w:cs="Arial"/>
            <w:sz w:val="28"/>
            <w:szCs w:val="28"/>
          </w:rPr>
          <w:t xml:space="preserve">Equality Act </w:t>
        </w:r>
        <w:r w:rsidR="00DC3525" w:rsidRPr="00DC3525">
          <w:rPr>
            <w:rStyle w:val="Hyperlink"/>
            <w:rFonts w:ascii="Arial" w:hAnsi="Arial" w:cs="Arial"/>
            <w:sz w:val="28"/>
            <w:szCs w:val="28"/>
          </w:rPr>
          <w:t>in</w:t>
        </w:r>
        <w:r w:rsidR="00631979" w:rsidRPr="00DC3525">
          <w:rPr>
            <w:rStyle w:val="Hyperlink"/>
            <w:rFonts w:ascii="Arial" w:hAnsi="Arial" w:cs="Arial"/>
            <w:sz w:val="28"/>
            <w:szCs w:val="28"/>
          </w:rPr>
          <w:t xml:space="preserve"> post-school learning</w:t>
        </w:r>
      </w:hyperlink>
      <w:r w:rsidR="00631979">
        <w:rPr>
          <w:rFonts w:ascii="Arial" w:hAnsi="Arial" w:cs="Arial"/>
          <w:color w:val="000000"/>
          <w:sz w:val="28"/>
          <w:szCs w:val="28"/>
        </w:rPr>
        <w:t xml:space="preserve"> or call the </w:t>
      </w:r>
      <w:r w:rsidR="00631979" w:rsidRPr="00764D4A">
        <w:rPr>
          <w:rFonts w:ascii="Arial" w:hAnsi="Arial" w:cs="Arial"/>
          <w:sz w:val="28"/>
          <w:szCs w:val="28"/>
        </w:rPr>
        <w:t>Lead Scotland disabled students’ helpline</w:t>
      </w:r>
      <w:r w:rsidR="00631979">
        <w:rPr>
          <w:rFonts w:ascii="Arial" w:hAnsi="Arial" w:cs="Arial"/>
          <w:color w:val="000000"/>
          <w:sz w:val="28"/>
          <w:szCs w:val="28"/>
        </w:rPr>
        <w:t xml:space="preserve"> </w:t>
      </w:r>
      <w:r w:rsidR="00764D4A">
        <w:rPr>
          <w:rFonts w:ascii="Arial" w:hAnsi="Arial" w:cs="Arial"/>
          <w:color w:val="000000"/>
          <w:sz w:val="28"/>
          <w:szCs w:val="28"/>
        </w:rPr>
        <w:t xml:space="preserve">on 0800 999 </w:t>
      </w:r>
      <w:r w:rsidR="006E422E">
        <w:rPr>
          <w:rFonts w:ascii="Arial" w:hAnsi="Arial" w:cs="Arial"/>
          <w:color w:val="000000"/>
          <w:sz w:val="28"/>
          <w:szCs w:val="28"/>
        </w:rPr>
        <w:t xml:space="preserve">2568 </w:t>
      </w:r>
      <w:r w:rsidR="00631979">
        <w:rPr>
          <w:rFonts w:ascii="Arial" w:hAnsi="Arial" w:cs="Arial"/>
          <w:color w:val="000000"/>
          <w:sz w:val="28"/>
          <w:szCs w:val="28"/>
        </w:rPr>
        <w:t>if you want some advice.</w:t>
      </w:r>
    </w:p>
    <w:p w14:paraId="089EFB31" w14:textId="519BC88F" w:rsidR="00C22F3F" w:rsidRDefault="000C4C95" w:rsidP="000C4C95">
      <w:pPr>
        <w:pStyle w:val="NormalWeb"/>
        <w:rPr>
          <w:rFonts w:ascii="Arial" w:hAnsi="Arial" w:cs="Arial"/>
          <w:b/>
          <w:bCs/>
          <w:color w:val="000000"/>
          <w:sz w:val="28"/>
          <w:szCs w:val="28"/>
        </w:rPr>
      </w:pPr>
      <w:r w:rsidRPr="000C4C95">
        <w:rPr>
          <w:rFonts w:ascii="Arial" w:hAnsi="Arial" w:cs="Arial"/>
          <w:b/>
          <w:bCs/>
          <w:color w:val="000000"/>
          <w:sz w:val="28"/>
          <w:szCs w:val="28"/>
        </w:rPr>
        <w:t xml:space="preserve">Case Study: </w:t>
      </w:r>
      <w:r w:rsidRPr="000C4C95">
        <w:rPr>
          <w:rFonts w:ascii="Arial" w:hAnsi="Arial" w:cs="Arial"/>
          <w:color w:val="000000"/>
          <w:sz w:val="28"/>
          <w:szCs w:val="28"/>
        </w:rPr>
        <w:t xml:space="preserve">Holly has undertaken an accredited course </w:t>
      </w:r>
      <w:r w:rsidR="001A1647">
        <w:rPr>
          <w:rFonts w:ascii="Arial" w:hAnsi="Arial" w:cs="Arial"/>
          <w:color w:val="000000"/>
          <w:sz w:val="28"/>
          <w:szCs w:val="28"/>
        </w:rPr>
        <w:t xml:space="preserve">with Lead </w:t>
      </w:r>
      <w:r w:rsidR="00B25D81">
        <w:rPr>
          <w:rFonts w:ascii="Arial" w:hAnsi="Arial" w:cs="Arial"/>
          <w:color w:val="000000"/>
          <w:sz w:val="28"/>
          <w:szCs w:val="28"/>
        </w:rPr>
        <w:t xml:space="preserve">Scotland </w:t>
      </w:r>
      <w:r w:rsidRPr="000C4C95">
        <w:rPr>
          <w:rFonts w:ascii="Arial" w:hAnsi="Arial" w:cs="Arial"/>
          <w:color w:val="000000"/>
          <w:sz w:val="28"/>
          <w:szCs w:val="28"/>
        </w:rPr>
        <w:t xml:space="preserve">which she is doing online with support from a Learning Coordinator and </w:t>
      </w:r>
      <w:r w:rsidR="001A1647">
        <w:rPr>
          <w:rFonts w:ascii="Arial" w:hAnsi="Arial" w:cs="Arial"/>
          <w:color w:val="000000"/>
          <w:sz w:val="28"/>
          <w:szCs w:val="28"/>
        </w:rPr>
        <w:t>a v</w:t>
      </w:r>
      <w:r w:rsidRPr="000C4C95">
        <w:rPr>
          <w:rFonts w:ascii="Arial" w:hAnsi="Arial" w:cs="Arial"/>
          <w:color w:val="000000"/>
          <w:sz w:val="28"/>
          <w:szCs w:val="28"/>
        </w:rPr>
        <w:t>olunteer</w:t>
      </w:r>
      <w:r w:rsidR="00334A67">
        <w:rPr>
          <w:rFonts w:ascii="Arial" w:hAnsi="Arial" w:cs="Arial"/>
          <w:color w:val="000000"/>
          <w:sz w:val="28"/>
          <w:szCs w:val="28"/>
        </w:rPr>
        <w:t xml:space="preserve">. They </w:t>
      </w:r>
      <w:r w:rsidRPr="000C4C95">
        <w:rPr>
          <w:rFonts w:ascii="Arial" w:hAnsi="Arial" w:cs="Arial"/>
          <w:color w:val="000000"/>
          <w:sz w:val="28"/>
          <w:szCs w:val="28"/>
        </w:rPr>
        <w:t>are scribing</w:t>
      </w:r>
      <w:r w:rsidR="00334A67">
        <w:rPr>
          <w:rFonts w:ascii="Arial" w:hAnsi="Arial" w:cs="Arial"/>
          <w:color w:val="000000"/>
          <w:sz w:val="28"/>
          <w:szCs w:val="28"/>
        </w:rPr>
        <w:t xml:space="preserve"> (writing down)</w:t>
      </w:r>
      <w:r w:rsidRPr="000C4C95">
        <w:rPr>
          <w:rFonts w:ascii="Arial" w:hAnsi="Arial" w:cs="Arial"/>
          <w:color w:val="000000"/>
          <w:sz w:val="28"/>
          <w:szCs w:val="28"/>
        </w:rPr>
        <w:t xml:space="preserve"> </w:t>
      </w:r>
      <w:r w:rsidR="00334A67">
        <w:rPr>
          <w:rFonts w:ascii="Arial" w:hAnsi="Arial" w:cs="Arial"/>
          <w:color w:val="000000"/>
          <w:sz w:val="28"/>
          <w:szCs w:val="28"/>
        </w:rPr>
        <w:t>the</w:t>
      </w:r>
      <w:r w:rsidRPr="000C4C95">
        <w:rPr>
          <w:rFonts w:ascii="Arial" w:hAnsi="Arial" w:cs="Arial"/>
          <w:color w:val="000000"/>
          <w:sz w:val="28"/>
          <w:szCs w:val="28"/>
        </w:rPr>
        <w:t xml:space="preserve"> answers</w:t>
      </w:r>
      <w:r w:rsidR="00334A67">
        <w:rPr>
          <w:rFonts w:ascii="Arial" w:hAnsi="Arial" w:cs="Arial"/>
          <w:color w:val="000000"/>
          <w:sz w:val="28"/>
          <w:szCs w:val="28"/>
        </w:rPr>
        <w:t xml:space="preserve"> she gives them</w:t>
      </w:r>
      <w:r w:rsidR="00992F7C">
        <w:rPr>
          <w:rFonts w:ascii="Arial" w:hAnsi="Arial" w:cs="Arial"/>
          <w:color w:val="000000"/>
          <w:sz w:val="28"/>
          <w:szCs w:val="28"/>
        </w:rPr>
        <w:t xml:space="preserve"> for</w:t>
      </w:r>
      <w:r w:rsidRPr="000C4C95">
        <w:rPr>
          <w:rFonts w:ascii="Arial" w:hAnsi="Arial" w:cs="Arial"/>
          <w:color w:val="000000"/>
          <w:sz w:val="28"/>
          <w:szCs w:val="28"/>
        </w:rPr>
        <w:t xml:space="preserve"> her assignments. </w:t>
      </w:r>
      <w:r w:rsidR="0016626E">
        <w:rPr>
          <w:rFonts w:ascii="Arial" w:hAnsi="Arial" w:cs="Arial"/>
          <w:color w:val="000000"/>
          <w:sz w:val="28"/>
          <w:szCs w:val="28"/>
        </w:rPr>
        <w:t>This is a</w:t>
      </w:r>
      <w:r w:rsidRPr="000C4C95">
        <w:rPr>
          <w:rFonts w:ascii="Arial" w:hAnsi="Arial" w:cs="Arial"/>
          <w:color w:val="000000"/>
          <w:sz w:val="28"/>
          <w:szCs w:val="28"/>
        </w:rPr>
        <w:t xml:space="preserve"> reasonable adjustment to enable Holly to achieve her goals in an equitable manner.  She would normally have that support </w:t>
      </w:r>
      <w:r w:rsidR="00E838C6">
        <w:rPr>
          <w:rFonts w:ascii="Arial" w:hAnsi="Arial" w:cs="Arial"/>
          <w:color w:val="000000"/>
          <w:sz w:val="28"/>
          <w:szCs w:val="28"/>
        </w:rPr>
        <w:t>face to face</w:t>
      </w:r>
      <w:r w:rsidRPr="000C4C95">
        <w:rPr>
          <w:rFonts w:ascii="Arial" w:hAnsi="Arial" w:cs="Arial"/>
          <w:color w:val="000000"/>
          <w:sz w:val="28"/>
          <w:szCs w:val="28"/>
        </w:rPr>
        <w:t xml:space="preserve">, but due to the pandemic restrictions, an online platform has been a good </w:t>
      </w:r>
      <w:r w:rsidR="00F302ED">
        <w:rPr>
          <w:rFonts w:ascii="Arial" w:hAnsi="Arial" w:cs="Arial"/>
          <w:color w:val="000000"/>
          <w:sz w:val="28"/>
          <w:szCs w:val="28"/>
        </w:rPr>
        <w:t>alternative</w:t>
      </w:r>
      <w:r w:rsidRPr="000C4C95">
        <w:rPr>
          <w:rFonts w:ascii="Arial" w:hAnsi="Arial" w:cs="Arial"/>
          <w:color w:val="000000"/>
          <w:sz w:val="28"/>
          <w:szCs w:val="28"/>
        </w:rPr>
        <w:t xml:space="preserve">.  </w:t>
      </w:r>
    </w:p>
    <w:p w14:paraId="666AD695" w14:textId="111F1094" w:rsidR="00C22F3F" w:rsidRDefault="000C4C95" w:rsidP="000C4C95">
      <w:pPr>
        <w:pStyle w:val="NormalWeb"/>
        <w:rPr>
          <w:rFonts w:ascii="Arial" w:hAnsi="Arial" w:cs="Arial"/>
          <w:b/>
          <w:bCs/>
          <w:color w:val="000000"/>
          <w:sz w:val="28"/>
          <w:szCs w:val="28"/>
        </w:rPr>
      </w:pPr>
      <w:r w:rsidRPr="000C4C95">
        <w:rPr>
          <w:rFonts w:ascii="Arial" w:hAnsi="Arial" w:cs="Arial"/>
          <w:b/>
          <w:bCs/>
          <w:color w:val="000000"/>
          <w:sz w:val="28"/>
          <w:szCs w:val="28"/>
        </w:rPr>
        <w:t>What is not a Reasonable Adjustment?</w:t>
      </w:r>
    </w:p>
    <w:p w14:paraId="7BACBE82" w14:textId="34A62F21" w:rsidR="000C4C95" w:rsidRPr="000C4C95" w:rsidRDefault="000C4C95" w:rsidP="000C4C95">
      <w:pPr>
        <w:pStyle w:val="NormalWeb"/>
        <w:rPr>
          <w:rFonts w:ascii="Arial" w:hAnsi="Arial" w:cs="Arial"/>
          <w:b/>
          <w:bCs/>
          <w:color w:val="000000"/>
          <w:sz w:val="28"/>
          <w:szCs w:val="28"/>
        </w:rPr>
      </w:pPr>
      <w:r w:rsidRPr="000C4C95">
        <w:rPr>
          <w:rFonts w:ascii="Arial" w:hAnsi="Arial" w:cs="Arial"/>
          <w:b/>
          <w:bCs/>
          <w:color w:val="000000"/>
          <w:sz w:val="28"/>
          <w:szCs w:val="28"/>
        </w:rPr>
        <w:t>Case study</w:t>
      </w:r>
    </w:p>
    <w:p w14:paraId="2D158AB9" w14:textId="23465596" w:rsidR="000C4C95" w:rsidRDefault="000C4C95" w:rsidP="000C4C95">
      <w:pPr>
        <w:pStyle w:val="NormalWeb"/>
        <w:rPr>
          <w:rFonts w:ascii="Arial" w:hAnsi="Arial" w:cs="Arial"/>
          <w:color w:val="000000"/>
          <w:sz w:val="28"/>
          <w:szCs w:val="28"/>
        </w:rPr>
      </w:pPr>
      <w:r w:rsidRPr="000C4C95">
        <w:rPr>
          <w:rFonts w:ascii="Arial" w:hAnsi="Arial" w:cs="Arial"/>
          <w:color w:val="000000"/>
          <w:sz w:val="28"/>
          <w:szCs w:val="28"/>
        </w:rPr>
        <w:t xml:space="preserve">Michael </w:t>
      </w:r>
      <w:r w:rsidR="003E1FEE">
        <w:rPr>
          <w:rFonts w:ascii="Arial" w:hAnsi="Arial" w:cs="Arial"/>
          <w:color w:val="000000"/>
          <w:sz w:val="28"/>
          <w:szCs w:val="28"/>
        </w:rPr>
        <w:t>goes to</w:t>
      </w:r>
      <w:r w:rsidRPr="000C4C95">
        <w:rPr>
          <w:rFonts w:ascii="Arial" w:hAnsi="Arial" w:cs="Arial"/>
          <w:color w:val="000000"/>
          <w:sz w:val="28"/>
          <w:szCs w:val="28"/>
        </w:rPr>
        <w:t xml:space="preserve"> a Community Centre where he is attending a course.  Usually, the group would meet on the ground floor to make sure Michael, who uses a wheelchair at times, </w:t>
      </w:r>
      <w:r w:rsidR="007D7CCC">
        <w:rPr>
          <w:rFonts w:ascii="Arial" w:hAnsi="Arial" w:cs="Arial"/>
          <w:color w:val="000000"/>
          <w:sz w:val="28"/>
          <w:szCs w:val="28"/>
        </w:rPr>
        <w:t>can access</w:t>
      </w:r>
      <w:r w:rsidR="00224B1B">
        <w:rPr>
          <w:rFonts w:ascii="Arial" w:hAnsi="Arial" w:cs="Arial"/>
          <w:color w:val="000000"/>
          <w:sz w:val="28"/>
          <w:szCs w:val="28"/>
        </w:rPr>
        <w:t xml:space="preserve"> the course</w:t>
      </w:r>
      <w:r w:rsidRPr="000C4C95">
        <w:rPr>
          <w:rFonts w:ascii="Arial" w:hAnsi="Arial" w:cs="Arial"/>
          <w:color w:val="000000"/>
          <w:sz w:val="28"/>
          <w:szCs w:val="28"/>
        </w:rPr>
        <w:t xml:space="preserve">.  There is a ramp that Michael can use on a regular basis.  For two weeks of the course, the room the group uses </w:t>
      </w:r>
      <w:proofErr w:type="gramStart"/>
      <w:r w:rsidRPr="000C4C95">
        <w:rPr>
          <w:rFonts w:ascii="Arial" w:hAnsi="Arial" w:cs="Arial"/>
          <w:color w:val="000000"/>
          <w:sz w:val="28"/>
          <w:szCs w:val="28"/>
        </w:rPr>
        <w:t>is</w:t>
      </w:r>
      <w:proofErr w:type="gramEnd"/>
      <w:r w:rsidRPr="000C4C95">
        <w:rPr>
          <w:rFonts w:ascii="Arial" w:hAnsi="Arial" w:cs="Arial"/>
          <w:color w:val="000000"/>
          <w:sz w:val="28"/>
          <w:szCs w:val="28"/>
        </w:rPr>
        <w:t xml:space="preserve"> not available, and</w:t>
      </w:r>
      <w:r w:rsidR="00256CF4">
        <w:rPr>
          <w:rFonts w:ascii="Arial" w:hAnsi="Arial" w:cs="Arial"/>
          <w:color w:val="000000"/>
          <w:sz w:val="28"/>
          <w:szCs w:val="28"/>
        </w:rPr>
        <w:t xml:space="preserve"> is scheduled </w:t>
      </w:r>
      <w:r w:rsidR="00C51B33">
        <w:rPr>
          <w:rFonts w:ascii="Arial" w:hAnsi="Arial" w:cs="Arial"/>
          <w:color w:val="000000"/>
          <w:sz w:val="28"/>
          <w:szCs w:val="28"/>
        </w:rPr>
        <w:t>to</w:t>
      </w:r>
      <w:r w:rsidRPr="000C4C95">
        <w:rPr>
          <w:rFonts w:ascii="Arial" w:hAnsi="Arial" w:cs="Arial"/>
          <w:color w:val="000000"/>
          <w:sz w:val="28"/>
          <w:szCs w:val="28"/>
        </w:rPr>
        <w:t xml:space="preserve"> be held on the 2</w:t>
      </w:r>
      <w:r w:rsidRPr="000C4C95">
        <w:rPr>
          <w:rFonts w:ascii="Arial" w:hAnsi="Arial" w:cs="Arial"/>
          <w:color w:val="000000"/>
          <w:sz w:val="28"/>
          <w:szCs w:val="28"/>
          <w:vertAlign w:val="superscript"/>
        </w:rPr>
        <w:t>nd</w:t>
      </w:r>
      <w:r w:rsidRPr="000C4C95">
        <w:rPr>
          <w:rFonts w:ascii="Arial" w:hAnsi="Arial" w:cs="Arial"/>
          <w:color w:val="000000"/>
          <w:sz w:val="28"/>
          <w:szCs w:val="28"/>
        </w:rPr>
        <w:t xml:space="preserve"> floor.  There is no lift in the building or accessible toilet on the 2</w:t>
      </w:r>
      <w:r w:rsidRPr="000C4C95">
        <w:rPr>
          <w:rFonts w:ascii="Arial" w:hAnsi="Arial" w:cs="Arial"/>
          <w:color w:val="000000"/>
          <w:sz w:val="28"/>
          <w:szCs w:val="28"/>
          <w:vertAlign w:val="superscript"/>
        </w:rPr>
        <w:t>nd</w:t>
      </w:r>
      <w:r w:rsidRPr="000C4C95">
        <w:rPr>
          <w:rFonts w:ascii="Arial" w:hAnsi="Arial" w:cs="Arial"/>
          <w:color w:val="000000"/>
          <w:sz w:val="28"/>
          <w:szCs w:val="28"/>
        </w:rPr>
        <w:t xml:space="preserve"> floor.  It would not be a reasonable adjustment to ask the Community Centre to install </w:t>
      </w:r>
      <w:r w:rsidR="008843E3">
        <w:rPr>
          <w:rFonts w:ascii="Arial" w:hAnsi="Arial" w:cs="Arial"/>
          <w:color w:val="000000"/>
          <w:sz w:val="28"/>
          <w:szCs w:val="28"/>
        </w:rPr>
        <w:t>these</w:t>
      </w:r>
      <w:r w:rsidRPr="000C4C95">
        <w:rPr>
          <w:rFonts w:ascii="Arial" w:hAnsi="Arial" w:cs="Arial"/>
          <w:color w:val="000000"/>
          <w:sz w:val="28"/>
          <w:szCs w:val="28"/>
        </w:rPr>
        <w:t xml:space="preserve"> for a short period of </w:t>
      </w:r>
      <w:r w:rsidR="00FC3E04">
        <w:rPr>
          <w:rFonts w:ascii="Arial" w:hAnsi="Arial" w:cs="Arial"/>
          <w:color w:val="000000"/>
          <w:sz w:val="28"/>
          <w:szCs w:val="28"/>
        </w:rPr>
        <w:t>time</w:t>
      </w:r>
      <w:r w:rsidR="008843E3">
        <w:rPr>
          <w:rFonts w:ascii="Arial" w:hAnsi="Arial" w:cs="Arial"/>
          <w:color w:val="000000"/>
          <w:sz w:val="28"/>
          <w:szCs w:val="28"/>
        </w:rPr>
        <w:t>,</w:t>
      </w:r>
      <w:r w:rsidR="00903D51">
        <w:rPr>
          <w:rFonts w:ascii="Arial" w:hAnsi="Arial" w:cs="Arial"/>
          <w:color w:val="000000"/>
          <w:sz w:val="28"/>
          <w:szCs w:val="28"/>
        </w:rPr>
        <w:t xml:space="preserve"> as their funds are extremely limited. However, they would have a responsibility to find an alternative accessible location to hold the course for those two weeks that</w:t>
      </w:r>
      <w:r w:rsidR="00036ADB">
        <w:rPr>
          <w:rFonts w:ascii="Arial" w:hAnsi="Arial" w:cs="Arial"/>
          <w:color w:val="000000"/>
          <w:sz w:val="28"/>
          <w:szCs w:val="28"/>
        </w:rPr>
        <w:t xml:space="preserve"> the</w:t>
      </w:r>
      <w:r w:rsidR="00903D51">
        <w:rPr>
          <w:rFonts w:ascii="Arial" w:hAnsi="Arial" w:cs="Arial"/>
          <w:color w:val="000000"/>
          <w:sz w:val="28"/>
          <w:szCs w:val="28"/>
        </w:rPr>
        <w:t xml:space="preserve"> </w:t>
      </w:r>
      <w:r w:rsidR="00A9314E">
        <w:rPr>
          <w:rFonts w:ascii="Arial" w:hAnsi="Arial" w:cs="Arial"/>
          <w:color w:val="000000"/>
          <w:sz w:val="28"/>
          <w:szCs w:val="28"/>
        </w:rPr>
        <w:t>group</w:t>
      </w:r>
      <w:r w:rsidR="00903D51">
        <w:rPr>
          <w:rFonts w:ascii="Arial" w:hAnsi="Arial" w:cs="Arial"/>
          <w:color w:val="000000"/>
          <w:sz w:val="28"/>
          <w:szCs w:val="28"/>
        </w:rPr>
        <w:t xml:space="preserve"> can’t access the</w:t>
      </w:r>
      <w:r w:rsidR="00A9314E">
        <w:rPr>
          <w:rFonts w:ascii="Arial" w:hAnsi="Arial" w:cs="Arial"/>
          <w:color w:val="000000"/>
          <w:sz w:val="28"/>
          <w:szCs w:val="28"/>
        </w:rPr>
        <w:t xml:space="preserve"> ground floor</w:t>
      </w:r>
      <w:r w:rsidR="00C51B33">
        <w:rPr>
          <w:rFonts w:ascii="Arial" w:hAnsi="Arial" w:cs="Arial"/>
          <w:color w:val="000000"/>
          <w:sz w:val="28"/>
          <w:szCs w:val="28"/>
        </w:rPr>
        <w:t xml:space="preserve"> instead</w:t>
      </w:r>
      <w:r w:rsidR="00A9314E">
        <w:rPr>
          <w:rFonts w:ascii="Arial" w:hAnsi="Arial" w:cs="Arial"/>
          <w:color w:val="000000"/>
          <w:sz w:val="28"/>
          <w:szCs w:val="28"/>
        </w:rPr>
        <w:t>.</w:t>
      </w:r>
      <w:r w:rsidR="00A048D4">
        <w:rPr>
          <w:rFonts w:ascii="Arial" w:hAnsi="Arial" w:cs="Arial"/>
          <w:color w:val="000000"/>
          <w:sz w:val="28"/>
          <w:szCs w:val="28"/>
        </w:rPr>
        <w:t>”</w:t>
      </w:r>
    </w:p>
    <w:p w14:paraId="3377A0EE" w14:textId="77777777" w:rsidR="0084306D" w:rsidRPr="00C16118" w:rsidRDefault="0084306D" w:rsidP="0084306D">
      <w:pPr>
        <w:pStyle w:val="Heading1"/>
        <w:rPr>
          <w:sz w:val="44"/>
          <w:szCs w:val="44"/>
        </w:rPr>
      </w:pPr>
      <w:bookmarkStart w:id="19" w:name="_How_to_ask"/>
      <w:bookmarkStart w:id="20" w:name="_Toc103348143"/>
      <w:bookmarkEnd w:id="19"/>
      <w:r w:rsidRPr="00C16118">
        <w:rPr>
          <w:sz w:val="44"/>
          <w:szCs w:val="44"/>
        </w:rPr>
        <w:t>How to ask a learning provider to meet your support needs</w:t>
      </w:r>
      <w:bookmarkEnd w:id="20"/>
    </w:p>
    <w:p w14:paraId="0F659CCF" w14:textId="45F54971" w:rsidR="0084306D" w:rsidRDefault="0084306D" w:rsidP="0084306D">
      <w:pPr>
        <w:pStyle w:val="NormalWeb"/>
        <w:rPr>
          <w:rFonts w:ascii="Arial" w:hAnsi="Arial" w:cs="Arial"/>
          <w:color w:val="000000"/>
          <w:sz w:val="28"/>
          <w:szCs w:val="28"/>
        </w:rPr>
      </w:pPr>
      <w:r>
        <w:rPr>
          <w:rFonts w:ascii="Arial" w:hAnsi="Arial" w:cs="Arial"/>
          <w:color w:val="000000"/>
          <w:sz w:val="28"/>
          <w:szCs w:val="28"/>
        </w:rPr>
        <w:t>We asked our co-authors</w:t>
      </w:r>
      <w:r w:rsidR="006F7FC0">
        <w:rPr>
          <w:rFonts w:ascii="Arial" w:hAnsi="Arial" w:cs="Arial"/>
          <w:color w:val="000000"/>
          <w:sz w:val="28"/>
          <w:szCs w:val="28"/>
        </w:rPr>
        <w:t xml:space="preserve"> </w:t>
      </w:r>
      <w:r>
        <w:rPr>
          <w:rFonts w:ascii="Arial" w:hAnsi="Arial" w:cs="Arial"/>
          <w:color w:val="000000"/>
          <w:sz w:val="28"/>
          <w:szCs w:val="28"/>
        </w:rPr>
        <w:t xml:space="preserve">what their experience was, as disabled learners (and students and employees), </w:t>
      </w:r>
      <w:r w:rsidR="00C16118">
        <w:rPr>
          <w:rFonts w:ascii="Arial" w:hAnsi="Arial" w:cs="Arial"/>
          <w:color w:val="000000"/>
          <w:sz w:val="28"/>
          <w:szCs w:val="28"/>
        </w:rPr>
        <w:t>of</w:t>
      </w:r>
      <w:r>
        <w:rPr>
          <w:rFonts w:ascii="Arial" w:hAnsi="Arial" w:cs="Arial"/>
          <w:color w:val="000000"/>
          <w:sz w:val="28"/>
          <w:szCs w:val="28"/>
        </w:rPr>
        <w:t xml:space="preserve"> asking for a reasonable </w:t>
      </w:r>
      <w:r>
        <w:rPr>
          <w:rFonts w:ascii="Arial" w:hAnsi="Arial" w:cs="Arial"/>
          <w:color w:val="000000"/>
          <w:sz w:val="28"/>
          <w:szCs w:val="28"/>
        </w:rPr>
        <w:lastRenderedPageBreak/>
        <w:t>adjustment or just getting the right support put in place. Here’s what they had to say</w:t>
      </w:r>
      <w:r w:rsidR="00C16118">
        <w:rPr>
          <w:rFonts w:ascii="Arial" w:hAnsi="Arial" w:cs="Arial"/>
          <w:color w:val="000000"/>
          <w:sz w:val="28"/>
          <w:szCs w:val="28"/>
        </w:rPr>
        <w:t>:</w:t>
      </w:r>
    </w:p>
    <w:p w14:paraId="31232621" w14:textId="77777777" w:rsidR="007B5A27" w:rsidRPr="007B5A27" w:rsidRDefault="007B5A27" w:rsidP="007B5A27">
      <w:pPr>
        <w:pStyle w:val="NormalWeb"/>
        <w:rPr>
          <w:rFonts w:ascii="Arial" w:hAnsi="Arial" w:cs="Arial"/>
          <w:color w:val="C45911" w:themeColor="accent2" w:themeShade="BF"/>
          <w:sz w:val="28"/>
          <w:szCs w:val="28"/>
        </w:rPr>
      </w:pPr>
      <w:r w:rsidRPr="007B5A27">
        <w:rPr>
          <w:rFonts w:ascii="Arial" w:hAnsi="Arial" w:cs="Arial"/>
          <w:color w:val="C45911" w:themeColor="accent2" w:themeShade="BF"/>
          <w:sz w:val="28"/>
          <w:szCs w:val="28"/>
        </w:rPr>
        <w:t xml:space="preserve">“When embarking on most courses, as a person with a disability I find it very important to take a few moments out to look at the practicalities of what I want to do, and this can include everyday tasks as well as much larger projects. Being clear in my own mind is the first step and by having this clarity I find I am more able to identify any possible pitfalls, and this then enables me to work out ways around them. </w:t>
      </w:r>
    </w:p>
    <w:p w14:paraId="2415C55C" w14:textId="4405F603" w:rsidR="007B5A27" w:rsidRDefault="007B5A27" w:rsidP="0084306D">
      <w:pPr>
        <w:pStyle w:val="NormalWeb"/>
        <w:rPr>
          <w:rFonts w:ascii="Arial" w:hAnsi="Arial" w:cs="Arial"/>
          <w:color w:val="000000"/>
          <w:sz w:val="28"/>
          <w:szCs w:val="28"/>
        </w:rPr>
      </w:pPr>
      <w:r w:rsidRPr="007B5A27">
        <w:rPr>
          <w:rFonts w:ascii="Arial" w:hAnsi="Arial" w:cs="Arial"/>
          <w:color w:val="C45911" w:themeColor="accent2" w:themeShade="BF"/>
          <w:sz w:val="28"/>
          <w:szCs w:val="28"/>
        </w:rPr>
        <w:t>This is also true when dealing with service providers as I find that the vast majority want to help and the clearer you can be on what is required assists them and if nothing else</w:t>
      </w:r>
      <w:r w:rsidR="001374B7">
        <w:rPr>
          <w:rFonts w:ascii="Arial" w:hAnsi="Arial" w:cs="Arial"/>
          <w:color w:val="C45911" w:themeColor="accent2" w:themeShade="BF"/>
          <w:sz w:val="28"/>
          <w:szCs w:val="28"/>
        </w:rPr>
        <w:t>,</w:t>
      </w:r>
      <w:r w:rsidRPr="007B5A27">
        <w:rPr>
          <w:rFonts w:ascii="Arial" w:hAnsi="Arial" w:cs="Arial"/>
          <w:color w:val="C45911" w:themeColor="accent2" w:themeShade="BF"/>
          <w:sz w:val="28"/>
          <w:szCs w:val="28"/>
        </w:rPr>
        <w:t xml:space="preserve"> speeds up the process. Also, by doing this exercise I </w:t>
      </w:r>
      <w:proofErr w:type="gramStart"/>
      <w:r w:rsidRPr="007B5A27">
        <w:rPr>
          <w:rFonts w:ascii="Arial" w:hAnsi="Arial" w:cs="Arial"/>
          <w:color w:val="C45911" w:themeColor="accent2" w:themeShade="BF"/>
          <w:sz w:val="28"/>
          <w:szCs w:val="28"/>
        </w:rPr>
        <w:t>am able to</w:t>
      </w:r>
      <w:proofErr w:type="gramEnd"/>
      <w:r w:rsidRPr="007B5A27">
        <w:rPr>
          <w:rFonts w:ascii="Arial" w:hAnsi="Arial" w:cs="Arial"/>
          <w:color w:val="C45911" w:themeColor="accent2" w:themeShade="BF"/>
          <w:sz w:val="28"/>
          <w:szCs w:val="28"/>
        </w:rPr>
        <w:t xml:space="preserve"> give them realistic options on what I require and of course this doesn’t always mean them spending lots of money, often it is a simple adjustment required and being able to give practicable examples can help. I also find that when making an ask, it is important to be polite and courteous and if possible, try to smile at this stage. It is always better taking this approach rather than quoting equality and discrimination legislation from the outset, this can always be kept in reserve and used if </w:t>
      </w:r>
      <w:proofErr w:type="gramStart"/>
      <w:r w:rsidRPr="007B5A27">
        <w:rPr>
          <w:rFonts w:ascii="Arial" w:hAnsi="Arial" w:cs="Arial"/>
          <w:color w:val="C45911" w:themeColor="accent2" w:themeShade="BF"/>
          <w:sz w:val="28"/>
          <w:szCs w:val="28"/>
        </w:rPr>
        <w:t>necessary</w:t>
      </w:r>
      <w:proofErr w:type="gramEnd"/>
      <w:r w:rsidRPr="007B5A27">
        <w:rPr>
          <w:rFonts w:ascii="Arial" w:hAnsi="Arial" w:cs="Arial"/>
          <w:color w:val="C45911" w:themeColor="accent2" w:themeShade="BF"/>
          <w:sz w:val="28"/>
          <w:szCs w:val="28"/>
        </w:rPr>
        <w:t xml:space="preserve"> at a later date.”</w:t>
      </w:r>
    </w:p>
    <w:p w14:paraId="3A9F5EB8" w14:textId="77777777" w:rsidR="007B5A27" w:rsidRPr="007B5A27" w:rsidRDefault="007B5A27" w:rsidP="007B5A27">
      <w:pPr>
        <w:pStyle w:val="NormalWeb"/>
        <w:rPr>
          <w:rFonts w:ascii="Arial" w:hAnsi="Arial" w:cs="Arial"/>
          <w:color w:val="538135" w:themeColor="accent6" w:themeShade="BF"/>
          <w:sz w:val="28"/>
          <w:szCs w:val="28"/>
        </w:rPr>
      </w:pPr>
      <w:r w:rsidRPr="007B5A27">
        <w:rPr>
          <w:rFonts w:ascii="Arial" w:hAnsi="Arial" w:cs="Arial"/>
          <w:color w:val="538135" w:themeColor="accent6" w:themeShade="BF"/>
          <w:sz w:val="28"/>
          <w:szCs w:val="28"/>
        </w:rPr>
        <w:t xml:space="preserve">“I have cerebral palsy which affects me physically. When entering a learning environment, I need to have someone with me who can write notes for me. </w:t>
      </w:r>
      <w:proofErr w:type="gramStart"/>
      <w:r w:rsidRPr="007B5A27">
        <w:rPr>
          <w:rFonts w:ascii="Arial" w:hAnsi="Arial" w:cs="Arial"/>
          <w:color w:val="538135" w:themeColor="accent6" w:themeShade="BF"/>
          <w:sz w:val="28"/>
          <w:szCs w:val="28"/>
        </w:rPr>
        <w:t>It’s</w:t>
      </w:r>
      <w:proofErr w:type="gramEnd"/>
      <w:r w:rsidRPr="007B5A27">
        <w:rPr>
          <w:rFonts w:ascii="Arial" w:hAnsi="Arial" w:cs="Arial"/>
          <w:color w:val="538135" w:themeColor="accent6" w:themeShade="BF"/>
          <w:sz w:val="28"/>
          <w:szCs w:val="28"/>
        </w:rPr>
        <w:t xml:space="preserve"> important people have the opportunity to get to know you, so they can build a good working relationship.</w:t>
      </w:r>
    </w:p>
    <w:p w14:paraId="0F01995B" w14:textId="68DFDD72" w:rsidR="007B5A27" w:rsidRPr="007B5A27" w:rsidRDefault="007B5A27" w:rsidP="007B5A27">
      <w:pPr>
        <w:pStyle w:val="NormalWeb"/>
        <w:rPr>
          <w:rFonts w:ascii="Arial" w:hAnsi="Arial" w:cs="Arial"/>
          <w:color w:val="538135" w:themeColor="accent6" w:themeShade="BF"/>
          <w:sz w:val="28"/>
          <w:szCs w:val="28"/>
        </w:rPr>
      </w:pPr>
      <w:r w:rsidRPr="007B5A27">
        <w:rPr>
          <w:rFonts w:ascii="Arial" w:hAnsi="Arial" w:cs="Arial"/>
          <w:color w:val="538135" w:themeColor="accent6" w:themeShade="BF"/>
          <w:sz w:val="28"/>
          <w:szCs w:val="28"/>
        </w:rPr>
        <w:t xml:space="preserve">It’s </w:t>
      </w:r>
      <w:proofErr w:type="gramStart"/>
      <w:r w:rsidRPr="007B5A27">
        <w:rPr>
          <w:rFonts w:ascii="Arial" w:hAnsi="Arial" w:cs="Arial"/>
          <w:color w:val="538135" w:themeColor="accent6" w:themeShade="BF"/>
          <w:sz w:val="28"/>
          <w:szCs w:val="28"/>
        </w:rPr>
        <w:t>really important</w:t>
      </w:r>
      <w:proofErr w:type="gramEnd"/>
      <w:r w:rsidRPr="007B5A27">
        <w:rPr>
          <w:rFonts w:ascii="Arial" w:hAnsi="Arial" w:cs="Arial"/>
          <w:color w:val="538135" w:themeColor="accent6" w:themeShade="BF"/>
          <w:sz w:val="28"/>
          <w:szCs w:val="28"/>
        </w:rPr>
        <w:t xml:space="preserve"> to have an open and honest conversation with the learning provider about what support you require. The best thing to do is to start having discussions as early as possible to allow yourself and the learning provider to work together, so you can have the best experience. I had a situation at college where a few of my scribes did not understand what I was saying, which led to a lot of stress in exams. If I had had the opportunity to work regularly with the person before the exam, they would have got used to the way I spoke and would have been able </w:t>
      </w:r>
      <w:r w:rsidR="00D40575">
        <w:rPr>
          <w:rFonts w:ascii="Arial" w:hAnsi="Arial" w:cs="Arial"/>
          <w:color w:val="538135" w:themeColor="accent6" w:themeShade="BF"/>
          <w:sz w:val="28"/>
          <w:szCs w:val="28"/>
        </w:rPr>
        <w:t xml:space="preserve">to </w:t>
      </w:r>
      <w:r w:rsidRPr="007B5A27">
        <w:rPr>
          <w:rFonts w:ascii="Arial" w:hAnsi="Arial" w:cs="Arial"/>
          <w:color w:val="538135" w:themeColor="accent6" w:themeShade="BF"/>
          <w:sz w:val="28"/>
          <w:szCs w:val="28"/>
        </w:rPr>
        <w:t>understand me better. In a learning environment, this is crucial, as it could affect the grades people receive.</w:t>
      </w:r>
    </w:p>
    <w:p w14:paraId="4B64E9BC" w14:textId="77777777" w:rsidR="007B5A27" w:rsidRPr="007B5A27" w:rsidRDefault="007B5A27" w:rsidP="007B5A27">
      <w:pPr>
        <w:pStyle w:val="NormalWeb"/>
        <w:rPr>
          <w:rFonts w:ascii="Arial" w:hAnsi="Arial" w:cs="Arial"/>
          <w:color w:val="538135" w:themeColor="accent6" w:themeShade="BF"/>
          <w:sz w:val="28"/>
          <w:szCs w:val="28"/>
        </w:rPr>
      </w:pPr>
      <w:r w:rsidRPr="007B5A27">
        <w:rPr>
          <w:rFonts w:ascii="Arial" w:hAnsi="Arial" w:cs="Arial"/>
          <w:color w:val="538135" w:themeColor="accent6" w:themeShade="BF"/>
          <w:sz w:val="28"/>
          <w:szCs w:val="28"/>
        </w:rPr>
        <w:t xml:space="preserve">Ensure that learning providers make reasonable adjustments and are open to adapting things to meet your needs. An example of this is when I sat my Higher English, I was entitled to 100% extra time, which meant I had to arrive early, and stay late. Obviously, this </w:t>
      </w:r>
      <w:proofErr w:type="gramStart"/>
      <w:r w:rsidRPr="007B5A27">
        <w:rPr>
          <w:rFonts w:ascii="Arial" w:hAnsi="Arial" w:cs="Arial"/>
          <w:color w:val="538135" w:themeColor="accent6" w:themeShade="BF"/>
          <w:sz w:val="28"/>
          <w:szCs w:val="28"/>
        </w:rPr>
        <w:t>had an effect on</w:t>
      </w:r>
      <w:proofErr w:type="gramEnd"/>
      <w:r w:rsidRPr="007B5A27">
        <w:rPr>
          <w:rFonts w:ascii="Arial" w:hAnsi="Arial" w:cs="Arial"/>
          <w:color w:val="538135" w:themeColor="accent6" w:themeShade="BF"/>
          <w:sz w:val="28"/>
          <w:szCs w:val="28"/>
        </w:rPr>
        <w:t xml:space="preserve"> my transport, so I had to arrange to get picked up earlier and later than usual.</w:t>
      </w:r>
    </w:p>
    <w:p w14:paraId="7967BB8B" w14:textId="77777777" w:rsidR="007B5A27" w:rsidRPr="007B5A27" w:rsidRDefault="007B5A27" w:rsidP="007B5A27">
      <w:pPr>
        <w:pStyle w:val="NormalWeb"/>
        <w:rPr>
          <w:rFonts w:ascii="Arial" w:hAnsi="Arial" w:cs="Arial"/>
          <w:color w:val="538135" w:themeColor="accent6" w:themeShade="BF"/>
          <w:sz w:val="28"/>
          <w:szCs w:val="28"/>
        </w:rPr>
      </w:pPr>
      <w:r w:rsidRPr="007B5A27">
        <w:rPr>
          <w:rFonts w:ascii="Arial" w:hAnsi="Arial" w:cs="Arial"/>
          <w:color w:val="538135" w:themeColor="accent6" w:themeShade="BF"/>
          <w:sz w:val="28"/>
          <w:szCs w:val="28"/>
        </w:rPr>
        <w:lastRenderedPageBreak/>
        <w:t xml:space="preserve">My advice would be to speak up. It may be difficult to find the right person to talk to, but there will be somebody that should have the time to get to know you. An important thing to remember is that no two people learn the same, so just because three people have cerebral palsy, that doesn’t mean they will need the same level of support. It is important to be </w:t>
      </w:r>
      <w:proofErr w:type="gramStart"/>
      <w:r w:rsidRPr="007B5A27">
        <w:rPr>
          <w:rFonts w:ascii="Arial" w:hAnsi="Arial" w:cs="Arial"/>
          <w:color w:val="538135" w:themeColor="accent6" w:themeShade="BF"/>
          <w:sz w:val="28"/>
          <w:szCs w:val="28"/>
        </w:rPr>
        <w:t>really clear</w:t>
      </w:r>
      <w:proofErr w:type="gramEnd"/>
      <w:r w:rsidRPr="007B5A27">
        <w:rPr>
          <w:rFonts w:ascii="Arial" w:hAnsi="Arial" w:cs="Arial"/>
          <w:color w:val="538135" w:themeColor="accent6" w:themeShade="BF"/>
          <w:sz w:val="28"/>
          <w:szCs w:val="28"/>
        </w:rPr>
        <w:t xml:space="preserve"> about what </w:t>
      </w:r>
      <w:r w:rsidRPr="007B5A27">
        <w:rPr>
          <w:rFonts w:ascii="Arial" w:hAnsi="Arial" w:cs="Arial"/>
          <w:b/>
          <w:bCs/>
          <w:i/>
          <w:iCs/>
          <w:color w:val="538135" w:themeColor="accent6" w:themeShade="BF"/>
          <w:sz w:val="28"/>
          <w:szCs w:val="28"/>
        </w:rPr>
        <w:t>you</w:t>
      </w:r>
      <w:r w:rsidRPr="007B5A27">
        <w:rPr>
          <w:rFonts w:ascii="Arial" w:hAnsi="Arial" w:cs="Arial"/>
          <w:color w:val="538135" w:themeColor="accent6" w:themeShade="BF"/>
          <w:sz w:val="28"/>
          <w:szCs w:val="28"/>
        </w:rPr>
        <w:t xml:space="preserve"> need.</w:t>
      </w:r>
    </w:p>
    <w:p w14:paraId="1B92B311" w14:textId="77777777" w:rsidR="007B5A27" w:rsidRPr="007B5A27" w:rsidRDefault="007B5A27" w:rsidP="007B5A27">
      <w:pPr>
        <w:pStyle w:val="NormalWeb"/>
        <w:rPr>
          <w:rFonts w:ascii="Arial" w:hAnsi="Arial" w:cs="Arial"/>
          <w:color w:val="538135" w:themeColor="accent6" w:themeShade="BF"/>
          <w:sz w:val="28"/>
          <w:szCs w:val="28"/>
        </w:rPr>
      </w:pPr>
      <w:r w:rsidRPr="007B5A27">
        <w:rPr>
          <w:rFonts w:ascii="Arial" w:hAnsi="Arial" w:cs="Arial"/>
          <w:color w:val="538135" w:themeColor="accent6" w:themeShade="BF"/>
          <w:sz w:val="28"/>
          <w:szCs w:val="28"/>
        </w:rPr>
        <w:t>It can be very daunting to ask for the extra help when you need it. To get the best experience, you should be able to ask for the help, and receive what you need. When trying to get across what you need, remind yourself that you have the right to say exactly what works best for you. It is important you have the time to think about what you need. Don’t be afraid.</w:t>
      </w:r>
    </w:p>
    <w:p w14:paraId="65EC587C" w14:textId="389FC529" w:rsidR="007B5A27" w:rsidRPr="007B5A27" w:rsidRDefault="007B5A27" w:rsidP="007B5A27">
      <w:pPr>
        <w:pStyle w:val="NormalWeb"/>
        <w:rPr>
          <w:rFonts w:ascii="Arial" w:hAnsi="Arial" w:cs="Arial"/>
          <w:color w:val="538135" w:themeColor="accent6" w:themeShade="BF"/>
          <w:sz w:val="28"/>
          <w:szCs w:val="28"/>
        </w:rPr>
      </w:pPr>
      <w:r w:rsidRPr="007B5A27">
        <w:rPr>
          <w:rFonts w:ascii="Arial" w:hAnsi="Arial" w:cs="Arial"/>
          <w:color w:val="538135" w:themeColor="accent6" w:themeShade="BF"/>
          <w:sz w:val="28"/>
          <w:szCs w:val="28"/>
        </w:rPr>
        <w:t>I found spending time planning what support I needed was helpful. I created a person-centred plan which I can now show people.” (</w:t>
      </w:r>
      <w:proofErr w:type="gramStart"/>
      <w:r w:rsidRPr="007B5A27">
        <w:rPr>
          <w:rFonts w:ascii="Arial" w:hAnsi="Arial" w:cs="Arial"/>
          <w:color w:val="538135" w:themeColor="accent6" w:themeShade="BF"/>
          <w:sz w:val="28"/>
          <w:szCs w:val="28"/>
        </w:rPr>
        <w:t>see</w:t>
      </w:r>
      <w:proofErr w:type="gramEnd"/>
      <w:r w:rsidRPr="007B5A27">
        <w:rPr>
          <w:rFonts w:ascii="Arial" w:hAnsi="Arial" w:cs="Arial"/>
          <w:color w:val="538135" w:themeColor="accent6" w:themeShade="BF"/>
          <w:sz w:val="28"/>
          <w:szCs w:val="28"/>
        </w:rPr>
        <w:t xml:space="preserve"> Ashleigh’s section on </w:t>
      </w:r>
      <w:hyperlink w:anchor="_Person-centred_planning" w:history="1">
        <w:r w:rsidRPr="007B5A27">
          <w:rPr>
            <w:rStyle w:val="Hyperlink"/>
            <w:rFonts w:ascii="Arial" w:hAnsi="Arial" w:cs="Arial"/>
            <w:color w:val="538135" w:themeColor="accent6" w:themeShade="BF"/>
            <w:sz w:val="28"/>
            <w:szCs w:val="28"/>
          </w:rPr>
          <w:t xml:space="preserve">person-centred planning </w:t>
        </w:r>
      </w:hyperlink>
      <w:r w:rsidR="008E68CC">
        <w:rPr>
          <w:rStyle w:val="Hyperlink"/>
          <w:rFonts w:ascii="Arial" w:hAnsi="Arial" w:cs="Arial"/>
          <w:color w:val="538135" w:themeColor="accent6" w:themeShade="BF"/>
          <w:sz w:val="28"/>
          <w:szCs w:val="28"/>
        </w:rPr>
        <w:t>on Page 26</w:t>
      </w:r>
      <w:r w:rsidRPr="007B5A27">
        <w:rPr>
          <w:rFonts w:ascii="Arial" w:hAnsi="Arial" w:cs="Arial"/>
          <w:color w:val="538135" w:themeColor="accent6" w:themeShade="BF"/>
          <w:sz w:val="28"/>
          <w:szCs w:val="28"/>
        </w:rPr>
        <w:t>)</w:t>
      </w:r>
    </w:p>
    <w:p w14:paraId="6B4BF69D" w14:textId="77777777" w:rsidR="007B5A27" w:rsidRPr="007B5A27" w:rsidRDefault="007B5A27" w:rsidP="007B5A27">
      <w:pPr>
        <w:rPr>
          <w:rFonts w:ascii="Arial" w:hAnsi="Arial" w:cs="Arial"/>
          <w:color w:val="7030A0"/>
          <w:sz w:val="28"/>
          <w:szCs w:val="28"/>
        </w:rPr>
      </w:pPr>
      <w:r w:rsidRPr="007B5A27">
        <w:rPr>
          <w:rFonts w:ascii="Arial" w:hAnsi="Arial" w:cs="Arial"/>
          <w:color w:val="7030A0"/>
          <w:sz w:val="28"/>
          <w:szCs w:val="28"/>
        </w:rPr>
        <w:t>“It is important for all people to have their accessibility needs met, whether in an educational, workplace or community-based setting. My best piece of advice would be to not be afraid of asking for help, whether this be accessing materials in different formats, needing extra time for assignments, or using different ways to contact people. I have always found the people I work for and with to be very supportive and approachable when I have needed extra support, but it took a while for me to build up the confidence to speak up and explain my needs. It became easier through practice however, and my coming to realise that I was not causing anyone an inconvenience but was learning to empower myself and encourage wider conversations about equality.”</w:t>
      </w:r>
    </w:p>
    <w:p w14:paraId="0001F162" w14:textId="77777777" w:rsidR="0084306D" w:rsidRPr="004F2E9B" w:rsidRDefault="0084306D" w:rsidP="0084306D">
      <w:pPr>
        <w:pStyle w:val="Heading1"/>
        <w:rPr>
          <w:sz w:val="44"/>
          <w:szCs w:val="44"/>
        </w:rPr>
      </w:pPr>
      <w:bookmarkStart w:id="21" w:name="_Toc103348144"/>
      <w:r w:rsidRPr="004F2E9B">
        <w:rPr>
          <w:sz w:val="44"/>
          <w:szCs w:val="44"/>
        </w:rPr>
        <w:t>Stories of accessing CBAL</w:t>
      </w:r>
      <w:bookmarkEnd w:id="21"/>
    </w:p>
    <w:p w14:paraId="110B0ECB" w14:textId="4130DA59" w:rsidR="0084306D" w:rsidRDefault="0084306D" w:rsidP="00FE6D8A">
      <w:pPr>
        <w:rPr>
          <w:rFonts w:ascii="Arial" w:hAnsi="Arial" w:cs="Arial"/>
          <w:sz w:val="28"/>
          <w:szCs w:val="28"/>
        </w:rPr>
      </w:pPr>
      <w:r>
        <w:rPr>
          <w:rFonts w:ascii="Arial" w:hAnsi="Arial" w:cs="Arial"/>
          <w:sz w:val="28"/>
          <w:szCs w:val="28"/>
        </w:rPr>
        <w:t>Our co-authors talk about their experiences of accessing CBAL in these audio clips</w:t>
      </w:r>
      <w:r w:rsidR="00582D50">
        <w:rPr>
          <w:rFonts w:ascii="Arial" w:hAnsi="Arial" w:cs="Arial"/>
          <w:sz w:val="28"/>
          <w:szCs w:val="28"/>
        </w:rPr>
        <w:t>.</w:t>
      </w:r>
    </w:p>
    <w:p w14:paraId="1BA52B23" w14:textId="77777777" w:rsidR="003F01A8" w:rsidRPr="003F01A8" w:rsidRDefault="003F01A8" w:rsidP="003F01A8">
      <w:pPr>
        <w:pStyle w:val="04xlpa"/>
        <w:spacing w:line="420" w:lineRule="atLeast"/>
        <w:rPr>
          <w:rFonts w:ascii="Arial" w:hAnsi="Arial" w:cs="Arial"/>
          <w:color w:val="000000"/>
          <w:sz w:val="28"/>
          <w:szCs w:val="28"/>
        </w:rPr>
      </w:pPr>
      <w:bookmarkStart w:id="22" w:name="_Sources_of_funding"/>
      <w:bookmarkStart w:id="23" w:name="_Toc103348145"/>
      <w:bookmarkEnd w:id="22"/>
      <w:r w:rsidRPr="003F01A8">
        <w:rPr>
          <w:rStyle w:val="jsgrdq"/>
          <w:rFonts w:ascii="Arial" w:hAnsi="Arial" w:cs="Arial"/>
          <w:color w:val="000000"/>
          <w:sz w:val="28"/>
          <w:szCs w:val="28"/>
        </w:rPr>
        <w:t xml:space="preserve">Alan: </w:t>
      </w:r>
      <w:hyperlink r:id="rId38" w:tgtFrame="_blank" w:history="1">
        <w:r w:rsidRPr="00D55117">
          <w:rPr>
            <w:rStyle w:val="Hyperlink"/>
            <w:rFonts w:ascii="Arial" w:hAnsi="Arial" w:cs="Arial"/>
            <w:color w:val="0070C0"/>
            <w:sz w:val="28"/>
            <w:szCs w:val="28"/>
          </w:rPr>
          <w:t>Click here for audio clip</w:t>
        </w:r>
      </w:hyperlink>
    </w:p>
    <w:p w14:paraId="2A74A1FA" w14:textId="507D88A0" w:rsidR="003F01A8" w:rsidRPr="00FF391E" w:rsidRDefault="00FF391E" w:rsidP="003F01A8">
      <w:pPr>
        <w:pStyle w:val="04xlpa"/>
        <w:spacing w:line="420" w:lineRule="atLeast"/>
        <w:rPr>
          <w:rStyle w:val="Hyperlink"/>
          <w:rFonts w:ascii="Arial" w:hAnsi="Arial" w:cs="Arial"/>
          <w:sz w:val="28"/>
          <w:szCs w:val="28"/>
        </w:rPr>
      </w:pPr>
      <w:r>
        <w:rPr>
          <w:rFonts w:ascii="Arial" w:hAnsi="Arial" w:cs="Arial"/>
          <w:sz w:val="28"/>
          <w:szCs w:val="28"/>
        </w:rPr>
        <w:fldChar w:fldCharType="begin"/>
      </w:r>
      <w:r>
        <w:rPr>
          <w:rFonts w:ascii="Arial" w:hAnsi="Arial" w:cs="Arial"/>
          <w:sz w:val="28"/>
          <w:szCs w:val="28"/>
        </w:rPr>
        <w:instrText xml:space="preserve"> HYPERLINK "https://www.lead.org.uk/wp-content/uploads/2022/07/Alan-1.docx" </w:instrText>
      </w:r>
      <w:r>
        <w:rPr>
          <w:rFonts w:ascii="Arial" w:hAnsi="Arial" w:cs="Arial"/>
          <w:sz w:val="28"/>
          <w:szCs w:val="28"/>
        </w:rPr>
        <w:fldChar w:fldCharType="separate"/>
      </w:r>
      <w:r w:rsidR="003F01A8" w:rsidRPr="00FF391E">
        <w:rPr>
          <w:rStyle w:val="Hyperlink"/>
          <w:rFonts w:ascii="Arial" w:hAnsi="Arial" w:cs="Arial"/>
          <w:sz w:val="28"/>
          <w:szCs w:val="28"/>
        </w:rPr>
        <w:t>Click here for transcript</w:t>
      </w:r>
    </w:p>
    <w:p w14:paraId="5776B981" w14:textId="64316533" w:rsidR="003F01A8" w:rsidRPr="00D55117" w:rsidRDefault="00FF391E" w:rsidP="003F01A8">
      <w:pPr>
        <w:pStyle w:val="04xlpa"/>
        <w:spacing w:line="420" w:lineRule="atLeast"/>
        <w:rPr>
          <w:rFonts w:ascii="Arial" w:hAnsi="Arial" w:cs="Arial"/>
          <w:color w:val="0070C0"/>
          <w:sz w:val="28"/>
          <w:szCs w:val="28"/>
        </w:rPr>
      </w:pPr>
      <w:r>
        <w:rPr>
          <w:rFonts w:ascii="Arial" w:hAnsi="Arial" w:cs="Arial"/>
          <w:sz w:val="28"/>
          <w:szCs w:val="28"/>
        </w:rPr>
        <w:fldChar w:fldCharType="end"/>
      </w:r>
      <w:r w:rsidR="003F01A8" w:rsidRPr="003F01A8">
        <w:rPr>
          <w:rStyle w:val="jsgrdq"/>
          <w:rFonts w:ascii="Arial" w:hAnsi="Arial" w:cs="Arial"/>
          <w:color w:val="000000"/>
          <w:sz w:val="28"/>
          <w:szCs w:val="28"/>
        </w:rPr>
        <w:t xml:space="preserve">Aly: </w:t>
      </w:r>
      <w:hyperlink r:id="rId39" w:tgtFrame="_blank" w:history="1">
        <w:r w:rsidR="003F01A8" w:rsidRPr="00D55117">
          <w:rPr>
            <w:rStyle w:val="Hyperlink"/>
            <w:rFonts w:ascii="Arial" w:hAnsi="Arial" w:cs="Arial"/>
            <w:color w:val="0070C0"/>
            <w:sz w:val="28"/>
            <w:szCs w:val="28"/>
          </w:rPr>
          <w:t>Click here for audio clip</w:t>
        </w:r>
      </w:hyperlink>
    </w:p>
    <w:p w14:paraId="00B760DC" w14:textId="7E195FA9" w:rsidR="003F01A8" w:rsidRPr="003F01A8" w:rsidRDefault="00000000" w:rsidP="003F01A8">
      <w:pPr>
        <w:pStyle w:val="04xlpa"/>
        <w:spacing w:line="420" w:lineRule="atLeast"/>
        <w:rPr>
          <w:rFonts w:ascii="Arial" w:hAnsi="Arial" w:cs="Arial"/>
          <w:color w:val="000000"/>
          <w:sz w:val="28"/>
          <w:szCs w:val="28"/>
        </w:rPr>
      </w:pPr>
      <w:hyperlink r:id="rId40" w:history="1">
        <w:r w:rsidR="003F01A8" w:rsidRPr="00CF0E34">
          <w:rPr>
            <w:rStyle w:val="Hyperlink"/>
            <w:rFonts w:ascii="Arial" w:hAnsi="Arial" w:cs="Arial"/>
            <w:sz w:val="28"/>
            <w:szCs w:val="28"/>
          </w:rPr>
          <w:t>Click here for transcript</w:t>
        </w:r>
      </w:hyperlink>
    </w:p>
    <w:p w14:paraId="160B86FB" w14:textId="77777777" w:rsidR="003F01A8" w:rsidRPr="003F01A8" w:rsidRDefault="003F01A8" w:rsidP="003F01A8">
      <w:pPr>
        <w:pStyle w:val="04xlpa"/>
        <w:spacing w:line="420" w:lineRule="atLeast"/>
        <w:rPr>
          <w:rFonts w:ascii="Arial" w:hAnsi="Arial" w:cs="Arial"/>
          <w:color w:val="000000"/>
          <w:sz w:val="28"/>
          <w:szCs w:val="28"/>
        </w:rPr>
      </w:pPr>
      <w:r w:rsidRPr="003F01A8">
        <w:rPr>
          <w:rStyle w:val="jsgrdq"/>
          <w:rFonts w:ascii="Arial" w:hAnsi="Arial" w:cs="Arial"/>
          <w:color w:val="000000"/>
          <w:sz w:val="28"/>
          <w:szCs w:val="28"/>
        </w:rPr>
        <w:lastRenderedPageBreak/>
        <w:t xml:space="preserve">Holly: </w:t>
      </w:r>
      <w:hyperlink r:id="rId41" w:tgtFrame="_blank" w:history="1">
        <w:r w:rsidRPr="00D55117">
          <w:rPr>
            <w:rStyle w:val="Hyperlink"/>
            <w:rFonts w:ascii="Arial" w:hAnsi="Arial" w:cs="Arial"/>
            <w:color w:val="0070C0"/>
            <w:sz w:val="28"/>
            <w:szCs w:val="28"/>
          </w:rPr>
          <w:t>Click here for audio clip</w:t>
        </w:r>
      </w:hyperlink>
    </w:p>
    <w:p w14:paraId="5346015B" w14:textId="07BDDF29" w:rsidR="003F01A8" w:rsidRPr="003F01A8" w:rsidRDefault="00000000" w:rsidP="003F01A8">
      <w:pPr>
        <w:pStyle w:val="04xlpa"/>
        <w:spacing w:line="420" w:lineRule="atLeast"/>
        <w:rPr>
          <w:rFonts w:ascii="Arial" w:hAnsi="Arial" w:cs="Arial"/>
          <w:color w:val="000000"/>
          <w:sz w:val="28"/>
          <w:szCs w:val="28"/>
        </w:rPr>
      </w:pPr>
      <w:hyperlink r:id="rId42" w:history="1">
        <w:r w:rsidR="003F01A8" w:rsidRPr="00CF0E34">
          <w:rPr>
            <w:rStyle w:val="Hyperlink"/>
            <w:rFonts w:ascii="Arial" w:hAnsi="Arial" w:cs="Arial"/>
            <w:sz w:val="28"/>
            <w:szCs w:val="28"/>
          </w:rPr>
          <w:t>Click here for transcript</w:t>
        </w:r>
      </w:hyperlink>
    </w:p>
    <w:p w14:paraId="3FAEF1EA" w14:textId="77777777" w:rsidR="003F01A8" w:rsidRPr="003F01A8" w:rsidRDefault="003F01A8" w:rsidP="003F01A8">
      <w:pPr>
        <w:pStyle w:val="04xlpa"/>
        <w:spacing w:line="420" w:lineRule="atLeast"/>
        <w:rPr>
          <w:rFonts w:ascii="Arial" w:hAnsi="Arial" w:cs="Arial"/>
          <w:color w:val="000000"/>
          <w:sz w:val="28"/>
          <w:szCs w:val="28"/>
        </w:rPr>
      </w:pPr>
      <w:r w:rsidRPr="003F01A8">
        <w:rPr>
          <w:rStyle w:val="jsgrdq"/>
          <w:rFonts w:ascii="Arial" w:hAnsi="Arial" w:cs="Arial"/>
          <w:color w:val="000000"/>
          <w:sz w:val="28"/>
          <w:szCs w:val="28"/>
        </w:rPr>
        <w:t xml:space="preserve">Neil: </w:t>
      </w:r>
      <w:hyperlink r:id="rId43" w:tgtFrame="_blank" w:history="1">
        <w:r w:rsidRPr="00D55117">
          <w:rPr>
            <w:rStyle w:val="Hyperlink"/>
            <w:rFonts w:ascii="Arial" w:hAnsi="Arial" w:cs="Arial"/>
            <w:color w:val="0070C0"/>
            <w:sz w:val="28"/>
            <w:szCs w:val="28"/>
          </w:rPr>
          <w:t>Click here for audio clip</w:t>
        </w:r>
      </w:hyperlink>
    </w:p>
    <w:p w14:paraId="358364BE" w14:textId="66A6EB21" w:rsidR="003F01A8" w:rsidRPr="003F01A8" w:rsidRDefault="00000000" w:rsidP="003F01A8">
      <w:pPr>
        <w:pStyle w:val="04xlpa"/>
        <w:spacing w:line="420" w:lineRule="atLeast"/>
        <w:rPr>
          <w:rFonts w:ascii="Arial" w:hAnsi="Arial" w:cs="Arial"/>
          <w:color w:val="000000"/>
          <w:sz w:val="28"/>
          <w:szCs w:val="28"/>
        </w:rPr>
      </w:pPr>
      <w:hyperlink r:id="rId44" w:history="1">
        <w:r w:rsidR="003F01A8" w:rsidRPr="00A120D6">
          <w:rPr>
            <w:rStyle w:val="Hyperlink"/>
            <w:rFonts w:ascii="Arial" w:hAnsi="Arial" w:cs="Arial"/>
            <w:sz w:val="28"/>
            <w:szCs w:val="28"/>
          </w:rPr>
          <w:t>Click here for transcript</w:t>
        </w:r>
      </w:hyperlink>
    </w:p>
    <w:p w14:paraId="0CBC927C" w14:textId="53DE3026" w:rsidR="003F01A8" w:rsidRPr="00D55117" w:rsidRDefault="003F01A8" w:rsidP="003F01A8">
      <w:pPr>
        <w:pStyle w:val="04xlpa"/>
        <w:spacing w:line="420" w:lineRule="atLeast"/>
        <w:rPr>
          <w:rFonts w:ascii="Arial" w:hAnsi="Arial" w:cs="Arial"/>
          <w:color w:val="0070C0"/>
          <w:sz w:val="28"/>
          <w:szCs w:val="28"/>
        </w:rPr>
      </w:pPr>
      <w:r w:rsidRPr="003F01A8">
        <w:rPr>
          <w:rStyle w:val="jsgrdq"/>
          <w:rFonts w:ascii="Arial" w:hAnsi="Arial" w:cs="Arial"/>
          <w:color w:val="000000"/>
          <w:sz w:val="28"/>
          <w:szCs w:val="28"/>
        </w:rPr>
        <w:t>Stac</w:t>
      </w:r>
      <w:r w:rsidR="00E64413">
        <w:rPr>
          <w:rStyle w:val="jsgrdq"/>
          <w:rFonts w:ascii="Arial" w:hAnsi="Arial" w:cs="Arial"/>
          <w:color w:val="000000"/>
          <w:sz w:val="28"/>
          <w:szCs w:val="28"/>
        </w:rPr>
        <w:t>e</w:t>
      </w:r>
      <w:r w:rsidRPr="003F01A8">
        <w:rPr>
          <w:rStyle w:val="jsgrdq"/>
          <w:rFonts w:ascii="Arial" w:hAnsi="Arial" w:cs="Arial"/>
          <w:color w:val="000000"/>
          <w:sz w:val="28"/>
          <w:szCs w:val="28"/>
        </w:rPr>
        <w:t xml:space="preserve">y: </w:t>
      </w:r>
      <w:hyperlink r:id="rId45" w:tgtFrame="_blank" w:history="1">
        <w:r w:rsidRPr="00D55117">
          <w:rPr>
            <w:rStyle w:val="Hyperlink"/>
            <w:rFonts w:ascii="Arial" w:hAnsi="Arial" w:cs="Arial"/>
            <w:color w:val="0070C0"/>
            <w:sz w:val="28"/>
            <w:szCs w:val="28"/>
          </w:rPr>
          <w:t>Click here for audio clip</w:t>
        </w:r>
      </w:hyperlink>
    </w:p>
    <w:p w14:paraId="394C6122" w14:textId="308CBADF" w:rsidR="003F01A8" w:rsidRPr="003F01A8" w:rsidRDefault="00000000" w:rsidP="003F01A8">
      <w:pPr>
        <w:pStyle w:val="04xlpa"/>
        <w:spacing w:line="420" w:lineRule="atLeast"/>
        <w:rPr>
          <w:rFonts w:ascii="Arial" w:hAnsi="Arial" w:cs="Arial"/>
          <w:color w:val="000000"/>
          <w:sz w:val="28"/>
          <w:szCs w:val="28"/>
        </w:rPr>
      </w:pPr>
      <w:hyperlink r:id="rId46" w:history="1">
        <w:r w:rsidR="003F01A8" w:rsidRPr="00EF7B54">
          <w:rPr>
            <w:rStyle w:val="Hyperlink"/>
            <w:rFonts w:ascii="Arial" w:hAnsi="Arial" w:cs="Arial"/>
            <w:sz w:val="28"/>
            <w:szCs w:val="28"/>
          </w:rPr>
          <w:t>Click here for transcript</w:t>
        </w:r>
      </w:hyperlink>
    </w:p>
    <w:p w14:paraId="42373722" w14:textId="75DB97AE" w:rsidR="003F01A8" w:rsidRPr="003F01A8" w:rsidRDefault="003F01A8" w:rsidP="003F01A8">
      <w:pPr>
        <w:pStyle w:val="04xlpa"/>
        <w:spacing w:line="420" w:lineRule="atLeast"/>
        <w:rPr>
          <w:rFonts w:ascii="Arial" w:hAnsi="Arial" w:cs="Arial"/>
          <w:color w:val="000000"/>
          <w:sz w:val="28"/>
          <w:szCs w:val="28"/>
        </w:rPr>
      </w:pPr>
      <w:r w:rsidRPr="003F01A8">
        <w:rPr>
          <w:rStyle w:val="jsgrdq"/>
          <w:rFonts w:ascii="Arial" w:hAnsi="Arial" w:cs="Arial"/>
          <w:color w:val="000000"/>
          <w:sz w:val="28"/>
          <w:szCs w:val="28"/>
        </w:rPr>
        <w:t xml:space="preserve">Ashleigh: </w:t>
      </w:r>
      <w:hyperlink r:id="rId47" w:tgtFrame="_blank" w:history="1">
        <w:r w:rsidRPr="00D55117">
          <w:rPr>
            <w:rStyle w:val="Hyperlink"/>
            <w:rFonts w:ascii="Arial" w:hAnsi="Arial" w:cs="Arial"/>
            <w:color w:val="0070C0"/>
            <w:sz w:val="28"/>
            <w:szCs w:val="28"/>
          </w:rPr>
          <w:t>Click here for audio clip</w:t>
        </w:r>
      </w:hyperlink>
    </w:p>
    <w:p w14:paraId="5B4AEEC3" w14:textId="38848BBA" w:rsidR="003F01A8" w:rsidRPr="003F01A8" w:rsidRDefault="00000000" w:rsidP="003F01A8">
      <w:pPr>
        <w:pStyle w:val="04xlpa"/>
        <w:spacing w:line="420" w:lineRule="atLeast"/>
        <w:rPr>
          <w:rFonts w:ascii="Arial" w:hAnsi="Arial" w:cs="Arial"/>
          <w:color w:val="000000"/>
          <w:sz w:val="28"/>
          <w:szCs w:val="28"/>
        </w:rPr>
      </w:pPr>
      <w:hyperlink r:id="rId48" w:history="1">
        <w:r w:rsidR="003F01A8" w:rsidRPr="00CB7800">
          <w:rPr>
            <w:rStyle w:val="Hyperlink"/>
            <w:rFonts w:ascii="Arial" w:hAnsi="Arial" w:cs="Arial"/>
            <w:sz w:val="28"/>
            <w:szCs w:val="28"/>
          </w:rPr>
          <w:t>Click here for transcript</w:t>
        </w:r>
      </w:hyperlink>
    </w:p>
    <w:p w14:paraId="345DBE80" w14:textId="6AC148C6" w:rsidR="00185C84" w:rsidRPr="00940A5E" w:rsidRDefault="00181B37" w:rsidP="00EA039A">
      <w:pPr>
        <w:pStyle w:val="Heading1"/>
        <w:rPr>
          <w:rFonts w:ascii="Arial" w:hAnsi="Arial" w:cs="Arial"/>
          <w:bCs/>
          <w:color w:val="000000"/>
          <w:sz w:val="44"/>
          <w:szCs w:val="44"/>
        </w:rPr>
      </w:pPr>
      <w:r w:rsidRPr="00940A5E">
        <w:rPr>
          <w:sz w:val="44"/>
          <w:szCs w:val="44"/>
        </w:rPr>
        <w:t>Sources of f</w:t>
      </w:r>
      <w:r w:rsidR="00185C84" w:rsidRPr="00940A5E">
        <w:rPr>
          <w:sz w:val="44"/>
          <w:szCs w:val="44"/>
        </w:rPr>
        <w:t xml:space="preserve">unding and </w:t>
      </w:r>
      <w:r w:rsidRPr="00940A5E">
        <w:rPr>
          <w:sz w:val="44"/>
          <w:szCs w:val="44"/>
        </w:rPr>
        <w:t>s</w:t>
      </w:r>
      <w:r w:rsidR="00185C84" w:rsidRPr="00940A5E">
        <w:rPr>
          <w:sz w:val="44"/>
          <w:szCs w:val="44"/>
        </w:rPr>
        <w:t>upport</w:t>
      </w:r>
      <w:bookmarkEnd w:id="23"/>
    </w:p>
    <w:p w14:paraId="7882259F" w14:textId="77777777" w:rsidR="004A53DE" w:rsidRDefault="00185C84" w:rsidP="00185C84">
      <w:pPr>
        <w:pStyle w:val="NormalWeb"/>
        <w:rPr>
          <w:rFonts w:ascii="Arial" w:hAnsi="Arial" w:cs="Arial"/>
          <w:bCs/>
          <w:color w:val="000000"/>
          <w:sz w:val="28"/>
          <w:szCs w:val="28"/>
        </w:rPr>
      </w:pPr>
      <w:r w:rsidRPr="00181B37">
        <w:rPr>
          <w:rFonts w:ascii="Arial" w:hAnsi="Arial" w:cs="Arial"/>
          <w:bCs/>
          <w:color w:val="000000"/>
          <w:sz w:val="28"/>
          <w:szCs w:val="28"/>
        </w:rPr>
        <w:t xml:space="preserve">It is important that finance is not seen as a barrier to </w:t>
      </w:r>
      <w:r w:rsidR="00B276F0">
        <w:rPr>
          <w:rFonts w:ascii="Arial" w:hAnsi="Arial" w:cs="Arial"/>
          <w:bCs/>
          <w:color w:val="000000"/>
          <w:sz w:val="28"/>
          <w:szCs w:val="28"/>
        </w:rPr>
        <w:t>c</w:t>
      </w:r>
      <w:r w:rsidRPr="00181B37">
        <w:rPr>
          <w:rFonts w:ascii="Arial" w:hAnsi="Arial" w:cs="Arial"/>
          <w:bCs/>
          <w:color w:val="000000"/>
          <w:sz w:val="28"/>
          <w:szCs w:val="28"/>
        </w:rPr>
        <w:t>ommunity</w:t>
      </w:r>
      <w:r w:rsidR="00B276F0">
        <w:rPr>
          <w:rFonts w:ascii="Arial" w:hAnsi="Arial" w:cs="Arial"/>
          <w:bCs/>
          <w:color w:val="000000"/>
          <w:sz w:val="28"/>
          <w:szCs w:val="28"/>
        </w:rPr>
        <w:t>-b</w:t>
      </w:r>
      <w:r w:rsidRPr="00181B37">
        <w:rPr>
          <w:rFonts w:ascii="Arial" w:hAnsi="Arial" w:cs="Arial"/>
          <w:bCs/>
          <w:color w:val="000000"/>
          <w:sz w:val="28"/>
          <w:szCs w:val="28"/>
        </w:rPr>
        <w:t xml:space="preserve">ased </w:t>
      </w:r>
      <w:r w:rsidR="00B276F0">
        <w:rPr>
          <w:rFonts w:ascii="Arial" w:hAnsi="Arial" w:cs="Arial"/>
          <w:bCs/>
          <w:color w:val="000000"/>
          <w:sz w:val="28"/>
          <w:szCs w:val="28"/>
        </w:rPr>
        <w:t>a</w:t>
      </w:r>
      <w:r w:rsidR="00EA039A">
        <w:rPr>
          <w:rFonts w:ascii="Arial" w:hAnsi="Arial" w:cs="Arial"/>
          <w:bCs/>
          <w:color w:val="000000"/>
          <w:sz w:val="28"/>
          <w:szCs w:val="28"/>
        </w:rPr>
        <w:t xml:space="preserve">dult </w:t>
      </w:r>
      <w:r w:rsidR="00B276F0">
        <w:rPr>
          <w:rFonts w:ascii="Arial" w:hAnsi="Arial" w:cs="Arial"/>
          <w:bCs/>
          <w:color w:val="000000"/>
          <w:sz w:val="28"/>
          <w:szCs w:val="28"/>
        </w:rPr>
        <w:t>l</w:t>
      </w:r>
      <w:r w:rsidRPr="00181B37">
        <w:rPr>
          <w:rFonts w:ascii="Arial" w:hAnsi="Arial" w:cs="Arial"/>
          <w:bCs/>
          <w:color w:val="000000"/>
          <w:sz w:val="28"/>
          <w:szCs w:val="28"/>
        </w:rPr>
        <w:t>earning. Many courses are free or low cost</w:t>
      </w:r>
      <w:r w:rsidR="00940A5E">
        <w:rPr>
          <w:rFonts w:ascii="Arial" w:hAnsi="Arial" w:cs="Arial"/>
          <w:bCs/>
          <w:color w:val="000000"/>
          <w:sz w:val="28"/>
          <w:szCs w:val="28"/>
        </w:rPr>
        <w:t xml:space="preserve">, </w:t>
      </w:r>
      <w:r w:rsidRPr="00181B37">
        <w:rPr>
          <w:rFonts w:ascii="Arial" w:hAnsi="Arial" w:cs="Arial"/>
          <w:bCs/>
          <w:color w:val="000000"/>
          <w:sz w:val="28"/>
          <w:szCs w:val="28"/>
        </w:rPr>
        <w:t xml:space="preserve">and where there are </w:t>
      </w:r>
      <w:r w:rsidR="00B276F0">
        <w:rPr>
          <w:rFonts w:ascii="Arial" w:hAnsi="Arial" w:cs="Arial"/>
          <w:bCs/>
          <w:color w:val="000000"/>
          <w:sz w:val="28"/>
          <w:szCs w:val="28"/>
        </w:rPr>
        <w:t>charges,</w:t>
      </w:r>
      <w:r w:rsidRPr="00181B37">
        <w:rPr>
          <w:rFonts w:ascii="Arial" w:hAnsi="Arial" w:cs="Arial"/>
          <w:bCs/>
          <w:color w:val="000000"/>
          <w:sz w:val="28"/>
          <w:szCs w:val="28"/>
        </w:rPr>
        <w:t xml:space="preserve"> these may</w:t>
      </w:r>
      <w:r w:rsidR="00C3421F">
        <w:rPr>
          <w:rFonts w:ascii="Arial" w:hAnsi="Arial" w:cs="Arial"/>
          <w:bCs/>
          <w:color w:val="000000"/>
          <w:sz w:val="28"/>
          <w:szCs w:val="28"/>
        </w:rPr>
        <w:t xml:space="preserve"> </w:t>
      </w:r>
      <w:r w:rsidRPr="00181B37">
        <w:rPr>
          <w:rFonts w:ascii="Arial" w:hAnsi="Arial" w:cs="Arial"/>
          <w:bCs/>
          <w:color w:val="000000"/>
          <w:sz w:val="28"/>
          <w:szCs w:val="28"/>
        </w:rPr>
        <w:t>be discount</w:t>
      </w:r>
      <w:r w:rsidR="00857BDE">
        <w:rPr>
          <w:rFonts w:ascii="Arial" w:hAnsi="Arial" w:cs="Arial"/>
          <w:bCs/>
          <w:color w:val="000000"/>
          <w:sz w:val="28"/>
          <w:szCs w:val="28"/>
        </w:rPr>
        <w:t>ed</w:t>
      </w:r>
      <w:r w:rsidRPr="00181B37">
        <w:rPr>
          <w:rFonts w:ascii="Arial" w:hAnsi="Arial" w:cs="Arial"/>
          <w:bCs/>
          <w:color w:val="000000"/>
          <w:sz w:val="28"/>
          <w:szCs w:val="28"/>
        </w:rPr>
        <w:t xml:space="preserve"> </w:t>
      </w:r>
      <w:r w:rsidR="00B276F0">
        <w:rPr>
          <w:rFonts w:ascii="Arial" w:hAnsi="Arial" w:cs="Arial"/>
          <w:bCs/>
          <w:color w:val="000000"/>
          <w:sz w:val="28"/>
          <w:szCs w:val="28"/>
        </w:rPr>
        <w:t>for people</w:t>
      </w:r>
      <w:r w:rsidRPr="00181B37">
        <w:rPr>
          <w:rFonts w:ascii="Arial" w:hAnsi="Arial" w:cs="Arial"/>
          <w:bCs/>
          <w:color w:val="000000"/>
          <w:sz w:val="28"/>
          <w:szCs w:val="28"/>
        </w:rPr>
        <w:t xml:space="preserve"> in receipt of benefits</w:t>
      </w:r>
      <w:r w:rsidR="00C3421F">
        <w:rPr>
          <w:rFonts w:ascii="Arial" w:hAnsi="Arial" w:cs="Arial"/>
          <w:bCs/>
          <w:color w:val="000000"/>
          <w:sz w:val="28"/>
          <w:szCs w:val="28"/>
        </w:rPr>
        <w:t>.</w:t>
      </w:r>
    </w:p>
    <w:p w14:paraId="57D53229" w14:textId="35D34803" w:rsidR="00335EB9" w:rsidRDefault="00185C84" w:rsidP="004A53DE">
      <w:pPr>
        <w:pStyle w:val="NormalWeb"/>
        <w:numPr>
          <w:ilvl w:val="0"/>
          <w:numId w:val="29"/>
        </w:numPr>
        <w:rPr>
          <w:rFonts w:ascii="Arial" w:hAnsi="Arial" w:cs="Arial"/>
          <w:bCs/>
          <w:color w:val="000000"/>
          <w:sz w:val="28"/>
          <w:szCs w:val="28"/>
        </w:rPr>
      </w:pPr>
      <w:r w:rsidRPr="00181B37">
        <w:rPr>
          <w:rFonts w:ascii="Arial" w:hAnsi="Arial" w:cs="Arial"/>
          <w:bCs/>
          <w:color w:val="000000"/>
          <w:sz w:val="28"/>
          <w:szCs w:val="28"/>
        </w:rPr>
        <w:t xml:space="preserve">Lead Scotland </w:t>
      </w:r>
      <w:r w:rsidR="00B824A4">
        <w:rPr>
          <w:rFonts w:ascii="Arial" w:hAnsi="Arial" w:cs="Arial"/>
          <w:bCs/>
          <w:color w:val="000000"/>
          <w:sz w:val="28"/>
          <w:szCs w:val="28"/>
        </w:rPr>
        <w:t>has</w:t>
      </w:r>
      <w:r w:rsidRPr="00181B37">
        <w:rPr>
          <w:rFonts w:ascii="Arial" w:hAnsi="Arial" w:cs="Arial"/>
          <w:bCs/>
          <w:color w:val="000000"/>
          <w:sz w:val="28"/>
          <w:szCs w:val="28"/>
        </w:rPr>
        <w:t xml:space="preserve"> a </w:t>
      </w:r>
      <w:r w:rsidRPr="005402B2">
        <w:rPr>
          <w:rFonts w:ascii="Arial" w:hAnsi="Arial" w:cs="Arial"/>
          <w:bCs/>
          <w:sz w:val="28"/>
          <w:szCs w:val="28"/>
        </w:rPr>
        <w:t>comprehensive guide to charitable trusts</w:t>
      </w:r>
      <w:r w:rsidRPr="00181B37">
        <w:rPr>
          <w:rFonts w:ascii="Arial" w:hAnsi="Arial" w:cs="Arial"/>
          <w:bCs/>
          <w:color w:val="000000"/>
          <w:sz w:val="28"/>
          <w:szCs w:val="28"/>
        </w:rPr>
        <w:t xml:space="preserve"> </w:t>
      </w:r>
      <w:r w:rsidR="00BF73D1">
        <w:rPr>
          <w:rFonts w:ascii="Arial" w:hAnsi="Arial" w:cs="Arial"/>
          <w:bCs/>
          <w:color w:val="000000"/>
          <w:sz w:val="28"/>
          <w:szCs w:val="28"/>
        </w:rPr>
        <w:t xml:space="preserve">providing </w:t>
      </w:r>
      <w:r w:rsidR="006B3B31">
        <w:rPr>
          <w:rFonts w:ascii="Arial" w:hAnsi="Arial" w:cs="Arial"/>
          <w:bCs/>
          <w:color w:val="000000"/>
          <w:sz w:val="28"/>
          <w:szCs w:val="28"/>
        </w:rPr>
        <w:t>grants to individuals for educational and other purpose</w:t>
      </w:r>
      <w:r w:rsidR="00871BAC">
        <w:rPr>
          <w:rFonts w:ascii="Arial" w:hAnsi="Arial" w:cs="Arial"/>
          <w:bCs/>
          <w:color w:val="000000"/>
          <w:sz w:val="28"/>
          <w:szCs w:val="28"/>
        </w:rPr>
        <w:t>s</w:t>
      </w:r>
      <w:r w:rsidR="005402B2">
        <w:rPr>
          <w:rFonts w:ascii="Arial" w:hAnsi="Arial" w:cs="Arial"/>
          <w:bCs/>
          <w:color w:val="000000"/>
          <w:sz w:val="28"/>
          <w:szCs w:val="28"/>
        </w:rPr>
        <w:t xml:space="preserve"> </w:t>
      </w:r>
      <w:hyperlink r:id="rId49" w:history="1">
        <w:r w:rsidR="005402B2" w:rsidRPr="005402B2">
          <w:rPr>
            <w:rStyle w:val="Hyperlink"/>
            <w:rFonts w:ascii="Arial" w:hAnsi="Arial" w:cs="Arial"/>
            <w:bCs/>
            <w:sz w:val="28"/>
            <w:szCs w:val="28"/>
          </w:rPr>
          <w:t>on our website</w:t>
        </w:r>
      </w:hyperlink>
      <w:r w:rsidR="00871BAC">
        <w:rPr>
          <w:rFonts w:ascii="Arial" w:hAnsi="Arial" w:cs="Arial"/>
          <w:bCs/>
          <w:color w:val="000000"/>
          <w:sz w:val="28"/>
          <w:szCs w:val="28"/>
        </w:rPr>
        <w:t>.</w:t>
      </w:r>
      <w:r w:rsidRPr="00181B37">
        <w:rPr>
          <w:rFonts w:ascii="Arial" w:hAnsi="Arial" w:cs="Arial"/>
          <w:bCs/>
          <w:color w:val="000000"/>
          <w:sz w:val="28"/>
          <w:szCs w:val="28"/>
        </w:rPr>
        <w:t xml:space="preserve"> </w:t>
      </w:r>
    </w:p>
    <w:p w14:paraId="18FA6EA4" w14:textId="3D29AED0" w:rsidR="00070F7F" w:rsidRDefault="00000000" w:rsidP="004A53DE">
      <w:pPr>
        <w:pStyle w:val="NormalWeb"/>
        <w:numPr>
          <w:ilvl w:val="0"/>
          <w:numId w:val="29"/>
        </w:numPr>
        <w:rPr>
          <w:rFonts w:ascii="Arial" w:hAnsi="Arial" w:cs="Arial"/>
          <w:bCs/>
          <w:color w:val="000000"/>
          <w:sz w:val="28"/>
          <w:szCs w:val="28"/>
        </w:rPr>
      </w:pPr>
      <w:hyperlink r:id="rId50" w:history="1">
        <w:r w:rsidR="00142656" w:rsidRPr="009E1C9F">
          <w:rPr>
            <w:rStyle w:val="Hyperlink"/>
            <w:rFonts w:ascii="Arial" w:hAnsi="Arial" w:cs="Arial"/>
            <w:bCs/>
            <w:sz w:val="28"/>
            <w:szCs w:val="28"/>
          </w:rPr>
          <w:t>The</w:t>
        </w:r>
        <w:r w:rsidR="00185C84" w:rsidRPr="009E1C9F">
          <w:rPr>
            <w:rStyle w:val="Hyperlink"/>
            <w:rFonts w:ascii="Arial" w:hAnsi="Arial" w:cs="Arial"/>
            <w:bCs/>
            <w:sz w:val="28"/>
            <w:szCs w:val="28"/>
          </w:rPr>
          <w:t xml:space="preserve"> ILF Transition Fund</w:t>
        </w:r>
      </w:hyperlink>
      <w:r w:rsidR="00185C84" w:rsidRPr="00181B37">
        <w:rPr>
          <w:rFonts w:ascii="Arial" w:hAnsi="Arial" w:cs="Arial"/>
          <w:bCs/>
          <w:color w:val="000000"/>
          <w:sz w:val="28"/>
          <w:szCs w:val="28"/>
        </w:rPr>
        <w:t xml:space="preserve"> </w:t>
      </w:r>
      <w:r w:rsidR="00BE2564">
        <w:rPr>
          <w:rFonts w:ascii="Arial" w:hAnsi="Arial" w:cs="Arial"/>
          <w:bCs/>
          <w:color w:val="000000"/>
          <w:sz w:val="28"/>
          <w:szCs w:val="28"/>
        </w:rPr>
        <w:t>provides</w:t>
      </w:r>
      <w:r w:rsidR="00185C84" w:rsidRPr="00181B37">
        <w:rPr>
          <w:rFonts w:ascii="Arial" w:hAnsi="Arial" w:cs="Arial"/>
          <w:bCs/>
          <w:color w:val="000000"/>
          <w:sz w:val="28"/>
          <w:szCs w:val="28"/>
        </w:rPr>
        <w:t xml:space="preserve"> young people </w:t>
      </w:r>
      <w:r w:rsidR="00137785">
        <w:rPr>
          <w:rFonts w:ascii="Arial" w:hAnsi="Arial" w:cs="Arial"/>
          <w:bCs/>
          <w:color w:val="000000"/>
          <w:sz w:val="28"/>
          <w:szCs w:val="28"/>
        </w:rPr>
        <w:t>aged</w:t>
      </w:r>
      <w:r w:rsidR="00185C84" w:rsidRPr="00181B37">
        <w:rPr>
          <w:rFonts w:ascii="Arial" w:hAnsi="Arial" w:cs="Arial"/>
          <w:bCs/>
          <w:color w:val="000000"/>
          <w:sz w:val="28"/>
          <w:szCs w:val="28"/>
        </w:rPr>
        <w:t xml:space="preserve"> 16 </w:t>
      </w:r>
      <w:r w:rsidR="00137785">
        <w:rPr>
          <w:rFonts w:ascii="Arial" w:hAnsi="Arial" w:cs="Arial"/>
          <w:bCs/>
          <w:color w:val="000000"/>
          <w:sz w:val="28"/>
          <w:szCs w:val="28"/>
        </w:rPr>
        <w:t>to</w:t>
      </w:r>
      <w:r w:rsidR="00185C84" w:rsidRPr="00181B37">
        <w:rPr>
          <w:rFonts w:ascii="Arial" w:hAnsi="Arial" w:cs="Arial"/>
          <w:bCs/>
          <w:color w:val="000000"/>
          <w:sz w:val="28"/>
          <w:szCs w:val="28"/>
        </w:rPr>
        <w:t xml:space="preserve"> 25 with funding up to £4,000 per year</w:t>
      </w:r>
      <w:r w:rsidR="00137785">
        <w:rPr>
          <w:rFonts w:ascii="Arial" w:hAnsi="Arial" w:cs="Arial"/>
          <w:bCs/>
          <w:color w:val="000000"/>
          <w:sz w:val="28"/>
          <w:szCs w:val="28"/>
        </w:rPr>
        <w:t xml:space="preserve"> to try out new activities and develop their independence as they move into adult life</w:t>
      </w:r>
      <w:r w:rsidR="00185C84" w:rsidRPr="00181B37">
        <w:rPr>
          <w:rFonts w:ascii="Arial" w:hAnsi="Arial" w:cs="Arial"/>
          <w:bCs/>
          <w:color w:val="000000"/>
          <w:sz w:val="28"/>
          <w:szCs w:val="28"/>
        </w:rPr>
        <w:t xml:space="preserve">. </w:t>
      </w:r>
    </w:p>
    <w:p w14:paraId="7E42423B" w14:textId="77777777" w:rsidR="004A53DE" w:rsidRDefault="00185C84" w:rsidP="004A53DE">
      <w:pPr>
        <w:pStyle w:val="NormalWeb"/>
        <w:numPr>
          <w:ilvl w:val="0"/>
          <w:numId w:val="29"/>
        </w:numPr>
        <w:rPr>
          <w:rFonts w:ascii="Arial" w:hAnsi="Arial" w:cs="Arial"/>
          <w:bCs/>
          <w:color w:val="000000"/>
          <w:sz w:val="28"/>
          <w:szCs w:val="28"/>
        </w:rPr>
      </w:pPr>
      <w:r w:rsidRPr="00181B37">
        <w:rPr>
          <w:rFonts w:ascii="Arial" w:hAnsi="Arial" w:cs="Arial"/>
          <w:bCs/>
          <w:color w:val="000000"/>
          <w:sz w:val="28"/>
          <w:szCs w:val="28"/>
        </w:rPr>
        <w:t>Skills</w:t>
      </w:r>
      <w:r w:rsidR="00BE2564">
        <w:rPr>
          <w:rFonts w:ascii="Arial" w:hAnsi="Arial" w:cs="Arial"/>
          <w:bCs/>
          <w:color w:val="000000"/>
          <w:sz w:val="28"/>
          <w:szCs w:val="28"/>
        </w:rPr>
        <w:t xml:space="preserve"> Development</w:t>
      </w:r>
      <w:r w:rsidRPr="00181B37">
        <w:rPr>
          <w:rFonts w:ascii="Arial" w:hAnsi="Arial" w:cs="Arial"/>
          <w:bCs/>
          <w:color w:val="000000"/>
          <w:sz w:val="28"/>
          <w:szCs w:val="28"/>
        </w:rPr>
        <w:t xml:space="preserve"> Scotland </w:t>
      </w:r>
      <w:r w:rsidR="00A55A7D">
        <w:rPr>
          <w:rFonts w:ascii="Arial" w:hAnsi="Arial" w:cs="Arial"/>
          <w:bCs/>
          <w:color w:val="000000"/>
          <w:sz w:val="28"/>
          <w:szCs w:val="28"/>
        </w:rPr>
        <w:t>provides</w:t>
      </w:r>
      <w:r w:rsidR="001811DE">
        <w:rPr>
          <w:rFonts w:ascii="Arial" w:hAnsi="Arial" w:cs="Arial"/>
          <w:bCs/>
          <w:color w:val="000000"/>
          <w:sz w:val="28"/>
          <w:szCs w:val="28"/>
        </w:rPr>
        <w:t xml:space="preserve"> learners with</w:t>
      </w:r>
      <w:r w:rsidRPr="00181B37">
        <w:rPr>
          <w:rFonts w:ascii="Arial" w:hAnsi="Arial" w:cs="Arial"/>
          <w:bCs/>
          <w:color w:val="000000"/>
          <w:sz w:val="28"/>
          <w:szCs w:val="28"/>
        </w:rPr>
        <w:t xml:space="preserve"> £200 </w:t>
      </w:r>
      <w:r w:rsidR="00A27F5D">
        <w:rPr>
          <w:rFonts w:ascii="Arial" w:hAnsi="Arial" w:cs="Arial"/>
          <w:bCs/>
          <w:color w:val="000000"/>
          <w:sz w:val="28"/>
          <w:szCs w:val="28"/>
        </w:rPr>
        <w:t>for an</w:t>
      </w:r>
      <w:r w:rsidRPr="00181B37">
        <w:rPr>
          <w:rFonts w:ascii="Arial" w:hAnsi="Arial" w:cs="Arial"/>
          <w:bCs/>
          <w:color w:val="000000"/>
          <w:sz w:val="28"/>
          <w:szCs w:val="28"/>
        </w:rPr>
        <w:t xml:space="preserve"> </w:t>
      </w:r>
      <w:hyperlink r:id="rId51" w:history="1">
        <w:r w:rsidRPr="00596395">
          <w:rPr>
            <w:rStyle w:val="Hyperlink"/>
            <w:rFonts w:ascii="Arial" w:hAnsi="Arial" w:cs="Arial"/>
            <w:bCs/>
            <w:sz w:val="28"/>
            <w:szCs w:val="28"/>
          </w:rPr>
          <w:t>Individual Training Account</w:t>
        </w:r>
        <w:r w:rsidR="00A15251">
          <w:rPr>
            <w:rStyle w:val="Hyperlink"/>
            <w:rFonts w:ascii="Arial" w:hAnsi="Arial" w:cs="Arial"/>
            <w:bCs/>
            <w:sz w:val="28"/>
            <w:szCs w:val="28"/>
          </w:rPr>
          <w:t xml:space="preserve"> </w:t>
        </w:r>
      </w:hyperlink>
      <w:r w:rsidR="00A15251">
        <w:rPr>
          <w:rFonts w:ascii="Arial" w:hAnsi="Arial" w:cs="Arial"/>
          <w:bCs/>
          <w:color w:val="000000"/>
          <w:sz w:val="28"/>
          <w:szCs w:val="28"/>
        </w:rPr>
        <w:t xml:space="preserve">to access learning that will help them </w:t>
      </w:r>
      <w:r w:rsidR="006374D8">
        <w:rPr>
          <w:rFonts w:ascii="Arial" w:hAnsi="Arial" w:cs="Arial"/>
          <w:bCs/>
          <w:color w:val="000000"/>
          <w:sz w:val="28"/>
          <w:szCs w:val="28"/>
        </w:rPr>
        <w:t>be more ready for work</w:t>
      </w:r>
      <w:r w:rsidR="00596395">
        <w:rPr>
          <w:rFonts w:ascii="Arial" w:hAnsi="Arial" w:cs="Arial"/>
          <w:bCs/>
          <w:color w:val="000000"/>
          <w:sz w:val="28"/>
          <w:szCs w:val="28"/>
        </w:rPr>
        <w:t xml:space="preserve">. </w:t>
      </w:r>
    </w:p>
    <w:p w14:paraId="4BC171CB" w14:textId="304265A5" w:rsidR="00185C84" w:rsidRDefault="00185C84" w:rsidP="004A53DE">
      <w:pPr>
        <w:pStyle w:val="NormalWeb"/>
        <w:numPr>
          <w:ilvl w:val="0"/>
          <w:numId w:val="29"/>
        </w:numPr>
        <w:rPr>
          <w:rFonts w:ascii="Arial" w:hAnsi="Arial" w:cs="Arial"/>
          <w:bCs/>
          <w:color w:val="000000"/>
          <w:sz w:val="28"/>
          <w:szCs w:val="28"/>
        </w:rPr>
      </w:pPr>
      <w:r w:rsidRPr="00181B37">
        <w:rPr>
          <w:rFonts w:ascii="Arial" w:hAnsi="Arial" w:cs="Arial"/>
          <w:bCs/>
          <w:color w:val="000000"/>
          <w:sz w:val="28"/>
          <w:szCs w:val="28"/>
        </w:rPr>
        <w:t xml:space="preserve">There are also a wide range of free courses available and information on some of these can be found </w:t>
      </w:r>
      <w:r w:rsidR="006374D8">
        <w:rPr>
          <w:rFonts w:ascii="Arial" w:hAnsi="Arial" w:cs="Arial"/>
          <w:bCs/>
          <w:color w:val="000000"/>
          <w:sz w:val="28"/>
          <w:szCs w:val="28"/>
        </w:rPr>
        <w:t>on</w:t>
      </w:r>
      <w:r w:rsidR="00313832">
        <w:rPr>
          <w:rFonts w:ascii="Arial" w:hAnsi="Arial" w:cs="Arial"/>
          <w:bCs/>
          <w:color w:val="000000"/>
          <w:sz w:val="28"/>
          <w:szCs w:val="28"/>
        </w:rPr>
        <w:t xml:space="preserve"> the</w:t>
      </w:r>
      <w:r w:rsidRPr="00181B37">
        <w:rPr>
          <w:rFonts w:ascii="Arial" w:hAnsi="Arial" w:cs="Arial"/>
          <w:bCs/>
          <w:color w:val="000000"/>
          <w:sz w:val="28"/>
          <w:szCs w:val="28"/>
        </w:rPr>
        <w:t xml:space="preserve"> </w:t>
      </w:r>
      <w:hyperlink r:id="rId52" w:history="1">
        <w:r w:rsidRPr="00FB3ED8">
          <w:rPr>
            <w:rStyle w:val="Hyperlink"/>
            <w:rFonts w:ascii="Arial" w:hAnsi="Arial" w:cs="Arial"/>
            <w:bCs/>
            <w:sz w:val="28"/>
            <w:szCs w:val="28"/>
          </w:rPr>
          <w:t>My World of Work website</w:t>
        </w:r>
      </w:hyperlink>
      <w:r w:rsidRPr="00181B37">
        <w:rPr>
          <w:rFonts w:ascii="Arial" w:hAnsi="Arial" w:cs="Arial"/>
          <w:bCs/>
          <w:color w:val="000000"/>
          <w:sz w:val="28"/>
          <w:szCs w:val="28"/>
        </w:rPr>
        <w:t>.</w:t>
      </w:r>
    </w:p>
    <w:p w14:paraId="59DD5FDF" w14:textId="4EE07253" w:rsidR="00313832" w:rsidRPr="00181B37" w:rsidRDefault="00313832" w:rsidP="00185C84">
      <w:pPr>
        <w:pStyle w:val="NormalWeb"/>
        <w:rPr>
          <w:rFonts w:ascii="Arial" w:hAnsi="Arial" w:cs="Arial"/>
          <w:bCs/>
          <w:color w:val="000000"/>
          <w:sz w:val="28"/>
          <w:szCs w:val="28"/>
        </w:rPr>
      </w:pPr>
      <w:r w:rsidRPr="00181B37">
        <w:rPr>
          <w:rFonts w:ascii="Arial" w:hAnsi="Arial" w:cs="Arial"/>
          <w:bCs/>
          <w:color w:val="000000"/>
          <w:sz w:val="28"/>
          <w:szCs w:val="28"/>
        </w:rPr>
        <w:t>There are also many free ways to learn and to do research prior to signing up to a course</w:t>
      </w:r>
      <w:r>
        <w:rPr>
          <w:rFonts w:ascii="Arial" w:hAnsi="Arial" w:cs="Arial"/>
          <w:bCs/>
          <w:color w:val="000000"/>
          <w:sz w:val="28"/>
          <w:szCs w:val="28"/>
        </w:rPr>
        <w:t>. For example</w:t>
      </w:r>
      <w:r w:rsidRPr="00181B37">
        <w:rPr>
          <w:rFonts w:ascii="Arial" w:hAnsi="Arial" w:cs="Arial"/>
          <w:bCs/>
          <w:color w:val="000000"/>
          <w:sz w:val="28"/>
          <w:szCs w:val="28"/>
        </w:rPr>
        <w:t xml:space="preserve">, there are </w:t>
      </w:r>
      <w:r>
        <w:rPr>
          <w:rFonts w:ascii="Arial" w:hAnsi="Arial" w:cs="Arial"/>
          <w:bCs/>
          <w:color w:val="000000"/>
          <w:sz w:val="28"/>
          <w:szCs w:val="28"/>
        </w:rPr>
        <w:t>p</w:t>
      </w:r>
      <w:r w:rsidRPr="00181B37">
        <w:rPr>
          <w:rFonts w:ascii="Arial" w:hAnsi="Arial" w:cs="Arial"/>
          <w:bCs/>
          <w:color w:val="000000"/>
          <w:sz w:val="28"/>
          <w:szCs w:val="28"/>
        </w:rPr>
        <w:t>odcasts on every topic or subject you can think of</w:t>
      </w:r>
      <w:r w:rsidR="00552B7C">
        <w:rPr>
          <w:rFonts w:ascii="Arial" w:hAnsi="Arial" w:cs="Arial"/>
          <w:bCs/>
          <w:color w:val="000000"/>
          <w:sz w:val="28"/>
          <w:szCs w:val="28"/>
        </w:rPr>
        <w:t>. T</w:t>
      </w:r>
      <w:r w:rsidRPr="00181B37">
        <w:rPr>
          <w:rFonts w:ascii="Arial" w:hAnsi="Arial" w:cs="Arial"/>
          <w:bCs/>
          <w:color w:val="000000"/>
          <w:sz w:val="28"/>
          <w:szCs w:val="28"/>
        </w:rPr>
        <w:t xml:space="preserve">hese are a great way to focus on specific areas </w:t>
      </w:r>
      <w:r w:rsidR="00552B7C">
        <w:rPr>
          <w:rFonts w:ascii="Arial" w:hAnsi="Arial" w:cs="Arial"/>
          <w:bCs/>
          <w:color w:val="000000"/>
          <w:sz w:val="28"/>
          <w:szCs w:val="28"/>
        </w:rPr>
        <w:t xml:space="preserve">and </w:t>
      </w:r>
      <w:r w:rsidRPr="00181B37">
        <w:rPr>
          <w:rFonts w:ascii="Arial" w:hAnsi="Arial" w:cs="Arial"/>
          <w:bCs/>
          <w:color w:val="000000"/>
          <w:sz w:val="28"/>
          <w:szCs w:val="28"/>
        </w:rPr>
        <w:t>can be a useful way of finding out if the subject is the right one for you</w:t>
      </w:r>
      <w:r w:rsidR="00552B7C">
        <w:rPr>
          <w:rFonts w:ascii="Arial" w:hAnsi="Arial" w:cs="Arial"/>
          <w:bCs/>
          <w:color w:val="000000"/>
          <w:sz w:val="28"/>
          <w:szCs w:val="28"/>
        </w:rPr>
        <w:t xml:space="preserve">. It </w:t>
      </w:r>
      <w:r w:rsidRPr="00181B37">
        <w:rPr>
          <w:rFonts w:ascii="Arial" w:hAnsi="Arial" w:cs="Arial"/>
          <w:bCs/>
          <w:color w:val="000000"/>
          <w:sz w:val="28"/>
          <w:szCs w:val="28"/>
        </w:rPr>
        <w:t xml:space="preserve">can </w:t>
      </w:r>
      <w:r w:rsidR="00552B7C">
        <w:rPr>
          <w:rFonts w:ascii="Arial" w:hAnsi="Arial" w:cs="Arial"/>
          <w:bCs/>
          <w:color w:val="000000"/>
          <w:sz w:val="28"/>
          <w:szCs w:val="28"/>
        </w:rPr>
        <w:t xml:space="preserve">also </w:t>
      </w:r>
      <w:r w:rsidRPr="00181B37">
        <w:rPr>
          <w:rFonts w:ascii="Arial" w:hAnsi="Arial" w:cs="Arial"/>
          <w:bCs/>
          <w:color w:val="000000"/>
          <w:sz w:val="28"/>
          <w:szCs w:val="28"/>
        </w:rPr>
        <w:t>save you a lot of time ensuring the learning path you choose is the correct one.</w:t>
      </w:r>
    </w:p>
    <w:p w14:paraId="1C0E432B" w14:textId="05E88156" w:rsidR="005E0FC8" w:rsidRDefault="00185C84" w:rsidP="00185C84">
      <w:pPr>
        <w:pStyle w:val="NormalWeb"/>
        <w:rPr>
          <w:rFonts w:ascii="Arial" w:hAnsi="Arial" w:cs="Arial"/>
          <w:bCs/>
          <w:color w:val="000000"/>
          <w:sz w:val="28"/>
          <w:szCs w:val="28"/>
        </w:rPr>
      </w:pPr>
      <w:r w:rsidRPr="00181B37">
        <w:rPr>
          <w:rFonts w:ascii="Arial" w:hAnsi="Arial" w:cs="Arial"/>
          <w:bCs/>
          <w:color w:val="000000"/>
          <w:sz w:val="28"/>
          <w:szCs w:val="28"/>
        </w:rPr>
        <w:lastRenderedPageBreak/>
        <w:t>Many third sector organisations</w:t>
      </w:r>
      <w:r w:rsidR="009D43E3">
        <w:rPr>
          <w:rFonts w:ascii="Arial" w:hAnsi="Arial" w:cs="Arial"/>
          <w:bCs/>
          <w:color w:val="000000"/>
          <w:sz w:val="28"/>
          <w:szCs w:val="28"/>
        </w:rPr>
        <w:t>,</w:t>
      </w:r>
      <w:r w:rsidRPr="00181B37">
        <w:rPr>
          <w:rFonts w:ascii="Arial" w:hAnsi="Arial" w:cs="Arial"/>
          <w:bCs/>
          <w:color w:val="000000"/>
          <w:sz w:val="28"/>
          <w:szCs w:val="28"/>
        </w:rPr>
        <w:t xml:space="preserve"> including those supporting people with a wide range</w:t>
      </w:r>
      <w:r w:rsidR="00552B7C">
        <w:rPr>
          <w:rFonts w:ascii="Arial" w:hAnsi="Arial" w:cs="Arial"/>
          <w:bCs/>
          <w:color w:val="000000"/>
          <w:sz w:val="28"/>
          <w:szCs w:val="28"/>
        </w:rPr>
        <w:t xml:space="preserve"> of</w:t>
      </w:r>
      <w:r w:rsidRPr="00181B37">
        <w:rPr>
          <w:rFonts w:ascii="Arial" w:hAnsi="Arial" w:cs="Arial"/>
          <w:bCs/>
          <w:color w:val="000000"/>
          <w:sz w:val="28"/>
          <w:szCs w:val="28"/>
        </w:rPr>
        <w:t xml:space="preserve"> impairments</w:t>
      </w:r>
      <w:r w:rsidR="00BC3F31">
        <w:rPr>
          <w:rFonts w:ascii="Arial" w:hAnsi="Arial" w:cs="Arial"/>
          <w:bCs/>
          <w:color w:val="000000"/>
          <w:sz w:val="28"/>
          <w:szCs w:val="28"/>
        </w:rPr>
        <w:t xml:space="preserve"> and health conditions</w:t>
      </w:r>
      <w:r w:rsidR="00995CC2">
        <w:rPr>
          <w:rFonts w:ascii="Arial" w:hAnsi="Arial" w:cs="Arial"/>
          <w:bCs/>
          <w:color w:val="000000"/>
          <w:sz w:val="28"/>
          <w:szCs w:val="28"/>
        </w:rPr>
        <w:t xml:space="preserve">, </w:t>
      </w:r>
      <w:r w:rsidRPr="00181B37">
        <w:rPr>
          <w:rFonts w:ascii="Arial" w:hAnsi="Arial" w:cs="Arial"/>
          <w:bCs/>
          <w:color w:val="000000"/>
          <w:sz w:val="28"/>
          <w:szCs w:val="28"/>
        </w:rPr>
        <w:t>offer grants and support to their service users to enable them to participate in courses</w:t>
      </w:r>
      <w:r w:rsidR="009C138E">
        <w:rPr>
          <w:rFonts w:ascii="Arial" w:hAnsi="Arial" w:cs="Arial"/>
          <w:bCs/>
          <w:color w:val="000000"/>
          <w:sz w:val="28"/>
          <w:szCs w:val="28"/>
        </w:rPr>
        <w:t xml:space="preserve">. </w:t>
      </w:r>
      <w:r w:rsidRPr="00181B37">
        <w:rPr>
          <w:rFonts w:ascii="Arial" w:hAnsi="Arial" w:cs="Arial"/>
          <w:bCs/>
          <w:color w:val="000000"/>
          <w:sz w:val="28"/>
          <w:szCs w:val="28"/>
        </w:rPr>
        <w:t xml:space="preserve">A good place to find organisations supporting people in your own area would be </w:t>
      </w:r>
      <w:r w:rsidR="009C138E">
        <w:rPr>
          <w:rFonts w:ascii="Arial" w:hAnsi="Arial" w:cs="Arial"/>
          <w:bCs/>
          <w:color w:val="000000"/>
          <w:sz w:val="28"/>
          <w:szCs w:val="28"/>
        </w:rPr>
        <w:t>your local</w:t>
      </w:r>
      <w:r w:rsidRPr="00181B37">
        <w:rPr>
          <w:rFonts w:ascii="Arial" w:hAnsi="Arial" w:cs="Arial"/>
          <w:bCs/>
          <w:color w:val="000000"/>
          <w:sz w:val="28"/>
          <w:szCs w:val="28"/>
        </w:rPr>
        <w:t xml:space="preserve"> Third Sector Interface (TSI)</w:t>
      </w:r>
      <w:r w:rsidR="008D799F">
        <w:rPr>
          <w:rFonts w:ascii="Arial" w:hAnsi="Arial" w:cs="Arial"/>
          <w:bCs/>
          <w:color w:val="000000"/>
          <w:sz w:val="28"/>
          <w:szCs w:val="28"/>
        </w:rPr>
        <w:t xml:space="preserve">, </w:t>
      </w:r>
      <w:r w:rsidRPr="00181B37">
        <w:rPr>
          <w:rFonts w:ascii="Arial" w:hAnsi="Arial" w:cs="Arial"/>
          <w:bCs/>
          <w:color w:val="000000"/>
          <w:sz w:val="28"/>
          <w:szCs w:val="28"/>
        </w:rPr>
        <w:t xml:space="preserve">as there </w:t>
      </w:r>
      <w:r w:rsidR="008D799F">
        <w:rPr>
          <w:rFonts w:ascii="Arial" w:hAnsi="Arial" w:cs="Arial"/>
          <w:bCs/>
          <w:color w:val="000000"/>
          <w:sz w:val="28"/>
          <w:szCs w:val="28"/>
        </w:rPr>
        <w:t>is</w:t>
      </w:r>
      <w:r w:rsidRPr="00181B37">
        <w:rPr>
          <w:rFonts w:ascii="Arial" w:hAnsi="Arial" w:cs="Arial"/>
          <w:bCs/>
          <w:color w:val="000000"/>
          <w:sz w:val="28"/>
          <w:szCs w:val="28"/>
        </w:rPr>
        <w:t xml:space="preserve"> one of these in each council area in Scotland</w:t>
      </w:r>
      <w:r w:rsidR="008D799F">
        <w:rPr>
          <w:rFonts w:ascii="Arial" w:hAnsi="Arial" w:cs="Arial"/>
          <w:bCs/>
          <w:color w:val="000000"/>
          <w:sz w:val="28"/>
          <w:szCs w:val="28"/>
        </w:rPr>
        <w:t>. T</w:t>
      </w:r>
      <w:r w:rsidRPr="00181B37">
        <w:rPr>
          <w:rFonts w:ascii="Arial" w:hAnsi="Arial" w:cs="Arial"/>
          <w:bCs/>
          <w:color w:val="000000"/>
          <w:sz w:val="28"/>
          <w:szCs w:val="28"/>
        </w:rPr>
        <w:t xml:space="preserve">he best </w:t>
      </w:r>
      <w:r w:rsidR="00484E6E">
        <w:rPr>
          <w:rFonts w:ascii="Arial" w:hAnsi="Arial" w:cs="Arial"/>
          <w:bCs/>
          <w:color w:val="000000"/>
          <w:sz w:val="28"/>
          <w:szCs w:val="28"/>
        </w:rPr>
        <w:t>way</w:t>
      </w:r>
      <w:r w:rsidRPr="00181B37">
        <w:rPr>
          <w:rFonts w:ascii="Arial" w:hAnsi="Arial" w:cs="Arial"/>
          <w:bCs/>
          <w:color w:val="000000"/>
          <w:sz w:val="28"/>
          <w:szCs w:val="28"/>
        </w:rPr>
        <w:t xml:space="preserve"> to find contact details for your local </w:t>
      </w:r>
      <w:r w:rsidR="008D799F">
        <w:rPr>
          <w:rFonts w:ascii="Arial" w:hAnsi="Arial" w:cs="Arial"/>
          <w:bCs/>
          <w:color w:val="000000"/>
          <w:sz w:val="28"/>
          <w:szCs w:val="28"/>
        </w:rPr>
        <w:t>TSI</w:t>
      </w:r>
      <w:r w:rsidRPr="00181B37">
        <w:rPr>
          <w:rFonts w:ascii="Arial" w:hAnsi="Arial" w:cs="Arial"/>
          <w:bCs/>
          <w:color w:val="000000"/>
          <w:sz w:val="28"/>
          <w:szCs w:val="28"/>
        </w:rPr>
        <w:t xml:space="preserve"> would be through an online search or by contacting your local </w:t>
      </w:r>
      <w:hyperlink r:id="rId53" w:history="1">
        <w:r w:rsidRPr="006E01D4">
          <w:rPr>
            <w:rStyle w:val="Hyperlink"/>
            <w:rFonts w:ascii="Arial" w:hAnsi="Arial" w:cs="Arial"/>
            <w:bCs/>
            <w:sz w:val="28"/>
            <w:szCs w:val="28"/>
          </w:rPr>
          <w:t>Citizens Advice Bureau</w:t>
        </w:r>
      </w:hyperlink>
      <w:r w:rsidR="00484E6E">
        <w:rPr>
          <w:rFonts w:ascii="Arial" w:hAnsi="Arial" w:cs="Arial"/>
          <w:bCs/>
          <w:color w:val="000000"/>
          <w:sz w:val="28"/>
          <w:szCs w:val="28"/>
        </w:rPr>
        <w:t xml:space="preserve">. </w:t>
      </w:r>
      <w:r w:rsidR="009C6569">
        <w:rPr>
          <w:rFonts w:ascii="Arial" w:hAnsi="Arial" w:cs="Arial"/>
          <w:bCs/>
          <w:color w:val="000000"/>
          <w:sz w:val="28"/>
          <w:szCs w:val="28"/>
        </w:rPr>
        <w:t>Y</w:t>
      </w:r>
      <w:r w:rsidRPr="00181B37">
        <w:rPr>
          <w:rFonts w:ascii="Arial" w:hAnsi="Arial" w:cs="Arial"/>
          <w:bCs/>
          <w:color w:val="000000"/>
          <w:sz w:val="28"/>
          <w:szCs w:val="28"/>
        </w:rPr>
        <w:t xml:space="preserve">our local council office or library should also have </w:t>
      </w:r>
      <w:r w:rsidR="00D22555">
        <w:rPr>
          <w:rFonts w:ascii="Arial" w:hAnsi="Arial" w:cs="Arial"/>
          <w:bCs/>
          <w:color w:val="000000"/>
          <w:sz w:val="28"/>
          <w:szCs w:val="28"/>
        </w:rPr>
        <w:t>information about them</w:t>
      </w:r>
      <w:r w:rsidRPr="00181B37">
        <w:rPr>
          <w:rFonts w:ascii="Arial" w:hAnsi="Arial" w:cs="Arial"/>
          <w:bCs/>
          <w:color w:val="000000"/>
          <w:sz w:val="28"/>
          <w:szCs w:val="28"/>
        </w:rPr>
        <w:t xml:space="preserve">. </w:t>
      </w:r>
    </w:p>
    <w:p w14:paraId="5737629E" w14:textId="6D2F4102" w:rsidR="00185C84" w:rsidRDefault="00185C84" w:rsidP="00185C84">
      <w:pPr>
        <w:pStyle w:val="NormalWeb"/>
        <w:rPr>
          <w:rFonts w:ascii="Arial" w:hAnsi="Arial" w:cs="Arial"/>
          <w:bCs/>
          <w:color w:val="000000"/>
          <w:sz w:val="28"/>
          <w:szCs w:val="28"/>
        </w:rPr>
      </w:pPr>
      <w:r w:rsidRPr="00181B37">
        <w:rPr>
          <w:rFonts w:ascii="Arial" w:hAnsi="Arial" w:cs="Arial"/>
          <w:bCs/>
          <w:color w:val="000000"/>
          <w:sz w:val="28"/>
          <w:szCs w:val="28"/>
        </w:rPr>
        <w:t>Many TSI’s</w:t>
      </w:r>
      <w:r w:rsidR="005E0FC8">
        <w:rPr>
          <w:rFonts w:ascii="Arial" w:hAnsi="Arial" w:cs="Arial"/>
          <w:bCs/>
          <w:color w:val="000000"/>
          <w:sz w:val="28"/>
          <w:szCs w:val="28"/>
        </w:rPr>
        <w:t xml:space="preserve"> </w:t>
      </w:r>
      <w:r w:rsidRPr="00181B37">
        <w:rPr>
          <w:rFonts w:ascii="Arial" w:hAnsi="Arial" w:cs="Arial"/>
          <w:bCs/>
          <w:color w:val="000000"/>
          <w:sz w:val="28"/>
          <w:szCs w:val="28"/>
        </w:rPr>
        <w:t>have a dedicated Funding Officer who has access to a funding search engine</w:t>
      </w:r>
      <w:r w:rsidR="007733A0">
        <w:rPr>
          <w:rFonts w:ascii="Arial" w:hAnsi="Arial" w:cs="Arial"/>
          <w:bCs/>
          <w:color w:val="000000"/>
          <w:sz w:val="28"/>
          <w:szCs w:val="28"/>
        </w:rPr>
        <w:t>.</w:t>
      </w:r>
      <w:r w:rsidRPr="00181B37">
        <w:rPr>
          <w:rFonts w:ascii="Arial" w:hAnsi="Arial" w:cs="Arial"/>
          <w:bCs/>
          <w:color w:val="000000"/>
          <w:sz w:val="28"/>
          <w:szCs w:val="28"/>
        </w:rPr>
        <w:t xml:space="preserve"> </w:t>
      </w:r>
      <w:r w:rsidR="00522B2D">
        <w:rPr>
          <w:rFonts w:ascii="Arial" w:hAnsi="Arial" w:cs="Arial"/>
          <w:bCs/>
          <w:color w:val="000000"/>
          <w:sz w:val="28"/>
          <w:szCs w:val="28"/>
        </w:rPr>
        <w:t>This is usually aimed at</w:t>
      </w:r>
      <w:r w:rsidRPr="00181B37">
        <w:rPr>
          <w:rFonts w:ascii="Arial" w:hAnsi="Arial" w:cs="Arial"/>
          <w:bCs/>
          <w:color w:val="000000"/>
          <w:sz w:val="28"/>
          <w:szCs w:val="28"/>
        </w:rPr>
        <w:t xml:space="preserve"> supporting</w:t>
      </w:r>
      <w:r w:rsidR="00522B2D">
        <w:rPr>
          <w:rFonts w:ascii="Arial" w:hAnsi="Arial" w:cs="Arial"/>
          <w:bCs/>
          <w:color w:val="000000"/>
          <w:sz w:val="28"/>
          <w:szCs w:val="28"/>
        </w:rPr>
        <w:t xml:space="preserve"> organisations and</w:t>
      </w:r>
      <w:r w:rsidRPr="00181B37">
        <w:rPr>
          <w:rFonts w:ascii="Arial" w:hAnsi="Arial" w:cs="Arial"/>
          <w:bCs/>
          <w:color w:val="000000"/>
          <w:sz w:val="28"/>
          <w:szCs w:val="28"/>
        </w:rPr>
        <w:t xml:space="preserve"> </w:t>
      </w:r>
      <w:r w:rsidR="00BE2F5A" w:rsidRPr="00181B37">
        <w:rPr>
          <w:rFonts w:ascii="Arial" w:hAnsi="Arial" w:cs="Arial"/>
          <w:bCs/>
          <w:color w:val="000000"/>
          <w:sz w:val="28"/>
          <w:szCs w:val="28"/>
        </w:rPr>
        <w:t>groups;</w:t>
      </w:r>
      <w:r w:rsidRPr="00181B37">
        <w:rPr>
          <w:rFonts w:ascii="Arial" w:hAnsi="Arial" w:cs="Arial"/>
          <w:bCs/>
          <w:color w:val="000000"/>
          <w:sz w:val="28"/>
          <w:szCs w:val="28"/>
        </w:rPr>
        <w:t xml:space="preserve"> </w:t>
      </w:r>
      <w:proofErr w:type="gramStart"/>
      <w:r w:rsidR="00522B2D">
        <w:rPr>
          <w:rFonts w:ascii="Arial" w:hAnsi="Arial" w:cs="Arial"/>
          <w:bCs/>
          <w:color w:val="000000"/>
          <w:sz w:val="28"/>
          <w:szCs w:val="28"/>
        </w:rPr>
        <w:t>however</w:t>
      </w:r>
      <w:proofErr w:type="gramEnd"/>
      <w:r w:rsidR="00522B2D">
        <w:rPr>
          <w:rFonts w:ascii="Arial" w:hAnsi="Arial" w:cs="Arial"/>
          <w:bCs/>
          <w:color w:val="000000"/>
          <w:sz w:val="28"/>
          <w:szCs w:val="28"/>
        </w:rPr>
        <w:t xml:space="preserve"> </w:t>
      </w:r>
      <w:r w:rsidRPr="00181B37">
        <w:rPr>
          <w:rFonts w:ascii="Arial" w:hAnsi="Arial" w:cs="Arial"/>
          <w:bCs/>
          <w:color w:val="000000"/>
          <w:sz w:val="28"/>
          <w:szCs w:val="28"/>
        </w:rPr>
        <w:t xml:space="preserve">the funding officer </w:t>
      </w:r>
      <w:r w:rsidR="007E20EC">
        <w:rPr>
          <w:rFonts w:ascii="Arial" w:hAnsi="Arial" w:cs="Arial"/>
          <w:bCs/>
          <w:color w:val="000000"/>
          <w:sz w:val="28"/>
          <w:szCs w:val="28"/>
        </w:rPr>
        <w:t>may</w:t>
      </w:r>
      <w:r w:rsidRPr="00181B37">
        <w:rPr>
          <w:rFonts w:ascii="Arial" w:hAnsi="Arial" w:cs="Arial"/>
          <w:bCs/>
          <w:color w:val="000000"/>
          <w:sz w:val="28"/>
          <w:szCs w:val="28"/>
        </w:rPr>
        <w:t xml:space="preserve"> </w:t>
      </w:r>
      <w:r w:rsidR="00D46A3F">
        <w:rPr>
          <w:rFonts w:ascii="Arial" w:hAnsi="Arial" w:cs="Arial"/>
          <w:bCs/>
          <w:color w:val="000000"/>
          <w:sz w:val="28"/>
          <w:szCs w:val="28"/>
        </w:rPr>
        <w:t>also</w:t>
      </w:r>
      <w:r w:rsidR="007E20EC">
        <w:rPr>
          <w:rFonts w:ascii="Arial" w:hAnsi="Arial" w:cs="Arial"/>
          <w:bCs/>
          <w:color w:val="000000"/>
          <w:sz w:val="28"/>
          <w:szCs w:val="28"/>
        </w:rPr>
        <w:t xml:space="preserve"> be able</w:t>
      </w:r>
      <w:r w:rsidR="00D46A3F">
        <w:rPr>
          <w:rFonts w:ascii="Arial" w:hAnsi="Arial" w:cs="Arial"/>
          <w:bCs/>
          <w:color w:val="000000"/>
          <w:sz w:val="28"/>
          <w:szCs w:val="28"/>
        </w:rPr>
        <w:t xml:space="preserve"> </w:t>
      </w:r>
      <w:r w:rsidRPr="00181B37">
        <w:rPr>
          <w:rFonts w:ascii="Arial" w:hAnsi="Arial" w:cs="Arial"/>
          <w:bCs/>
          <w:color w:val="000000"/>
          <w:sz w:val="28"/>
          <w:szCs w:val="28"/>
        </w:rPr>
        <w:t>assist individuals</w:t>
      </w:r>
      <w:r w:rsidR="00D22555">
        <w:rPr>
          <w:rFonts w:ascii="Arial" w:hAnsi="Arial" w:cs="Arial"/>
          <w:bCs/>
          <w:color w:val="000000"/>
          <w:sz w:val="28"/>
          <w:szCs w:val="28"/>
        </w:rPr>
        <w:t xml:space="preserve"> in finding suitable funding.</w:t>
      </w:r>
    </w:p>
    <w:p w14:paraId="5A5560CF" w14:textId="759FB7CB" w:rsidR="0015099B" w:rsidRDefault="00556BBA" w:rsidP="00185C84">
      <w:pPr>
        <w:pStyle w:val="NormalWeb"/>
        <w:rPr>
          <w:rFonts w:ascii="Arial" w:hAnsi="Arial" w:cs="Arial"/>
          <w:bCs/>
          <w:color w:val="000000"/>
          <w:sz w:val="28"/>
          <w:szCs w:val="28"/>
        </w:rPr>
      </w:pPr>
      <w:r w:rsidRPr="00181B37">
        <w:rPr>
          <w:rFonts w:ascii="Arial" w:hAnsi="Arial" w:cs="Arial"/>
          <w:bCs/>
          <w:color w:val="000000"/>
          <w:sz w:val="28"/>
          <w:szCs w:val="28"/>
        </w:rPr>
        <w:t>It is also important to remember that under the Equality Act there is a duty for all learning</w:t>
      </w:r>
      <w:r>
        <w:rPr>
          <w:rFonts w:ascii="Arial" w:hAnsi="Arial" w:cs="Arial"/>
          <w:bCs/>
          <w:color w:val="000000"/>
          <w:sz w:val="28"/>
          <w:szCs w:val="28"/>
        </w:rPr>
        <w:t xml:space="preserve"> and service</w:t>
      </w:r>
      <w:r w:rsidRPr="00181B37">
        <w:rPr>
          <w:rFonts w:ascii="Arial" w:hAnsi="Arial" w:cs="Arial"/>
          <w:bCs/>
          <w:color w:val="000000"/>
          <w:sz w:val="28"/>
          <w:szCs w:val="28"/>
        </w:rPr>
        <w:t xml:space="preserve"> providers to make reasonable adjustments</w:t>
      </w:r>
      <w:r w:rsidR="00806E67">
        <w:rPr>
          <w:rFonts w:ascii="Arial" w:hAnsi="Arial" w:cs="Arial"/>
          <w:bCs/>
          <w:color w:val="000000"/>
          <w:sz w:val="28"/>
          <w:szCs w:val="28"/>
        </w:rPr>
        <w:t xml:space="preserve"> for disabled people to ensure they are not disadvantaged. </w:t>
      </w:r>
      <w:r w:rsidRPr="00181B37">
        <w:rPr>
          <w:rFonts w:ascii="Arial" w:hAnsi="Arial" w:cs="Arial"/>
          <w:bCs/>
          <w:color w:val="000000"/>
          <w:sz w:val="28"/>
          <w:szCs w:val="28"/>
        </w:rPr>
        <w:t xml:space="preserve"> </w:t>
      </w:r>
      <w:r w:rsidR="001844ED">
        <w:rPr>
          <w:rFonts w:ascii="Arial" w:hAnsi="Arial" w:cs="Arial"/>
          <w:bCs/>
          <w:color w:val="000000"/>
          <w:sz w:val="28"/>
          <w:szCs w:val="28"/>
        </w:rPr>
        <w:t>F</w:t>
      </w:r>
      <w:r w:rsidR="00DD6CD9">
        <w:rPr>
          <w:rFonts w:ascii="Arial" w:hAnsi="Arial" w:cs="Arial"/>
          <w:bCs/>
          <w:color w:val="000000"/>
          <w:sz w:val="28"/>
          <w:szCs w:val="28"/>
        </w:rPr>
        <w:t xml:space="preserve">urther information about </w:t>
      </w:r>
      <w:r w:rsidRPr="00181B37">
        <w:rPr>
          <w:rFonts w:ascii="Arial" w:hAnsi="Arial" w:cs="Arial"/>
          <w:bCs/>
          <w:color w:val="000000"/>
          <w:sz w:val="28"/>
          <w:szCs w:val="28"/>
        </w:rPr>
        <w:t xml:space="preserve">this can be found in </w:t>
      </w:r>
      <w:r w:rsidR="00DD6CD9">
        <w:rPr>
          <w:rFonts w:ascii="Arial" w:hAnsi="Arial" w:cs="Arial"/>
          <w:bCs/>
          <w:color w:val="000000"/>
          <w:sz w:val="28"/>
          <w:szCs w:val="28"/>
        </w:rPr>
        <w:t>our</w:t>
      </w:r>
      <w:r w:rsidR="00712303">
        <w:rPr>
          <w:rFonts w:ascii="Arial" w:hAnsi="Arial" w:cs="Arial"/>
          <w:bCs/>
          <w:color w:val="000000"/>
          <w:sz w:val="28"/>
          <w:szCs w:val="28"/>
        </w:rPr>
        <w:t xml:space="preserve"> section</w:t>
      </w:r>
      <w:r w:rsidR="008A0BF4">
        <w:rPr>
          <w:rFonts w:ascii="Arial" w:hAnsi="Arial" w:cs="Arial"/>
          <w:bCs/>
          <w:color w:val="000000"/>
          <w:sz w:val="28"/>
          <w:szCs w:val="28"/>
        </w:rPr>
        <w:t xml:space="preserve"> on</w:t>
      </w:r>
      <w:r w:rsidRPr="00181B37">
        <w:rPr>
          <w:rFonts w:ascii="Arial" w:hAnsi="Arial" w:cs="Arial"/>
          <w:bCs/>
          <w:color w:val="000000"/>
          <w:sz w:val="28"/>
          <w:szCs w:val="28"/>
        </w:rPr>
        <w:t xml:space="preserve"> </w:t>
      </w:r>
      <w:hyperlink w:anchor="_Your_rights_as" w:history="1">
        <w:r w:rsidR="00712303">
          <w:rPr>
            <w:rStyle w:val="Hyperlink"/>
            <w:rFonts w:ascii="Arial" w:hAnsi="Arial" w:cs="Arial"/>
            <w:bCs/>
            <w:sz w:val="28"/>
            <w:szCs w:val="28"/>
          </w:rPr>
          <w:t>your rights as a disabled learner</w:t>
        </w:r>
      </w:hyperlink>
      <w:r w:rsidR="0046687B">
        <w:rPr>
          <w:rStyle w:val="Hyperlink"/>
          <w:rFonts w:ascii="Arial" w:hAnsi="Arial" w:cs="Arial"/>
          <w:bCs/>
          <w:sz w:val="28"/>
          <w:szCs w:val="28"/>
        </w:rPr>
        <w:t xml:space="preserve"> (Page 17)</w:t>
      </w:r>
      <w:r w:rsidR="0015099B">
        <w:rPr>
          <w:rFonts w:ascii="Arial" w:hAnsi="Arial" w:cs="Arial"/>
          <w:bCs/>
          <w:color w:val="000000"/>
          <w:sz w:val="28"/>
          <w:szCs w:val="28"/>
        </w:rPr>
        <w:t xml:space="preserve">. </w:t>
      </w:r>
    </w:p>
    <w:p w14:paraId="00F8389C" w14:textId="77777777" w:rsidR="007B5A27" w:rsidRDefault="007B5A27" w:rsidP="007B5A27">
      <w:pPr>
        <w:pStyle w:val="NormalWeb"/>
        <w:rPr>
          <w:rFonts w:ascii="Arial" w:hAnsi="Arial" w:cs="Arial"/>
          <w:bCs/>
          <w:color w:val="000000"/>
          <w:sz w:val="28"/>
          <w:szCs w:val="28"/>
        </w:rPr>
      </w:pPr>
      <w:r>
        <w:rPr>
          <w:rFonts w:ascii="Arial" w:hAnsi="Arial" w:cs="Arial"/>
          <w:bCs/>
          <w:color w:val="000000"/>
          <w:sz w:val="28"/>
          <w:szCs w:val="28"/>
        </w:rPr>
        <w:t>Case study</w:t>
      </w:r>
    </w:p>
    <w:p w14:paraId="4DA075E3" w14:textId="06C4C392" w:rsidR="007B5A27" w:rsidRPr="00181B37" w:rsidRDefault="007B5A27" w:rsidP="007B5A27">
      <w:pPr>
        <w:pStyle w:val="NormalWeb"/>
        <w:rPr>
          <w:rFonts w:ascii="Arial" w:hAnsi="Arial" w:cs="Arial"/>
          <w:bCs/>
          <w:color w:val="000000"/>
          <w:sz w:val="28"/>
          <w:szCs w:val="28"/>
        </w:rPr>
      </w:pPr>
      <w:r>
        <w:rPr>
          <w:rFonts w:ascii="Arial" w:hAnsi="Arial" w:cs="Arial"/>
          <w:bCs/>
          <w:color w:val="000000"/>
          <w:sz w:val="28"/>
          <w:szCs w:val="28"/>
        </w:rPr>
        <w:t>“W</w:t>
      </w:r>
      <w:r w:rsidRPr="00181B37">
        <w:rPr>
          <w:rFonts w:ascii="Arial" w:hAnsi="Arial" w:cs="Arial"/>
          <w:bCs/>
          <w:color w:val="000000"/>
          <w:sz w:val="28"/>
          <w:szCs w:val="28"/>
        </w:rPr>
        <w:t>hen I undertook the European Computer Driving Licence</w:t>
      </w:r>
      <w:r>
        <w:rPr>
          <w:rFonts w:ascii="Arial" w:hAnsi="Arial" w:cs="Arial"/>
          <w:bCs/>
          <w:color w:val="000000"/>
          <w:sz w:val="28"/>
          <w:szCs w:val="28"/>
        </w:rPr>
        <w:t xml:space="preserve">, </w:t>
      </w:r>
      <w:r w:rsidRPr="00181B37">
        <w:rPr>
          <w:rFonts w:ascii="Arial" w:hAnsi="Arial" w:cs="Arial"/>
          <w:bCs/>
          <w:color w:val="000000"/>
          <w:sz w:val="28"/>
          <w:szCs w:val="28"/>
        </w:rPr>
        <w:t>the learning materials were not in an accessible format</w:t>
      </w:r>
      <w:r>
        <w:rPr>
          <w:rFonts w:ascii="Arial" w:hAnsi="Arial" w:cs="Arial"/>
          <w:bCs/>
          <w:color w:val="000000"/>
          <w:sz w:val="28"/>
          <w:szCs w:val="28"/>
        </w:rPr>
        <w:t>. T</w:t>
      </w:r>
      <w:r w:rsidRPr="00181B37">
        <w:rPr>
          <w:rFonts w:ascii="Arial" w:hAnsi="Arial" w:cs="Arial"/>
          <w:bCs/>
          <w:color w:val="000000"/>
          <w:sz w:val="28"/>
          <w:szCs w:val="28"/>
        </w:rPr>
        <w:t xml:space="preserve">he provider </w:t>
      </w:r>
      <w:r>
        <w:rPr>
          <w:rFonts w:ascii="Arial" w:hAnsi="Arial" w:cs="Arial"/>
          <w:bCs/>
          <w:color w:val="000000"/>
          <w:sz w:val="28"/>
          <w:szCs w:val="28"/>
        </w:rPr>
        <w:t xml:space="preserve">therefore </w:t>
      </w:r>
      <w:r w:rsidRPr="00181B37">
        <w:rPr>
          <w:rFonts w:ascii="Arial" w:hAnsi="Arial" w:cs="Arial"/>
          <w:bCs/>
          <w:color w:val="000000"/>
          <w:sz w:val="28"/>
          <w:szCs w:val="28"/>
        </w:rPr>
        <w:t>rewrote them using the alternative keystroke to the publicised mouse click</w:t>
      </w:r>
      <w:r>
        <w:rPr>
          <w:rFonts w:ascii="Arial" w:hAnsi="Arial" w:cs="Arial"/>
          <w:bCs/>
          <w:color w:val="000000"/>
          <w:sz w:val="28"/>
          <w:szCs w:val="28"/>
        </w:rPr>
        <w:t>,</w:t>
      </w:r>
      <w:r w:rsidRPr="00181B37">
        <w:rPr>
          <w:rFonts w:ascii="Arial" w:hAnsi="Arial" w:cs="Arial"/>
          <w:bCs/>
          <w:color w:val="000000"/>
          <w:sz w:val="28"/>
          <w:szCs w:val="28"/>
        </w:rPr>
        <w:t xml:space="preserve"> which enabled </w:t>
      </w:r>
      <w:r>
        <w:rPr>
          <w:rFonts w:ascii="Arial" w:hAnsi="Arial" w:cs="Arial"/>
          <w:bCs/>
          <w:color w:val="000000"/>
          <w:sz w:val="28"/>
          <w:szCs w:val="28"/>
        </w:rPr>
        <w:t>me to</w:t>
      </w:r>
      <w:r w:rsidRPr="00181B37">
        <w:rPr>
          <w:rFonts w:ascii="Arial" w:hAnsi="Arial" w:cs="Arial"/>
          <w:bCs/>
          <w:color w:val="000000"/>
          <w:sz w:val="28"/>
          <w:szCs w:val="28"/>
        </w:rPr>
        <w:t xml:space="preserve"> </w:t>
      </w:r>
      <w:r>
        <w:rPr>
          <w:rFonts w:ascii="Arial" w:hAnsi="Arial" w:cs="Arial"/>
          <w:bCs/>
          <w:color w:val="000000"/>
          <w:sz w:val="28"/>
          <w:szCs w:val="28"/>
        </w:rPr>
        <w:t>participate</w:t>
      </w:r>
      <w:r w:rsidRPr="00181B37">
        <w:rPr>
          <w:rFonts w:ascii="Arial" w:hAnsi="Arial" w:cs="Arial"/>
          <w:bCs/>
          <w:color w:val="000000"/>
          <w:sz w:val="28"/>
          <w:szCs w:val="28"/>
        </w:rPr>
        <w:t xml:space="preserve"> in the course.</w:t>
      </w:r>
      <w:r>
        <w:rPr>
          <w:rFonts w:ascii="Arial" w:hAnsi="Arial" w:cs="Arial"/>
          <w:bCs/>
          <w:color w:val="000000"/>
          <w:sz w:val="28"/>
          <w:szCs w:val="28"/>
        </w:rPr>
        <w:t xml:space="preserve"> This was s</w:t>
      </w:r>
      <w:r w:rsidRPr="00181B37">
        <w:rPr>
          <w:rFonts w:ascii="Arial" w:hAnsi="Arial" w:cs="Arial"/>
          <w:bCs/>
          <w:color w:val="000000"/>
          <w:sz w:val="28"/>
          <w:szCs w:val="28"/>
        </w:rPr>
        <w:t>uch a simple and obvious adjustment to make and at a reasonably low cost to the provider</w:t>
      </w:r>
      <w:r>
        <w:rPr>
          <w:rFonts w:ascii="Arial" w:hAnsi="Arial" w:cs="Arial"/>
          <w:bCs/>
          <w:color w:val="000000"/>
          <w:sz w:val="28"/>
          <w:szCs w:val="28"/>
        </w:rPr>
        <w:t>,</w:t>
      </w:r>
      <w:r w:rsidRPr="00181B37">
        <w:rPr>
          <w:rFonts w:ascii="Arial" w:hAnsi="Arial" w:cs="Arial"/>
          <w:bCs/>
          <w:color w:val="000000"/>
          <w:sz w:val="28"/>
          <w:szCs w:val="28"/>
        </w:rPr>
        <w:t xml:space="preserve"> but with </w:t>
      </w:r>
      <w:r>
        <w:rPr>
          <w:rFonts w:ascii="Arial" w:hAnsi="Arial" w:cs="Arial"/>
          <w:bCs/>
          <w:color w:val="000000"/>
          <w:sz w:val="28"/>
          <w:szCs w:val="28"/>
        </w:rPr>
        <w:t xml:space="preserve">a </w:t>
      </w:r>
      <w:r w:rsidRPr="00181B37">
        <w:rPr>
          <w:rFonts w:ascii="Arial" w:hAnsi="Arial" w:cs="Arial"/>
          <w:bCs/>
          <w:color w:val="000000"/>
          <w:sz w:val="28"/>
          <w:szCs w:val="28"/>
        </w:rPr>
        <w:t>high impact to the recipien</w:t>
      </w:r>
      <w:r>
        <w:rPr>
          <w:rFonts w:ascii="Arial" w:hAnsi="Arial" w:cs="Arial"/>
          <w:bCs/>
          <w:color w:val="000000"/>
          <w:sz w:val="28"/>
          <w:szCs w:val="28"/>
        </w:rPr>
        <w:t>ts.”</w:t>
      </w:r>
    </w:p>
    <w:p w14:paraId="1E3413ED" w14:textId="7C8A0A33" w:rsidR="00185C84" w:rsidRPr="00857BDE" w:rsidRDefault="00363A81" w:rsidP="00185C84">
      <w:pPr>
        <w:pStyle w:val="NormalWeb"/>
        <w:rPr>
          <w:rFonts w:ascii="Arial" w:hAnsi="Arial" w:cs="Arial"/>
          <w:b/>
          <w:color w:val="000000"/>
          <w:sz w:val="28"/>
          <w:szCs w:val="28"/>
        </w:rPr>
      </w:pPr>
      <w:r w:rsidRPr="00857BDE">
        <w:rPr>
          <w:rFonts w:ascii="Arial" w:hAnsi="Arial" w:cs="Arial"/>
          <w:b/>
          <w:color w:val="000000"/>
          <w:sz w:val="28"/>
          <w:szCs w:val="28"/>
        </w:rPr>
        <w:t xml:space="preserve">Using </w:t>
      </w:r>
      <w:r w:rsidR="00857BDE" w:rsidRPr="00857BDE">
        <w:rPr>
          <w:rFonts w:ascii="Arial" w:hAnsi="Arial" w:cs="Arial"/>
          <w:b/>
          <w:color w:val="000000"/>
          <w:sz w:val="28"/>
          <w:szCs w:val="28"/>
        </w:rPr>
        <w:t>Self-directed</w:t>
      </w:r>
      <w:r w:rsidRPr="00857BDE">
        <w:rPr>
          <w:rFonts w:ascii="Arial" w:hAnsi="Arial" w:cs="Arial"/>
          <w:b/>
          <w:color w:val="000000"/>
          <w:sz w:val="28"/>
          <w:szCs w:val="28"/>
        </w:rPr>
        <w:t xml:space="preserve"> support</w:t>
      </w:r>
      <w:r w:rsidR="00857BDE" w:rsidRPr="00857BDE">
        <w:rPr>
          <w:rFonts w:ascii="Arial" w:hAnsi="Arial" w:cs="Arial"/>
          <w:b/>
          <w:color w:val="000000"/>
          <w:sz w:val="28"/>
          <w:szCs w:val="28"/>
        </w:rPr>
        <w:t xml:space="preserve"> to access learning</w:t>
      </w:r>
    </w:p>
    <w:p w14:paraId="729E99E7" w14:textId="68DC801A" w:rsidR="00BF506F" w:rsidRDefault="00857BDE" w:rsidP="00185C84">
      <w:pPr>
        <w:pStyle w:val="NormalWeb"/>
        <w:rPr>
          <w:rFonts w:ascii="Arial" w:hAnsi="Arial" w:cs="Arial"/>
          <w:b/>
          <w:color w:val="000000"/>
          <w:sz w:val="28"/>
          <w:szCs w:val="28"/>
        </w:rPr>
      </w:pPr>
      <w:r w:rsidRPr="00181B37">
        <w:rPr>
          <w:rFonts w:ascii="Arial" w:hAnsi="Arial" w:cs="Arial"/>
          <w:bCs/>
          <w:color w:val="000000"/>
          <w:sz w:val="28"/>
          <w:szCs w:val="28"/>
        </w:rPr>
        <w:t>Self-</w:t>
      </w:r>
      <w:r>
        <w:rPr>
          <w:rFonts w:ascii="Arial" w:hAnsi="Arial" w:cs="Arial"/>
          <w:bCs/>
          <w:color w:val="000000"/>
          <w:sz w:val="28"/>
          <w:szCs w:val="28"/>
        </w:rPr>
        <w:t>d</w:t>
      </w:r>
      <w:r w:rsidRPr="00181B37">
        <w:rPr>
          <w:rFonts w:ascii="Arial" w:hAnsi="Arial" w:cs="Arial"/>
          <w:bCs/>
          <w:color w:val="000000"/>
          <w:sz w:val="28"/>
          <w:szCs w:val="28"/>
        </w:rPr>
        <w:t>irected</w:t>
      </w:r>
      <w:r w:rsidR="00185C84" w:rsidRPr="00181B37">
        <w:rPr>
          <w:rFonts w:ascii="Arial" w:hAnsi="Arial" w:cs="Arial"/>
          <w:bCs/>
          <w:color w:val="000000"/>
          <w:sz w:val="28"/>
          <w:szCs w:val="28"/>
        </w:rPr>
        <w:t xml:space="preserve"> </w:t>
      </w:r>
      <w:r>
        <w:rPr>
          <w:rFonts w:ascii="Arial" w:hAnsi="Arial" w:cs="Arial"/>
          <w:bCs/>
          <w:color w:val="000000"/>
          <w:sz w:val="28"/>
          <w:szCs w:val="28"/>
        </w:rPr>
        <w:t>s</w:t>
      </w:r>
      <w:r w:rsidR="00185C84" w:rsidRPr="00181B37">
        <w:rPr>
          <w:rFonts w:ascii="Arial" w:hAnsi="Arial" w:cs="Arial"/>
          <w:bCs/>
          <w:color w:val="000000"/>
          <w:sz w:val="28"/>
          <w:szCs w:val="28"/>
        </w:rPr>
        <w:t>upport is a system</w:t>
      </w:r>
      <w:r w:rsidR="00B03F87">
        <w:rPr>
          <w:rFonts w:ascii="Arial" w:hAnsi="Arial" w:cs="Arial"/>
          <w:bCs/>
          <w:color w:val="000000"/>
          <w:sz w:val="28"/>
          <w:szCs w:val="28"/>
        </w:rPr>
        <w:t xml:space="preserve"> of funding</w:t>
      </w:r>
      <w:r w:rsidR="00185C84" w:rsidRPr="00181B37">
        <w:rPr>
          <w:rFonts w:ascii="Arial" w:hAnsi="Arial" w:cs="Arial"/>
          <w:bCs/>
          <w:color w:val="000000"/>
          <w:sz w:val="28"/>
          <w:szCs w:val="28"/>
        </w:rPr>
        <w:t xml:space="preserve"> which gives you </w:t>
      </w:r>
      <w:r w:rsidR="00B03F87">
        <w:rPr>
          <w:rFonts w:ascii="Arial" w:hAnsi="Arial" w:cs="Arial"/>
          <w:bCs/>
          <w:color w:val="000000"/>
          <w:sz w:val="28"/>
          <w:szCs w:val="28"/>
        </w:rPr>
        <w:t xml:space="preserve">more </w:t>
      </w:r>
      <w:r w:rsidR="00185C84" w:rsidRPr="00181B37">
        <w:rPr>
          <w:rFonts w:ascii="Arial" w:hAnsi="Arial" w:cs="Arial"/>
          <w:bCs/>
          <w:color w:val="000000"/>
          <w:sz w:val="28"/>
          <w:szCs w:val="28"/>
        </w:rPr>
        <w:t>control over your day-to-day support</w:t>
      </w:r>
      <w:r w:rsidR="00B03F87">
        <w:rPr>
          <w:rFonts w:ascii="Arial" w:hAnsi="Arial" w:cs="Arial"/>
          <w:bCs/>
          <w:color w:val="000000"/>
          <w:sz w:val="28"/>
          <w:szCs w:val="28"/>
        </w:rPr>
        <w:t xml:space="preserve">. </w:t>
      </w:r>
      <w:r w:rsidR="00CA129B">
        <w:rPr>
          <w:rFonts w:ascii="Arial" w:hAnsi="Arial" w:cs="Arial"/>
          <w:bCs/>
          <w:color w:val="000000"/>
          <w:sz w:val="28"/>
          <w:szCs w:val="28"/>
        </w:rPr>
        <w:t xml:space="preserve">People can choose to </w:t>
      </w:r>
      <w:r w:rsidR="005F6B50">
        <w:rPr>
          <w:rFonts w:ascii="Arial" w:hAnsi="Arial" w:cs="Arial"/>
          <w:bCs/>
          <w:color w:val="000000"/>
          <w:sz w:val="28"/>
          <w:szCs w:val="28"/>
        </w:rPr>
        <w:t xml:space="preserve">receive the funding directly and arrange their own services and support workers, they can </w:t>
      </w:r>
      <w:r w:rsidR="0022792E">
        <w:rPr>
          <w:rFonts w:ascii="Arial" w:hAnsi="Arial" w:cs="Arial"/>
          <w:bCs/>
          <w:color w:val="000000"/>
          <w:sz w:val="28"/>
          <w:szCs w:val="28"/>
        </w:rPr>
        <w:t xml:space="preserve">use the funding to ask an agency to arrange their </w:t>
      </w:r>
      <w:r w:rsidR="00820587">
        <w:rPr>
          <w:rFonts w:ascii="Arial" w:hAnsi="Arial" w:cs="Arial"/>
          <w:bCs/>
          <w:color w:val="000000"/>
          <w:sz w:val="28"/>
          <w:szCs w:val="28"/>
        </w:rPr>
        <w:t>support</w:t>
      </w:r>
      <w:r w:rsidR="0022792E">
        <w:rPr>
          <w:rFonts w:ascii="Arial" w:hAnsi="Arial" w:cs="Arial"/>
          <w:bCs/>
          <w:color w:val="000000"/>
          <w:sz w:val="28"/>
          <w:szCs w:val="28"/>
        </w:rPr>
        <w:t xml:space="preserve"> for them, or they can have the funding go direct to </w:t>
      </w:r>
      <w:r w:rsidR="0037706A">
        <w:rPr>
          <w:rFonts w:ascii="Arial" w:hAnsi="Arial" w:cs="Arial"/>
          <w:bCs/>
          <w:color w:val="000000"/>
          <w:sz w:val="28"/>
          <w:szCs w:val="28"/>
        </w:rPr>
        <w:t>their</w:t>
      </w:r>
      <w:r w:rsidR="0022792E">
        <w:rPr>
          <w:rFonts w:ascii="Arial" w:hAnsi="Arial" w:cs="Arial"/>
          <w:bCs/>
          <w:color w:val="000000"/>
          <w:sz w:val="28"/>
          <w:szCs w:val="28"/>
        </w:rPr>
        <w:t xml:space="preserve"> loca</w:t>
      </w:r>
      <w:r w:rsidR="003C6DA5">
        <w:rPr>
          <w:rFonts w:ascii="Arial" w:hAnsi="Arial" w:cs="Arial"/>
          <w:bCs/>
          <w:color w:val="000000"/>
          <w:sz w:val="28"/>
          <w:szCs w:val="28"/>
        </w:rPr>
        <w:t xml:space="preserve">l social work department and ask them to arrange their support. </w:t>
      </w:r>
      <w:r w:rsidR="009F131D">
        <w:rPr>
          <w:rFonts w:ascii="Arial" w:hAnsi="Arial" w:cs="Arial"/>
          <w:bCs/>
          <w:color w:val="000000"/>
          <w:sz w:val="28"/>
          <w:szCs w:val="28"/>
        </w:rPr>
        <w:t xml:space="preserve">You can read more about </w:t>
      </w:r>
      <w:r w:rsidR="0037706A">
        <w:rPr>
          <w:rFonts w:ascii="Arial" w:hAnsi="Arial" w:cs="Arial"/>
          <w:bCs/>
          <w:color w:val="000000"/>
          <w:sz w:val="28"/>
          <w:szCs w:val="28"/>
        </w:rPr>
        <w:t>self-directed</w:t>
      </w:r>
      <w:r w:rsidR="009F131D">
        <w:rPr>
          <w:rFonts w:ascii="Arial" w:hAnsi="Arial" w:cs="Arial"/>
          <w:bCs/>
          <w:color w:val="000000"/>
          <w:sz w:val="28"/>
          <w:szCs w:val="28"/>
        </w:rPr>
        <w:t xml:space="preserve"> support and how it works on the </w:t>
      </w:r>
      <w:hyperlink r:id="rId54" w:history="1">
        <w:r w:rsidR="00615B14" w:rsidRPr="00871ED6">
          <w:rPr>
            <w:rStyle w:val="Hyperlink"/>
            <w:rFonts w:ascii="Arial" w:hAnsi="Arial" w:cs="Arial"/>
            <w:bCs/>
            <w:sz w:val="28"/>
            <w:szCs w:val="28"/>
          </w:rPr>
          <w:t>Care information Scotland website here</w:t>
        </w:r>
      </w:hyperlink>
      <w:r w:rsidR="00615B14">
        <w:rPr>
          <w:rFonts w:ascii="Arial" w:hAnsi="Arial" w:cs="Arial"/>
          <w:bCs/>
          <w:color w:val="000000"/>
          <w:sz w:val="28"/>
          <w:szCs w:val="28"/>
        </w:rPr>
        <w:t>.</w:t>
      </w:r>
      <w:r w:rsidR="00185C84" w:rsidRPr="00181B37">
        <w:rPr>
          <w:rFonts w:ascii="Arial" w:hAnsi="Arial" w:cs="Arial"/>
          <w:bCs/>
          <w:color w:val="000000"/>
          <w:sz w:val="28"/>
          <w:szCs w:val="28"/>
        </w:rPr>
        <w:t xml:space="preserve"> </w:t>
      </w:r>
      <w:r w:rsidR="00871ED6">
        <w:rPr>
          <w:rFonts w:ascii="Arial" w:hAnsi="Arial" w:cs="Arial"/>
          <w:bCs/>
          <w:color w:val="000000"/>
          <w:sz w:val="28"/>
          <w:szCs w:val="28"/>
        </w:rPr>
        <w:t xml:space="preserve">If you are allocated a budget </w:t>
      </w:r>
      <w:r w:rsidR="004E7380">
        <w:rPr>
          <w:rFonts w:ascii="Arial" w:hAnsi="Arial" w:cs="Arial"/>
          <w:bCs/>
          <w:color w:val="000000"/>
          <w:sz w:val="28"/>
          <w:szCs w:val="28"/>
        </w:rPr>
        <w:t>for</w:t>
      </w:r>
      <w:r w:rsidR="00871ED6">
        <w:rPr>
          <w:rFonts w:ascii="Arial" w:hAnsi="Arial" w:cs="Arial"/>
          <w:bCs/>
          <w:color w:val="000000"/>
          <w:sz w:val="28"/>
          <w:szCs w:val="28"/>
        </w:rPr>
        <w:t xml:space="preserve"> self-directed support, you might be able to use the funding to </w:t>
      </w:r>
      <w:r w:rsidR="005F77F6">
        <w:rPr>
          <w:rFonts w:ascii="Arial" w:hAnsi="Arial" w:cs="Arial"/>
          <w:bCs/>
          <w:color w:val="000000"/>
          <w:sz w:val="28"/>
          <w:szCs w:val="28"/>
        </w:rPr>
        <w:t xml:space="preserve">arrange for a support worker to help you access </w:t>
      </w:r>
      <w:r w:rsidR="0037706A">
        <w:rPr>
          <w:rFonts w:ascii="Arial" w:hAnsi="Arial" w:cs="Arial"/>
          <w:bCs/>
          <w:color w:val="000000"/>
          <w:sz w:val="28"/>
          <w:szCs w:val="28"/>
        </w:rPr>
        <w:t>c</w:t>
      </w:r>
      <w:r w:rsidR="0037706A" w:rsidRPr="00181B37">
        <w:rPr>
          <w:rFonts w:ascii="Arial" w:hAnsi="Arial" w:cs="Arial"/>
          <w:bCs/>
          <w:color w:val="000000"/>
          <w:sz w:val="28"/>
          <w:szCs w:val="28"/>
        </w:rPr>
        <w:t>ommunity-based</w:t>
      </w:r>
      <w:r w:rsidR="00185C84" w:rsidRPr="00181B37">
        <w:rPr>
          <w:rFonts w:ascii="Arial" w:hAnsi="Arial" w:cs="Arial"/>
          <w:bCs/>
          <w:color w:val="000000"/>
          <w:sz w:val="28"/>
          <w:szCs w:val="28"/>
        </w:rPr>
        <w:t xml:space="preserve"> </w:t>
      </w:r>
      <w:r w:rsidR="0037706A">
        <w:rPr>
          <w:rFonts w:ascii="Arial" w:hAnsi="Arial" w:cs="Arial"/>
          <w:bCs/>
          <w:color w:val="000000"/>
          <w:sz w:val="28"/>
          <w:szCs w:val="28"/>
        </w:rPr>
        <w:t xml:space="preserve">adult </w:t>
      </w:r>
      <w:r w:rsidR="005F77F6">
        <w:rPr>
          <w:rFonts w:ascii="Arial" w:hAnsi="Arial" w:cs="Arial"/>
          <w:bCs/>
          <w:color w:val="000000"/>
          <w:sz w:val="28"/>
          <w:szCs w:val="28"/>
        </w:rPr>
        <w:t>l</w:t>
      </w:r>
      <w:r w:rsidR="005F77F6" w:rsidRPr="00181B37">
        <w:rPr>
          <w:rFonts w:ascii="Arial" w:hAnsi="Arial" w:cs="Arial"/>
          <w:bCs/>
          <w:color w:val="000000"/>
          <w:sz w:val="28"/>
          <w:szCs w:val="28"/>
        </w:rPr>
        <w:t>earning</w:t>
      </w:r>
      <w:r w:rsidR="00955E6D">
        <w:rPr>
          <w:rFonts w:ascii="Arial" w:hAnsi="Arial" w:cs="Arial"/>
          <w:bCs/>
          <w:color w:val="000000"/>
          <w:sz w:val="28"/>
          <w:szCs w:val="28"/>
        </w:rPr>
        <w:t xml:space="preserve">. </w:t>
      </w:r>
      <w:r w:rsidR="00481599">
        <w:rPr>
          <w:rFonts w:ascii="Arial" w:hAnsi="Arial" w:cs="Arial"/>
          <w:bCs/>
          <w:color w:val="000000"/>
          <w:sz w:val="28"/>
          <w:szCs w:val="28"/>
        </w:rPr>
        <w:t>You can read some fantastic examples of how people have used their self-</w:t>
      </w:r>
      <w:r w:rsidR="00481599">
        <w:rPr>
          <w:rFonts w:ascii="Arial" w:hAnsi="Arial" w:cs="Arial"/>
          <w:bCs/>
          <w:color w:val="000000"/>
          <w:sz w:val="28"/>
          <w:szCs w:val="28"/>
        </w:rPr>
        <w:lastRenderedPageBreak/>
        <w:t xml:space="preserve">directed support budgets </w:t>
      </w:r>
      <w:r w:rsidR="006009DA">
        <w:rPr>
          <w:rFonts w:ascii="Arial" w:hAnsi="Arial" w:cs="Arial"/>
          <w:bCs/>
          <w:color w:val="000000"/>
          <w:sz w:val="28"/>
          <w:szCs w:val="28"/>
        </w:rPr>
        <w:t xml:space="preserve">in this </w:t>
      </w:r>
      <w:hyperlink r:id="rId55" w:history="1">
        <w:r w:rsidR="00CA37FE" w:rsidRPr="009775E0">
          <w:rPr>
            <w:rStyle w:val="Hyperlink"/>
            <w:rFonts w:ascii="Arial" w:hAnsi="Arial" w:cs="Arial"/>
            <w:bCs/>
            <w:sz w:val="28"/>
            <w:szCs w:val="28"/>
          </w:rPr>
          <w:t xml:space="preserve">online </w:t>
        </w:r>
        <w:r w:rsidR="006009DA" w:rsidRPr="009775E0">
          <w:rPr>
            <w:rStyle w:val="Hyperlink"/>
            <w:rFonts w:ascii="Arial" w:hAnsi="Arial" w:cs="Arial"/>
            <w:bCs/>
            <w:sz w:val="28"/>
            <w:szCs w:val="28"/>
          </w:rPr>
          <w:t>booklet from the</w:t>
        </w:r>
        <w:r w:rsidR="00185C84" w:rsidRPr="009775E0">
          <w:rPr>
            <w:rStyle w:val="Hyperlink"/>
            <w:rFonts w:ascii="Arial" w:hAnsi="Arial" w:cs="Arial"/>
            <w:bCs/>
            <w:sz w:val="28"/>
            <w:szCs w:val="28"/>
          </w:rPr>
          <w:t xml:space="preserve"> Glasgow Centre for Independent Living</w:t>
        </w:r>
      </w:hyperlink>
      <w:r w:rsidR="00185C84" w:rsidRPr="00181B37">
        <w:rPr>
          <w:rFonts w:ascii="Arial" w:hAnsi="Arial" w:cs="Arial"/>
          <w:bCs/>
          <w:color w:val="000000"/>
          <w:sz w:val="28"/>
          <w:szCs w:val="28"/>
        </w:rPr>
        <w:t>.</w:t>
      </w:r>
    </w:p>
    <w:p w14:paraId="7BBB2D45" w14:textId="089260F7" w:rsidR="00363A81" w:rsidRDefault="006D2457" w:rsidP="00185C84">
      <w:pPr>
        <w:pStyle w:val="NormalWeb"/>
        <w:rPr>
          <w:rFonts w:ascii="Arial" w:hAnsi="Arial" w:cs="Arial"/>
          <w:b/>
          <w:color w:val="000000"/>
          <w:sz w:val="28"/>
          <w:szCs w:val="28"/>
        </w:rPr>
      </w:pPr>
      <w:r w:rsidRPr="009775E0">
        <w:rPr>
          <w:rFonts w:ascii="Arial" w:hAnsi="Arial" w:cs="Arial"/>
          <w:b/>
          <w:color w:val="000000"/>
          <w:sz w:val="28"/>
          <w:szCs w:val="28"/>
        </w:rPr>
        <w:t>Ashleigh’s story</w:t>
      </w:r>
    </w:p>
    <w:p w14:paraId="10B06F00" w14:textId="3844952B" w:rsidR="00D1207D" w:rsidRDefault="00485971" w:rsidP="006D2457">
      <w:pPr>
        <w:pStyle w:val="NormalWeb"/>
        <w:rPr>
          <w:rFonts w:ascii="Arial" w:hAnsi="Arial" w:cs="Arial"/>
          <w:bCs/>
          <w:color w:val="000000"/>
          <w:sz w:val="28"/>
          <w:szCs w:val="28"/>
        </w:rPr>
      </w:pPr>
      <w:r>
        <w:rPr>
          <w:rFonts w:ascii="Arial" w:hAnsi="Arial" w:cs="Arial"/>
          <w:bCs/>
          <w:color w:val="000000"/>
          <w:sz w:val="28"/>
          <w:szCs w:val="28"/>
        </w:rPr>
        <w:t>“</w:t>
      </w:r>
      <w:r w:rsidR="00D1207D" w:rsidRPr="00D1207D">
        <w:rPr>
          <w:rFonts w:ascii="Arial" w:hAnsi="Arial" w:cs="Arial"/>
          <w:bCs/>
          <w:color w:val="000000"/>
          <w:sz w:val="28"/>
          <w:szCs w:val="28"/>
        </w:rPr>
        <w:t>Since 2013, Self-directed support is the way in which people who require support to live their live</w:t>
      </w:r>
      <w:r w:rsidR="006213DF">
        <w:rPr>
          <w:rFonts w:ascii="Arial" w:hAnsi="Arial" w:cs="Arial"/>
          <w:bCs/>
          <w:color w:val="000000"/>
          <w:sz w:val="28"/>
          <w:szCs w:val="28"/>
        </w:rPr>
        <w:t>s,</w:t>
      </w:r>
      <w:r w:rsidR="00D1207D" w:rsidRPr="00D1207D">
        <w:rPr>
          <w:rFonts w:ascii="Arial" w:hAnsi="Arial" w:cs="Arial"/>
          <w:bCs/>
          <w:color w:val="000000"/>
          <w:sz w:val="28"/>
          <w:szCs w:val="28"/>
        </w:rPr>
        <w:t xml:space="preserve"> can have choice and control. Before the publication of the self-directed support act (2013), the government ran three test sites in Dumfries and Galloway, </w:t>
      </w:r>
      <w:proofErr w:type="gramStart"/>
      <w:r w:rsidR="00D1207D" w:rsidRPr="00D1207D">
        <w:rPr>
          <w:rFonts w:ascii="Arial" w:hAnsi="Arial" w:cs="Arial"/>
          <w:bCs/>
          <w:color w:val="000000"/>
          <w:sz w:val="28"/>
          <w:szCs w:val="28"/>
        </w:rPr>
        <w:t>Glasgow</w:t>
      </w:r>
      <w:proofErr w:type="gramEnd"/>
      <w:r w:rsidR="00D1207D" w:rsidRPr="00D1207D">
        <w:rPr>
          <w:rFonts w:ascii="Arial" w:hAnsi="Arial" w:cs="Arial"/>
          <w:bCs/>
          <w:color w:val="000000"/>
          <w:sz w:val="28"/>
          <w:szCs w:val="28"/>
        </w:rPr>
        <w:t xml:space="preserve"> and Highland to monitor if it would be an effective way to deliver social care in Scotland. After the success, this became the new social care system, which is based on people with disabilities having total control over their lives. </w:t>
      </w:r>
    </w:p>
    <w:p w14:paraId="1CBFAA0A" w14:textId="10EB3D88" w:rsidR="006D2457" w:rsidRPr="006D2457" w:rsidRDefault="006D2457" w:rsidP="006D2457">
      <w:pPr>
        <w:pStyle w:val="NormalWeb"/>
        <w:rPr>
          <w:rFonts w:ascii="Arial" w:hAnsi="Arial" w:cs="Arial"/>
          <w:bCs/>
          <w:color w:val="000000"/>
          <w:sz w:val="28"/>
          <w:szCs w:val="28"/>
        </w:rPr>
      </w:pPr>
      <w:r w:rsidRPr="006D2457">
        <w:rPr>
          <w:rFonts w:ascii="Arial" w:hAnsi="Arial" w:cs="Arial"/>
          <w:bCs/>
          <w:color w:val="000000"/>
          <w:sz w:val="28"/>
          <w:szCs w:val="28"/>
        </w:rPr>
        <w:t>I left school in 2010, and when speaking to social work I was told that I could only use my funding for personal care, and not living</w:t>
      </w:r>
      <w:r w:rsidR="00BF506F">
        <w:rPr>
          <w:rFonts w:ascii="Arial" w:hAnsi="Arial" w:cs="Arial"/>
          <w:bCs/>
          <w:color w:val="000000"/>
          <w:sz w:val="28"/>
          <w:szCs w:val="28"/>
        </w:rPr>
        <w:t xml:space="preserve"> </w:t>
      </w:r>
      <w:r w:rsidRPr="006D2457">
        <w:rPr>
          <w:rFonts w:ascii="Arial" w:hAnsi="Arial" w:cs="Arial"/>
          <w:bCs/>
          <w:color w:val="000000"/>
          <w:sz w:val="28"/>
          <w:szCs w:val="28"/>
        </w:rPr>
        <w:t>the life I wanted. It was very important to me that I was able to further my education like my peers. I was fortunate to be living in Dumfries and Galloway</w:t>
      </w:r>
      <w:r w:rsidR="00EA1FAB">
        <w:rPr>
          <w:rFonts w:ascii="Arial" w:hAnsi="Arial" w:cs="Arial"/>
          <w:bCs/>
          <w:color w:val="000000"/>
          <w:sz w:val="28"/>
          <w:szCs w:val="28"/>
        </w:rPr>
        <w:t>,</w:t>
      </w:r>
      <w:r w:rsidRPr="006D2457">
        <w:rPr>
          <w:rFonts w:ascii="Arial" w:hAnsi="Arial" w:cs="Arial"/>
          <w:bCs/>
          <w:color w:val="000000"/>
          <w:sz w:val="28"/>
          <w:szCs w:val="28"/>
        </w:rPr>
        <w:t xml:space="preserve"> which meant I could take part in the test site, with the help of the personali</w:t>
      </w:r>
      <w:r w:rsidR="00EA1FAB">
        <w:rPr>
          <w:rFonts w:ascii="Arial" w:hAnsi="Arial" w:cs="Arial"/>
          <w:bCs/>
          <w:color w:val="000000"/>
          <w:sz w:val="28"/>
          <w:szCs w:val="28"/>
        </w:rPr>
        <w:t>s</w:t>
      </w:r>
      <w:r w:rsidRPr="006D2457">
        <w:rPr>
          <w:rFonts w:ascii="Arial" w:hAnsi="Arial" w:cs="Arial"/>
          <w:bCs/>
          <w:color w:val="000000"/>
          <w:sz w:val="28"/>
          <w:szCs w:val="28"/>
        </w:rPr>
        <w:t>ation team. I came up with a plan of what I wanted to achieve and presented it to a panel of social workers. After presenting my plan, my self-directed support</w:t>
      </w:r>
      <w:r w:rsidR="00485971">
        <w:rPr>
          <w:rFonts w:ascii="Arial" w:hAnsi="Arial" w:cs="Arial"/>
          <w:bCs/>
          <w:color w:val="000000"/>
          <w:sz w:val="28"/>
          <w:szCs w:val="28"/>
        </w:rPr>
        <w:t xml:space="preserve"> </w:t>
      </w:r>
      <w:r w:rsidRPr="006D2457">
        <w:rPr>
          <w:rFonts w:ascii="Arial" w:hAnsi="Arial" w:cs="Arial"/>
          <w:bCs/>
          <w:color w:val="000000"/>
          <w:sz w:val="28"/>
          <w:szCs w:val="28"/>
        </w:rPr>
        <w:t xml:space="preserve">budget was </w:t>
      </w:r>
      <w:r w:rsidR="00EA1FAB" w:rsidRPr="006D2457">
        <w:rPr>
          <w:rFonts w:ascii="Arial" w:hAnsi="Arial" w:cs="Arial"/>
          <w:bCs/>
          <w:color w:val="000000"/>
          <w:sz w:val="28"/>
          <w:szCs w:val="28"/>
        </w:rPr>
        <w:t>approved,</w:t>
      </w:r>
      <w:r w:rsidRPr="006D2457">
        <w:rPr>
          <w:rFonts w:ascii="Arial" w:hAnsi="Arial" w:cs="Arial"/>
          <w:bCs/>
          <w:color w:val="000000"/>
          <w:sz w:val="28"/>
          <w:szCs w:val="28"/>
        </w:rPr>
        <w:t xml:space="preserve"> and I finally started to believe I would be </w:t>
      </w:r>
      <w:r w:rsidR="003A528A">
        <w:rPr>
          <w:rFonts w:ascii="Arial" w:hAnsi="Arial" w:cs="Arial"/>
          <w:bCs/>
          <w:color w:val="000000"/>
          <w:sz w:val="28"/>
          <w:szCs w:val="28"/>
        </w:rPr>
        <w:tab/>
      </w:r>
      <w:r w:rsidRPr="006D2457">
        <w:rPr>
          <w:rFonts w:ascii="Arial" w:hAnsi="Arial" w:cs="Arial"/>
          <w:bCs/>
          <w:color w:val="000000"/>
          <w:sz w:val="28"/>
          <w:szCs w:val="28"/>
        </w:rPr>
        <w:t>able to</w:t>
      </w:r>
      <w:r w:rsidR="00EA1FAB">
        <w:rPr>
          <w:rFonts w:ascii="Arial" w:hAnsi="Arial" w:cs="Arial"/>
          <w:bCs/>
          <w:color w:val="000000"/>
          <w:sz w:val="28"/>
          <w:szCs w:val="28"/>
        </w:rPr>
        <w:t xml:space="preserve"> go to</w:t>
      </w:r>
      <w:r w:rsidRPr="006D2457">
        <w:rPr>
          <w:rFonts w:ascii="Arial" w:hAnsi="Arial" w:cs="Arial"/>
          <w:bCs/>
          <w:color w:val="000000"/>
          <w:sz w:val="28"/>
          <w:szCs w:val="28"/>
        </w:rPr>
        <w:t xml:space="preserve"> college.</w:t>
      </w:r>
    </w:p>
    <w:p w14:paraId="7FEB0F7B" w14:textId="0D6D8B0E" w:rsidR="006D2457" w:rsidRPr="006D2457" w:rsidRDefault="006D2457" w:rsidP="006D2457">
      <w:pPr>
        <w:pStyle w:val="NormalWeb"/>
        <w:rPr>
          <w:rFonts w:ascii="Arial" w:hAnsi="Arial" w:cs="Arial"/>
          <w:bCs/>
          <w:color w:val="000000"/>
          <w:sz w:val="28"/>
          <w:szCs w:val="28"/>
        </w:rPr>
      </w:pPr>
      <w:r w:rsidRPr="006D2457">
        <w:rPr>
          <w:rFonts w:ascii="Arial" w:hAnsi="Arial" w:cs="Arial"/>
          <w:bCs/>
          <w:color w:val="000000"/>
          <w:sz w:val="28"/>
          <w:szCs w:val="28"/>
        </w:rPr>
        <w:t>I employed a Personal Assistant through self-directed support,</w:t>
      </w:r>
      <w:r w:rsidR="0046539D">
        <w:rPr>
          <w:rFonts w:ascii="Arial" w:hAnsi="Arial" w:cs="Arial"/>
          <w:bCs/>
          <w:color w:val="000000"/>
          <w:sz w:val="28"/>
          <w:szCs w:val="28"/>
        </w:rPr>
        <w:t xml:space="preserve"> </w:t>
      </w:r>
      <w:r w:rsidRPr="006D2457">
        <w:rPr>
          <w:rFonts w:ascii="Arial" w:hAnsi="Arial" w:cs="Arial"/>
          <w:bCs/>
          <w:color w:val="000000"/>
          <w:sz w:val="28"/>
          <w:szCs w:val="28"/>
        </w:rPr>
        <w:t xml:space="preserve">who took me to college. This enabled me to further my education. This is </w:t>
      </w:r>
      <w:proofErr w:type="gramStart"/>
      <w:r w:rsidRPr="006D2457">
        <w:rPr>
          <w:rFonts w:ascii="Arial" w:hAnsi="Arial" w:cs="Arial"/>
          <w:bCs/>
          <w:color w:val="000000"/>
          <w:sz w:val="28"/>
          <w:szCs w:val="28"/>
        </w:rPr>
        <w:t>a really effective</w:t>
      </w:r>
      <w:proofErr w:type="gramEnd"/>
      <w:r w:rsidRPr="006D2457">
        <w:rPr>
          <w:rFonts w:ascii="Arial" w:hAnsi="Arial" w:cs="Arial"/>
          <w:bCs/>
          <w:color w:val="000000"/>
          <w:sz w:val="28"/>
          <w:szCs w:val="28"/>
        </w:rPr>
        <w:t xml:space="preserve"> way of getting support. In my experience, the colleges only provided support </w:t>
      </w:r>
      <w:r w:rsidR="00686390">
        <w:rPr>
          <w:rFonts w:ascii="Arial" w:hAnsi="Arial" w:cs="Arial"/>
          <w:bCs/>
          <w:color w:val="000000"/>
          <w:sz w:val="28"/>
          <w:szCs w:val="28"/>
        </w:rPr>
        <w:t>during the</w:t>
      </w:r>
      <w:r w:rsidRPr="006D2457">
        <w:rPr>
          <w:rFonts w:ascii="Arial" w:hAnsi="Arial" w:cs="Arial"/>
          <w:bCs/>
          <w:color w:val="000000"/>
          <w:sz w:val="28"/>
          <w:szCs w:val="28"/>
        </w:rPr>
        <w:t xml:space="preserve"> actual class</w:t>
      </w:r>
      <w:r w:rsidR="00686390">
        <w:rPr>
          <w:rFonts w:ascii="Arial" w:hAnsi="Arial" w:cs="Arial"/>
          <w:bCs/>
          <w:color w:val="000000"/>
          <w:sz w:val="28"/>
          <w:szCs w:val="28"/>
        </w:rPr>
        <w:t xml:space="preserve">, </w:t>
      </w:r>
      <w:r w:rsidRPr="006D2457">
        <w:rPr>
          <w:rFonts w:ascii="Arial" w:hAnsi="Arial" w:cs="Arial"/>
          <w:bCs/>
          <w:color w:val="000000"/>
          <w:sz w:val="28"/>
          <w:szCs w:val="28"/>
        </w:rPr>
        <w:t xml:space="preserve">therefore I needed a PA to support me during the rest of the day, including my extra study time. Without this support, I </w:t>
      </w:r>
      <w:r w:rsidR="00520D69">
        <w:rPr>
          <w:rFonts w:ascii="Arial" w:hAnsi="Arial" w:cs="Arial"/>
          <w:bCs/>
          <w:color w:val="000000"/>
          <w:sz w:val="28"/>
          <w:szCs w:val="28"/>
        </w:rPr>
        <w:t xml:space="preserve">would </w:t>
      </w:r>
      <w:r w:rsidRPr="006D2457">
        <w:rPr>
          <w:rFonts w:ascii="Arial" w:hAnsi="Arial" w:cs="Arial"/>
          <w:bCs/>
          <w:color w:val="000000"/>
          <w:sz w:val="28"/>
          <w:szCs w:val="28"/>
        </w:rPr>
        <w:t>not</w:t>
      </w:r>
      <w:r w:rsidR="00BF506F">
        <w:rPr>
          <w:rFonts w:ascii="Arial" w:hAnsi="Arial" w:cs="Arial"/>
          <w:bCs/>
          <w:color w:val="000000"/>
          <w:sz w:val="28"/>
          <w:szCs w:val="28"/>
        </w:rPr>
        <w:t xml:space="preserve"> </w:t>
      </w:r>
      <w:r w:rsidR="00520D69">
        <w:rPr>
          <w:rFonts w:ascii="Arial" w:hAnsi="Arial" w:cs="Arial"/>
          <w:bCs/>
          <w:color w:val="000000"/>
          <w:sz w:val="28"/>
          <w:szCs w:val="28"/>
        </w:rPr>
        <w:t xml:space="preserve">have been able to </w:t>
      </w:r>
      <w:r w:rsidRPr="006D2457">
        <w:rPr>
          <w:rFonts w:ascii="Arial" w:hAnsi="Arial" w:cs="Arial"/>
          <w:bCs/>
          <w:color w:val="000000"/>
          <w:sz w:val="28"/>
          <w:szCs w:val="28"/>
        </w:rPr>
        <w:t>attend.</w:t>
      </w:r>
      <w:r w:rsidR="0046539D">
        <w:rPr>
          <w:rFonts w:ascii="Arial" w:hAnsi="Arial" w:cs="Arial"/>
          <w:bCs/>
          <w:color w:val="000000"/>
          <w:sz w:val="28"/>
          <w:szCs w:val="28"/>
        </w:rPr>
        <w:t>”</w:t>
      </w:r>
    </w:p>
    <w:p w14:paraId="77BDEE52" w14:textId="561570B9" w:rsidR="006D2457" w:rsidRPr="00BF506F" w:rsidRDefault="008458F2" w:rsidP="006D2457">
      <w:pPr>
        <w:pStyle w:val="NormalWeb"/>
        <w:rPr>
          <w:rFonts w:ascii="Arial" w:hAnsi="Arial" w:cs="Arial"/>
          <w:b/>
          <w:color w:val="000000"/>
          <w:sz w:val="28"/>
          <w:szCs w:val="28"/>
        </w:rPr>
      </w:pPr>
      <w:r>
        <w:rPr>
          <w:rFonts w:ascii="Arial" w:hAnsi="Arial" w:cs="Arial"/>
          <w:b/>
          <w:color w:val="000000"/>
          <w:sz w:val="28"/>
          <w:szCs w:val="28"/>
        </w:rPr>
        <w:t xml:space="preserve">Ashleigh’s </w:t>
      </w:r>
      <w:r w:rsidR="006D2457" w:rsidRPr="00BF506F">
        <w:rPr>
          <w:rFonts w:ascii="Arial" w:hAnsi="Arial" w:cs="Arial"/>
          <w:b/>
          <w:color w:val="000000"/>
          <w:sz w:val="28"/>
          <w:szCs w:val="28"/>
        </w:rPr>
        <w:t>Top tips</w:t>
      </w:r>
    </w:p>
    <w:p w14:paraId="39327F64" w14:textId="72064029" w:rsidR="00A842C0" w:rsidRDefault="006D2457" w:rsidP="00A842C0">
      <w:pPr>
        <w:pStyle w:val="NormalWeb"/>
        <w:numPr>
          <w:ilvl w:val="0"/>
          <w:numId w:val="24"/>
        </w:numPr>
        <w:rPr>
          <w:rFonts w:ascii="Arial" w:hAnsi="Arial" w:cs="Arial"/>
          <w:bCs/>
          <w:color w:val="000000"/>
          <w:sz w:val="28"/>
          <w:szCs w:val="28"/>
        </w:rPr>
      </w:pPr>
      <w:r w:rsidRPr="006D2457">
        <w:rPr>
          <w:rFonts w:ascii="Arial" w:hAnsi="Arial" w:cs="Arial"/>
          <w:bCs/>
          <w:color w:val="000000"/>
          <w:sz w:val="28"/>
          <w:szCs w:val="28"/>
        </w:rPr>
        <w:t xml:space="preserve">Believe you can access </w:t>
      </w:r>
      <w:r w:rsidR="00A842C0">
        <w:rPr>
          <w:rFonts w:ascii="Arial" w:hAnsi="Arial" w:cs="Arial"/>
          <w:bCs/>
          <w:color w:val="000000"/>
          <w:sz w:val="28"/>
          <w:szCs w:val="28"/>
        </w:rPr>
        <w:t>learning</w:t>
      </w:r>
    </w:p>
    <w:p w14:paraId="02B808E7" w14:textId="0C732A82" w:rsidR="006D2457" w:rsidRPr="006D2457" w:rsidRDefault="006D2457" w:rsidP="00A842C0">
      <w:pPr>
        <w:pStyle w:val="NormalWeb"/>
        <w:numPr>
          <w:ilvl w:val="0"/>
          <w:numId w:val="24"/>
        </w:numPr>
        <w:rPr>
          <w:rFonts w:ascii="Arial" w:hAnsi="Arial" w:cs="Arial"/>
          <w:bCs/>
          <w:color w:val="000000"/>
          <w:sz w:val="28"/>
          <w:szCs w:val="28"/>
        </w:rPr>
      </w:pPr>
      <w:r w:rsidRPr="006D2457">
        <w:rPr>
          <w:rFonts w:ascii="Arial" w:hAnsi="Arial" w:cs="Arial"/>
          <w:bCs/>
          <w:color w:val="000000"/>
          <w:sz w:val="28"/>
          <w:szCs w:val="28"/>
        </w:rPr>
        <w:t>Say what you need</w:t>
      </w:r>
    </w:p>
    <w:p w14:paraId="693A4874" w14:textId="4D60BFF4" w:rsidR="006D2457" w:rsidRPr="006D2457" w:rsidRDefault="006D2457" w:rsidP="00A842C0">
      <w:pPr>
        <w:pStyle w:val="NormalWeb"/>
        <w:numPr>
          <w:ilvl w:val="0"/>
          <w:numId w:val="24"/>
        </w:numPr>
        <w:rPr>
          <w:rFonts w:ascii="Arial" w:hAnsi="Arial" w:cs="Arial"/>
          <w:bCs/>
          <w:color w:val="000000"/>
          <w:sz w:val="28"/>
          <w:szCs w:val="28"/>
        </w:rPr>
      </w:pPr>
      <w:r w:rsidRPr="006D2457">
        <w:rPr>
          <w:rFonts w:ascii="Arial" w:hAnsi="Arial" w:cs="Arial"/>
          <w:bCs/>
          <w:color w:val="000000"/>
          <w:sz w:val="28"/>
          <w:szCs w:val="28"/>
        </w:rPr>
        <w:t>Remember you have the right to get</w:t>
      </w:r>
      <w:r w:rsidR="00A842C0">
        <w:rPr>
          <w:rFonts w:ascii="Arial" w:hAnsi="Arial" w:cs="Arial"/>
          <w:bCs/>
          <w:color w:val="000000"/>
          <w:sz w:val="28"/>
          <w:szCs w:val="28"/>
        </w:rPr>
        <w:t xml:space="preserve"> the</w:t>
      </w:r>
      <w:r w:rsidRPr="006D2457">
        <w:rPr>
          <w:rFonts w:ascii="Arial" w:hAnsi="Arial" w:cs="Arial"/>
          <w:bCs/>
          <w:color w:val="000000"/>
          <w:sz w:val="28"/>
          <w:szCs w:val="28"/>
        </w:rPr>
        <w:t xml:space="preserve"> support you</w:t>
      </w:r>
      <w:r w:rsidR="00A842C0">
        <w:rPr>
          <w:rFonts w:ascii="Arial" w:hAnsi="Arial" w:cs="Arial"/>
          <w:bCs/>
          <w:color w:val="000000"/>
          <w:sz w:val="28"/>
          <w:szCs w:val="28"/>
        </w:rPr>
        <w:t xml:space="preserve"> </w:t>
      </w:r>
      <w:r w:rsidRPr="006D2457">
        <w:rPr>
          <w:rFonts w:ascii="Arial" w:hAnsi="Arial" w:cs="Arial"/>
          <w:bCs/>
          <w:color w:val="000000"/>
          <w:sz w:val="28"/>
          <w:szCs w:val="28"/>
        </w:rPr>
        <w:t>need</w:t>
      </w:r>
    </w:p>
    <w:p w14:paraId="79FFEA34" w14:textId="77777777" w:rsidR="00234A1C" w:rsidRPr="009C00F4" w:rsidRDefault="00234A1C" w:rsidP="00234A1C">
      <w:pPr>
        <w:pStyle w:val="Heading2"/>
        <w:rPr>
          <w:sz w:val="28"/>
          <w:szCs w:val="28"/>
        </w:rPr>
      </w:pPr>
      <w:bookmarkStart w:id="24" w:name="_Person-centred_planning"/>
      <w:bookmarkStart w:id="25" w:name="_Toc103348146"/>
      <w:bookmarkEnd w:id="24"/>
      <w:r w:rsidRPr="009C00F4">
        <w:rPr>
          <w:sz w:val="28"/>
          <w:szCs w:val="28"/>
        </w:rPr>
        <w:t>Person-centred planning</w:t>
      </w:r>
      <w:bookmarkEnd w:id="25"/>
    </w:p>
    <w:p w14:paraId="10BF3638" w14:textId="276C3037" w:rsidR="00234A1C" w:rsidRDefault="00FC60AB" w:rsidP="00C333D3">
      <w:pPr>
        <w:pStyle w:val="NormalWeb"/>
        <w:rPr>
          <w:sz w:val="32"/>
          <w:szCs w:val="32"/>
        </w:rPr>
      </w:pPr>
      <w:r>
        <w:rPr>
          <w:rFonts w:ascii="Arial" w:hAnsi="Arial" w:cs="Arial"/>
          <w:color w:val="000000"/>
          <w:sz w:val="28"/>
          <w:szCs w:val="28"/>
        </w:rPr>
        <w:t>P</w:t>
      </w:r>
      <w:r w:rsidR="00234A1C" w:rsidRPr="00F54C5C">
        <w:rPr>
          <w:rFonts w:ascii="Arial" w:hAnsi="Arial" w:cs="Arial"/>
          <w:color w:val="000000"/>
          <w:sz w:val="28"/>
          <w:szCs w:val="28"/>
        </w:rPr>
        <w:t xml:space="preserve">erson centred planning is such an invaluable tool to enable disabled people to dream big, and make things happen. A person-centred plan is a great chance for people to explore the things they want out of life. There are different ways that a plan can be done. Individuals can do it with a group of people who know the person </w:t>
      </w:r>
      <w:proofErr w:type="gramStart"/>
      <w:r w:rsidR="00234A1C" w:rsidRPr="00F54C5C">
        <w:rPr>
          <w:rFonts w:ascii="Arial" w:hAnsi="Arial" w:cs="Arial"/>
          <w:color w:val="000000"/>
          <w:sz w:val="28"/>
          <w:szCs w:val="28"/>
        </w:rPr>
        <w:t>really well</w:t>
      </w:r>
      <w:proofErr w:type="gramEnd"/>
      <w:r w:rsidR="00234A1C" w:rsidRPr="00F54C5C">
        <w:rPr>
          <w:rFonts w:ascii="Arial" w:hAnsi="Arial" w:cs="Arial"/>
          <w:color w:val="000000"/>
          <w:sz w:val="28"/>
          <w:szCs w:val="28"/>
        </w:rPr>
        <w:t xml:space="preserve"> and help them plan. </w:t>
      </w:r>
      <w:r w:rsidR="00145CED">
        <w:rPr>
          <w:rFonts w:ascii="Arial" w:hAnsi="Arial" w:cs="Arial"/>
          <w:color w:val="000000"/>
          <w:sz w:val="28"/>
          <w:szCs w:val="28"/>
        </w:rPr>
        <w:t xml:space="preserve">You could do it with family members, social workers, support </w:t>
      </w:r>
      <w:r w:rsidR="00145CED">
        <w:rPr>
          <w:rFonts w:ascii="Arial" w:hAnsi="Arial" w:cs="Arial"/>
          <w:color w:val="000000"/>
          <w:sz w:val="28"/>
          <w:szCs w:val="28"/>
        </w:rPr>
        <w:lastRenderedPageBreak/>
        <w:t xml:space="preserve">workers or anyone else who knows you well. </w:t>
      </w:r>
      <w:r w:rsidR="00234A1C" w:rsidRPr="00F54C5C">
        <w:rPr>
          <w:rFonts w:ascii="Arial" w:hAnsi="Arial" w:cs="Arial"/>
          <w:color w:val="000000"/>
          <w:sz w:val="28"/>
          <w:szCs w:val="28"/>
        </w:rPr>
        <w:t>For disabled people it is a tool which puts them at the centre of their life. For example, person-centred planning can be used creatively to help you access CBAL, if that was something you</w:t>
      </w:r>
      <w:r w:rsidR="00234A1C" w:rsidRPr="001B65AA">
        <w:rPr>
          <w:rFonts w:ascii="Arial" w:hAnsi="Arial" w:cs="Arial"/>
          <w:color w:val="000000"/>
          <w:sz w:val="28"/>
          <w:szCs w:val="28"/>
        </w:rPr>
        <w:t xml:space="preserve"> </w:t>
      </w:r>
      <w:r w:rsidR="00234A1C">
        <w:rPr>
          <w:rFonts w:ascii="Arial" w:hAnsi="Arial" w:cs="Arial"/>
          <w:color w:val="000000"/>
          <w:sz w:val="28"/>
          <w:szCs w:val="28"/>
        </w:rPr>
        <w:t>wanted to do.</w:t>
      </w:r>
      <w:r>
        <w:rPr>
          <w:rFonts w:ascii="Arial" w:hAnsi="Arial" w:cs="Arial"/>
          <w:color w:val="000000"/>
          <w:sz w:val="28"/>
          <w:szCs w:val="28"/>
        </w:rPr>
        <w:t xml:space="preserve"> </w:t>
      </w:r>
    </w:p>
    <w:p w14:paraId="07C7FED5" w14:textId="48DD9614" w:rsidR="006E6474" w:rsidRDefault="002B37E5" w:rsidP="006E6474">
      <w:pPr>
        <w:pStyle w:val="Heading2"/>
        <w:rPr>
          <w:b/>
          <w:bCs/>
          <w:sz w:val="32"/>
          <w:szCs w:val="32"/>
        </w:rPr>
      </w:pPr>
      <w:bookmarkStart w:id="26" w:name="_Toc103348147"/>
      <w:r w:rsidRPr="00FC73E1">
        <w:rPr>
          <w:sz w:val="32"/>
          <w:szCs w:val="32"/>
        </w:rPr>
        <w:t xml:space="preserve">Links for </w:t>
      </w:r>
      <w:r w:rsidR="00FC73E1" w:rsidRPr="00FC73E1">
        <w:rPr>
          <w:sz w:val="32"/>
          <w:szCs w:val="32"/>
        </w:rPr>
        <w:t>further sources of support</w:t>
      </w:r>
      <w:bookmarkEnd w:id="26"/>
    </w:p>
    <w:p w14:paraId="736E1B4A" w14:textId="13C0002B" w:rsidR="0038701F" w:rsidRDefault="0038701F" w:rsidP="006E6474">
      <w:pPr>
        <w:rPr>
          <w:rFonts w:ascii="Arial" w:hAnsi="Arial" w:cs="Arial"/>
          <w:b/>
          <w:bCs/>
          <w:sz w:val="28"/>
          <w:szCs w:val="28"/>
        </w:rPr>
      </w:pPr>
    </w:p>
    <w:p w14:paraId="47D326AC" w14:textId="0A7F5F0B" w:rsidR="004E1ACE" w:rsidRDefault="004E1ACE" w:rsidP="006E6474">
      <w:pPr>
        <w:rPr>
          <w:rFonts w:ascii="Arial" w:hAnsi="Arial" w:cs="Arial"/>
          <w:b/>
          <w:bCs/>
          <w:sz w:val="28"/>
          <w:szCs w:val="28"/>
        </w:rPr>
      </w:pPr>
    </w:p>
    <w:p w14:paraId="536DD235" w14:textId="77777777" w:rsidR="004E1ACE" w:rsidRPr="006E6474" w:rsidRDefault="004E1ACE" w:rsidP="006E6474">
      <w:pPr>
        <w:rPr>
          <w:rFonts w:ascii="Arial" w:hAnsi="Arial" w:cs="Arial"/>
          <w:b/>
          <w:bCs/>
          <w:sz w:val="28"/>
          <w:szCs w:val="28"/>
        </w:rPr>
      </w:pPr>
    </w:p>
    <w:tbl>
      <w:tblPr>
        <w:tblStyle w:val="TableGrid"/>
        <w:tblW w:w="10065" w:type="dxa"/>
        <w:tblInd w:w="-431" w:type="dxa"/>
        <w:tblLook w:val="04A0" w:firstRow="1" w:lastRow="0" w:firstColumn="1" w:lastColumn="0" w:noHBand="0" w:noVBand="1"/>
      </w:tblPr>
      <w:tblGrid>
        <w:gridCol w:w="2188"/>
        <w:gridCol w:w="7877"/>
      </w:tblGrid>
      <w:tr w:rsidR="00191809" w:rsidRPr="007870FD" w14:paraId="51A9356A" w14:textId="77777777" w:rsidTr="005A609F">
        <w:tc>
          <w:tcPr>
            <w:tcW w:w="2188" w:type="dxa"/>
          </w:tcPr>
          <w:p w14:paraId="776F1430" w14:textId="77777777" w:rsidR="00191809" w:rsidRPr="007870FD" w:rsidRDefault="00000000" w:rsidP="00F87069">
            <w:pPr>
              <w:rPr>
                <w:rFonts w:ascii="Arial" w:hAnsi="Arial" w:cs="Arial"/>
                <w:sz w:val="28"/>
                <w:szCs w:val="28"/>
              </w:rPr>
            </w:pPr>
            <w:hyperlink r:id="rId56" w:history="1">
              <w:proofErr w:type="spellStart"/>
              <w:r w:rsidR="00191809" w:rsidRPr="007870FD">
                <w:rPr>
                  <w:rStyle w:val="Hyperlink"/>
                  <w:rFonts w:ascii="Arial" w:hAnsi="Arial" w:cs="Arial"/>
                  <w:sz w:val="28"/>
                  <w:szCs w:val="28"/>
                </w:rPr>
                <w:t>Aliss</w:t>
              </w:r>
              <w:proofErr w:type="spellEnd"/>
            </w:hyperlink>
          </w:p>
          <w:p w14:paraId="7B66726A" w14:textId="77777777" w:rsidR="00191809" w:rsidRPr="007870FD" w:rsidRDefault="00191809" w:rsidP="00F87069">
            <w:pPr>
              <w:rPr>
                <w:rFonts w:ascii="Arial" w:hAnsi="Arial" w:cs="Arial"/>
                <w:sz w:val="28"/>
                <w:szCs w:val="28"/>
              </w:rPr>
            </w:pPr>
          </w:p>
        </w:tc>
        <w:tc>
          <w:tcPr>
            <w:tcW w:w="7877" w:type="dxa"/>
          </w:tcPr>
          <w:p w14:paraId="24404BD0" w14:textId="77777777" w:rsidR="00191809" w:rsidRPr="007870FD" w:rsidRDefault="00191809" w:rsidP="00F87069">
            <w:pPr>
              <w:rPr>
                <w:rFonts w:ascii="Arial" w:hAnsi="Arial" w:cs="Arial"/>
                <w:sz w:val="28"/>
                <w:szCs w:val="28"/>
              </w:rPr>
            </w:pPr>
            <w:r w:rsidRPr="007870FD">
              <w:rPr>
                <w:rFonts w:ascii="Arial" w:hAnsi="Arial" w:cs="Arial"/>
                <w:sz w:val="28"/>
                <w:szCs w:val="28"/>
              </w:rPr>
              <w:t>ALISS helps people find and share information about local groups, services and activities that can support health and wellbeing.</w:t>
            </w:r>
          </w:p>
        </w:tc>
      </w:tr>
      <w:tr w:rsidR="00191809" w:rsidRPr="007870FD" w14:paraId="20C255FE" w14:textId="77777777" w:rsidTr="005A609F">
        <w:tc>
          <w:tcPr>
            <w:tcW w:w="2188" w:type="dxa"/>
          </w:tcPr>
          <w:p w14:paraId="0A9C973E" w14:textId="77777777" w:rsidR="00945ADB" w:rsidRDefault="00945ADB" w:rsidP="00F87069"/>
          <w:p w14:paraId="1B01DD2F" w14:textId="77777777" w:rsidR="00FF5B28" w:rsidRDefault="00FF5B28" w:rsidP="00F87069"/>
          <w:p w14:paraId="63730EF4" w14:textId="69AC889D" w:rsidR="00191809" w:rsidRPr="007870FD" w:rsidRDefault="00000000" w:rsidP="00F87069">
            <w:pPr>
              <w:rPr>
                <w:rFonts w:ascii="Arial" w:hAnsi="Arial" w:cs="Arial"/>
                <w:sz w:val="28"/>
                <w:szCs w:val="28"/>
              </w:rPr>
            </w:pPr>
            <w:hyperlink r:id="rId57" w:history="1">
              <w:r w:rsidR="00191809" w:rsidRPr="007870FD">
                <w:rPr>
                  <w:rStyle w:val="Hyperlink"/>
                  <w:rFonts w:ascii="Arial" w:hAnsi="Arial" w:cs="Arial"/>
                  <w:sz w:val="28"/>
                  <w:szCs w:val="28"/>
                </w:rPr>
                <w:t>Beat</w:t>
              </w:r>
            </w:hyperlink>
          </w:p>
          <w:p w14:paraId="5011929D" w14:textId="77777777" w:rsidR="00191809" w:rsidRPr="007870FD" w:rsidRDefault="00191809" w:rsidP="00F87069">
            <w:pPr>
              <w:rPr>
                <w:rFonts w:ascii="Arial" w:hAnsi="Arial" w:cs="Arial"/>
                <w:sz w:val="28"/>
                <w:szCs w:val="28"/>
              </w:rPr>
            </w:pPr>
          </w:p>
        </w:tc>
        <w:tc>
          <w:tcPr>
            <w:tcW w:w="7877" w:type="dxa"/>
          </w:tcPr>
          <w:p w14:paraId="27F0587B" w14:textId="77777777" w:rsidR="00945ADB" w:rsidRDefault="00945ADB" w:rsidP="00F87069">
            <w:pPr>
              <w:rPr>
                <w:rFonts w:ascii="Arial" w:hAnsi="Arial" w:cs="Arial"/>
                <w:sz w:val="28"/>
                <w:szCs w:val="28"/>
              </w:rPr>
            </w:pPr>
          </w:p>
          <w:p w14:paraId="18FAD43B" w14:textId="77777777" w:rsidR="00191809" w:rsidRDefault="00191809" w:rsidP="00F87069">
            <w:pPr>
              <w:rPr>
                <w:rFonts w:ascii="Arial" w:hAnsi="Arial" w:cs="Arial"/>
                <w:sz w:val="28"/>
                <w:szCs w:val="28"/>
              </w:rPr>
            </w:pPr>
            <w:r w:rsidRPr="007870FD">
              <w:rPr>
                <w:rFonts w:ascii="Arial" w:hAnsi="Arial" w:cs="Arial"/>
                <w:sz w:val="28"/>
                <w:szCs w:val="28"/>
              </w:rPr>
              <w:t>Beat is the UK's eating disorder charity. We provide free advice and support 365 days a year, giving you a place to feel listened to, supported and empowered.</w:t>
            </w:r>
          </w:p>
          <w:p w14:paraId="4D32610F" w14:textId="6BD9AE26" w:rsidR="00FF5B28" w:rsidRPr="007870FD" w:rsidRDefault="00FF5B28" w:rsidP="00F87069">
            <w:pPr>
              <w:rPr>
                <w:rFonts w:ascii="Arial" w:hAnsi="Arial" w:cs="Arial"/>
                <w:sz w:val="28"/>
                <w:szCs w:val="28"/>
              </w:rPr>
            </w:pPr>
          </w:p>
        </w:tc>
      </w:tr>
      <w:tr w:rsidR="00191809" w:rsidRPr="007870FD" w14:paraId="572F7A3C" w14:textId="77777777" w:rsidTr="005A609F">
        <w:tc>
          <w:tcPr>
            <w:tcW w:w="2188" w:type="dxa"/>
          </w:tcPr>
          <w:p w14:paraId="06C40898" w14:textId="77777777" w:rsidR="0067551B" w:rsidRDefault="0067551B" w:rsidP="00F87069"/>
          <w:p w14:paraId="5A69A712" w14:textId="33956EAF" w:rsidR="00191809" w:rsidRPr="007870FD" w:rsidRDefault="00000000" w:rsidP="00F87069">
            <w:pPr>
              <w:rPr>
                <w:rFonts w:ascii="Arial" w:hAnsi="Arial" w:cs="Arial"/>
                <w:sz w:val="28"/>
                <w:szCs w:val="28"/>
              </w:rPr>
            </w:pPr>
            <w:hyperlink r:id="rId58" w:history="1">
              <w:r w:rsidR="00191809" w:rsidRPr="007870FD">
                <w:rPr>
                  <w:rStyle w:val="Hyperlink"/>
                  <w:rFonts w:ascii="Arial" w:hAnsi="Arial" w:cs="Arial"/>
                  <w:sz w:val="28"/>
                  <w:szCs w:val="28"/>
                </w:rPr>
                <w:t>Breathing Space</w:t>
              </w:r>
            </w:hyperlink>
          </w:p>
        </w:tc>
        <w:tc>
          <w:tcPr>
            <w:tcW w:w="7877" w:type="dxa"/>
          </w:tcPr>
          <w:p w14:paraId="2986B85A" w14:textId="77777777" w:rsidR="0067551B" w:rsidRDefault="0067551B" w:rsidP="00F87069">
            <w:pPr>
              <w:rPr>
                <w:rFonts w:ascii="Arial" w:hAnsi="Arial" w:cs="Arial"/>
                <w:sz w:val="28"/>
                <w:szCs w:val="28"/>
              </w:rPr>
            </w:pPr>
          </w:p>
          <w:p w14:paraId="331B2634" w14:textId="77777777" w:rsidR="00191809" w:rsidRDefault="00191809" w:rsidP="00F87069">
            <w:pPr>
              <w:rPr>
                <w:rFonts w:ascii="Arial" w:hAnsi="Arial" w:cs="Arial"/>
                <w:sz w:val="28"/>
                <w:szCs w:val="28"/>
              </w:rPr>
            </w:pPr>
            <w:r w:rsidRPr="007870FD">
              <w:rPr>
                <w:rFonts w:ascii="Arial" w:hAnsi="Arial" w:cs="Arial"/>
                <w:sz w:val="28"/>
                <w:szCs w:val="28"/>
              </w:rPr>
              <w:t xml:space="preserve">We are a free, confidential, phone service for anyone in Scotland over 16. If you’re experiencing low mood, </w:t>
            </w:r>
            <w:r w:rsidR="0033785D" w:rsidRPr="007870FD">
              <w:rPr>
                <w:rFonts w:ascii="Arial" w:hAnsi="Arial" w:cs="Arial"/>
                <w:sz w:val="28"/>
                <w:szCs w:val="28"/>
              </w:rPr>
              <w:t>depression,</w:t>
            </w:r>
            <w:r w:rsidRPr="007870FD">
              <w:rPr>
                <w:rFonts w:ascii="Arial" w:hAnsi="Arial" w:cs="Arial"/>
                <w:sz w:val="28"/>
                <w:szCs w:val="28"/>
              </w:rPr>
              <w:t xml:space="preserve"> or anxiety, we provide a safe and supportive space, listening, offering </w:t>
            </w:r>
            <w:proofErr w:type="gramStart"/>
            <w:r w:rsidRPr="007870FD">
              <w:rPr>
                <w:rFonts w:ascii="Arial" w:hAnsi="Arial" w:cs="Arial"/>
                <w:sz w:val="28"/>
                <w:szCs w:val="28"/>
              </w:rPr>
              <w:t>advice</w:t>
            </w:r>
            <w:proofErr w:type="gramEnd"/>
            <w:r w:rsidRPr="007870FD">
              <w:rPr>
                <w:rFonts w:ascii="Arial" w:hAnsi="Arial" w:cs="Arial"/>
                <w:sz w:val="28"/>
                <w:szCs w:val="28"/>
              </w:rPr>
              <w:t xml:space="preserve"> and providing information.</w:t>
            </w:r>
          </w:p>
          <w:p w14:paraId="223B476A" w14:textId="305B2159" w:rsidR="0067551B" w:rsidRPr="007870FD" w:rsidRDefault="0067551B" w:rsidP="00F87069">
            <w:pPr>
              <w:rPr>
                <w:rFonts w:ascii="Arial" w:hAnsi="Arial" w:cs="Arial"/>
                <w:sz w:val="28"/>
                <w:szCs w:val="28"/>
              </w:rPr>
            </w:pPr>
          </w:p>
        </w:tc>
      </w:tr>
      <w:tr w:rsidR="00191809" w:rsidRPr="007870FD" w14:paraId="554363C8" w14:textId="77777777" w:rsidTr="005A609F">
        <w:tc>
          <w:tcPr>
            <w:tcW w:w="2188" w:type="dxa"/>
          </w:tcPr>
          <w:p w14:paraId="537129A3" w14:textId="77777777" w:rsidR="00191809" w:rsidRPr="007870FD" w:rsidRDefault="00000000" w:rsidP="00F87069">
            <w:pPr>
              <w:rPr>
                <w:rFonts w:ascii="Arial" w:hAnsi="Arial" w:cs="Arial"/>
                <w:sz w:val="28"/>
                <w:szCs w:val="28"/>
              </w:rPr>
            </w:pPr>
            <w:hyperlink r:id="rId59" w:history="1">
              <w:r w:rsidR="00191809" w:rsidRPr="007870FD">
                <w:rPr>
                  <w:rStyle w:val="Hyperlink"/>
                  <w:rFonts w:ascii="Arial" w:hAnsi="Arial" w:cs="Arial"/>
                  <w:sz w:val="28"/>
                  <w:szCs w:val="28"/>
                </w:rPr>
                <w:t>Combat Stress</w:t>
              </w:r>
            </w:hyperlink>
          </w:p>
          <w:p w14:paraId="375723E3" w14:textId="77777777" w:rsidR="00191809" w:rsidRPr="007870FD" w:rsidRDefault="00191809" w:rsidP="00F87069">
            <w:pPr>
              <w:rPr>
                <w:rFonts w:ascii="Arial" w:hAnsi="Arial" w:cs="Arial"/>
                <w:sz w:val="28"/>
                <w:szCs w:val="28"/>
              </w:rPr>
            </w:pPr>
          </w:p>
        </w:tc>
        <w:tc>
          <w:tcPr>
            <w:tcW w:w="7877" w:type="dxa"/>
          </w:tcPr>
          <w:p w14:paraId="250894DB" w14:textId="77777777" w:rsidR="00191809" w:rsidRPr="007870FD" w:rsidRDefault="00191809" w:rsidP="00F87069">
            <w:pPr>
              <w:rPr>
                <w:rFonts w:ascii="Arial" w:hAnsi="Arial" w:cs="Arial"/>
                <w:sz w:val="28"/>
                <w:szCs w:val="28"/>
              </w:rPr>
            </w:pPr>
            <w:r w:rsidRPr="007870FD">
              <w:rPr>
                <w:rFonts w:ascii="Arial" w:hAnsi="Arial" w:cs="Arial"/>
                <w:sz w:val="28"/>
                <w:szCs w:val="28"/>
              </w:rPr>
              <w:t>Combat Stress is the UK’s leading charity for Veteran’s Mental Health, providing specialist treatment and support for veterans from every service and conflict.</w:t>
            </w:r>
          </w:p>
        </w:tc>
      </w:tr>
      <w:tr w:rsidR="00221730" w:rsidRPr="007870FD" w14:paraId="654DF749" w14:textId="77777777" w:rsidTr="005A609F">
        <w:trPr>
          <w:trHeight w:val="1273"/>
        </w:trPr>
        <w:tc>
          <w:tcPr>
            <w:tcW w:w="2188" w:type="dxa"/>
          </w:tcPr>
          <w:p w14:paraId="61961E20" w14:textId="3462C96A" w:rsidR="00221730" w:rsidRPr="000A5CCE" w:rsidRDefault="00000000" w:rsidP="00F87069">
            <w:pPr>
              <w:rPr>
                <w:rFonts w:ascii="Arial" w:hAnsi="Arial" w:cs="Arial"/>
                <w:sz w:val="28"/>
                <w:szCs w:val="28"/>
              </w:rPr>
            </w:pPr>
            <w:hyperlink r:id="rId60" w:history="1">
              <w:r w:rsidR="008F0635" w:rsidRPr="000A5CCE">
                <w:rPr>
                  <w:rStyle w:val="Hyperlink"/>
                  <w:rFonts w:ascii="Arial" w:hAnsi="Arial" w:cs="Arial"/>
                  <w:sz w:val="28"/>
                  <w:szCs w:val="28"/>
                </w:rPr>
                <w:t xml:space="preserve">Equality Advisory </w:t>
              </w:r>
              <w:r w:rsidR="000909D8">
                <w:rPr>
                  <w:rStyle w:val="Hyperlink"/>
                  <w:rFonts w:ascii="Arial" w:hAnsi="Arial" w:cs="Arial"/>
                  <w:sz w:val="28"/>
                  <w:szCs w:val="28"/>
                </w:rPr>
                <w:t>&amp;</w:t>
              </w:r>
              <w:r w:rsidR="008F0635" w:rsidRPr="000A5CCE">
                <w:rPr>
                  <w:rStyle w:val="Hyperlink"/>
                  <w:rFonts w:ascii="Arial" w:hAnsi="Arial" w:cs="Arial"/>
                  <w:sz w:val="28"/>
                  <w:szCs w:val="28"/>
                </w:rPr>
                <w:t xml:space="preserve"> Support Service</w:t>
              </w:r>
            </w:hyperlink>
          </w:p>
        </w:tc>
        <w:tc>
          <w:tcPr>
            <w:tcW w:w="7877" w:type="dxa"/>
          </w:tcPr>
          <w:p w14:paraId="0F8469F8" w14:textId="77777777" w:rsidR="0067551B" w:rsidRDefault="0067551B" w:rsidP="00F87069">
            <w:pPr>
              <w:rPr>
                <w:rFonts w:ascii="Arial" w:eastAsiaTheme="minorEastAsia" w:hAnsi="Arial" w:cs="Arial"/>
                <w:sz w:val="28"/>
                <w:szCs w:val="28"/>
              </w:rPr>
            </w:pPr>
          </w:p>
          <w:p w14:paraId="570E93EE" w14:textId="5615705C" w:rsidR="00221730" w:rsidRPr="007870FD" w:rsidRDefault="000909D8" w:rsidP="00F87069">
            <w:pPr>
              <w:rPr>
                <w:rFonts w:ascii="Arial" w:hAnsi="Arial" w:cs="Arial"/>
                <w:sz w:val="28"/>
                <w:szCs w:val="28"/>
              </w:rPr>
            </w:pPr>
            <w:r>
              <w:rPr>
                <w:rFonts w:ascii="Arial" w:eastAsiaTheme="minorEastAsia" w:hAnsi="Arial" w:cs="Arial"/>
                <w:sz w:val="28"/>
                <w:szCs w:val="28"/>
              </w:rPr>
              <w:t>H</w:t>
            </w:r>
            <w:r w:rsidR="008F0635" w:rsidRPr="004C21F0">
              <w:rPr>
                <w:rFonts w:ascii="Arial" w:eastAsiaTheme="minorEastAsia" w:hAnsi="Arial" w:cs="Arial"/>
                <w:sz w:val="28"/>
                <w:szCs w:val="28"/>
              </w:rPr>
              <w:t xml:space="preserve">elpline and letter templates for </w:t>
            </w:r>
            <w:r>
              <w:rPr>
                <w:rFonts w:ascii="Arial" w:eastAsiaTheme="minorEastAsia" w:hAnsi="Arial" w:cs="Arial"/>
                <w:sz w:val="28"/>
                <w:szCs w:val="28"/>
              </w:rPr>
              <w:t xml:space="preserve">issues related to </w:t>
            </w:r>
            <w:r w:rsidR="00BF5B5E">
              <w:rPr>
                <w:rFonts w:ascii="Arial" w:eastAsiaTheme="minorEastAsia" w:hAnsi="Arial" w:cs="Arial"/>
                <w:sz w:val="28"/>
                <w:szCs w:val="28"/>
              </w:rPr>
              <w:t xml:space="preserve">complaints about discrimination, </w:t>
            </w:r>
            <w:proofErr w:type="gramStart"/>
            <w:r>
              <w:rPr>
                <w:rFonts w:ascii="Arial" w:eastAsiaTheme="minorEastAsia" w:hAnsi="Arial" w:cs="Arial"/>
                <w:sz w:val="28"/>
                <w:szCs w:val="28"/>
              </w:rPr>
              <w:t>equality</w:t>
            </w:r>
            <w:proofErr w:type="gramEnd"/>
            <w:r>
              <w:rPr>
                <w:rFonts w:ascii="Arial" w:eastAsiaTheme="minorEastAsia" w:hAnsi="Arial" w:cs="Arial"/>
                <w:sz w:val="28"/>
                <w:szCs w:val="28"/>
              </w:rPr>
              <w:t xml:space="preserve"> and human rights</w:t>
            </w:r>
            <w:r w:rsidR="008937A0">
              <w:rPr>
                <w:rFonts w:ascii="Arial" w:eastAsiaTheme="minorEastAsia" w:hAnsi="Arial" w:cs="Arial"/>
                <w:sz w:val="28"/>
                <w:szCs w:val="28"/>
              </w:rPr>
              <w:t>.</w:t>
            </w:r>
          </w:p>
        </w:tc>
      </w:tr>
      <w:tr w:rsidR="00E73A8E" w:rsidRPr="007870FD" w14:paraId="40BBB320" w14:textId="77777777" w:rsidTr="005A609F">
        <w:tc>
          <w:tcPr>
            <w:tcW w:w="2188" w:type="dxa"/>
          </w:tcPr>
          <w:p w14:paraId="17EF0B45" w14:textId="77777777" w:rsidR="0067551B" w:rsidRDefault="0067551B" w:rsidP="00F87069">
            <w:pPr>
              <w:rPr>
                <w:rFonts w:ascii="Arial" w:hAnsi="Arial" w:cs="Arial"/>
                <w:sz w:val="28"/>
                <w:szCs w:val="28"/>
              </w:rPr>
            </w:pPr>
          </w:p>
          <w:p w14:paraId="494C6FDC" w14:textId="77777777" w:rsidR="00E73A8E" w:rsidRDefault="00000000" w:rsidP="00F87069">
            <w:pPr>
              <w:rPr>
                <w:rFonts w:ascii="Arial" w:hAnsi="Arial" w:cs="Arial"/>
                <w:sz w:val="28"/>
                <w:szCs w:val="28"/>
              </w:rPr>
            </w:pPr>
            <w:hyperlink r:id="rId61" w:history="1">
              <w:r w:rsidR="00E73A8E" w:rsidRPr="005C3D3D">
                <w:rPr>
                  <w:rStyle w:val="Hyperlink"/>
                  <w:rFonts w:ascii="Arial" w:hAnsi="Arial" w:cs="Arial"/>
                  <w:sz w:val="28"/>
                  <w:szCs w:val="28"/>
                </w:rPr>
                <w:t>Equality and Human Rights Commission</w:t>
              </w:r>
            </w:hyperlink>
          </w:p>
          <w:p w14:paraId="430354A3" w14:textId="504D874D" w:rsidR="00D46880" w:rsidRDefault="00D46880" w:rsidP="00F87069">
            <w:pPr>
              <w:rPr>
                <w:rFonts w:ascii="Arial" w:hAnsi="Arial" w:cs="Arial"/>
                <w:sz w:val="28"/>
                <w:szCs w:val="28"/>
              </w:rPr>
            </w:pPr>
          </w:p>
        </w:tc>
        <w:tc>
          <w:tcPr>
            <w:tcW w:w="7877" w:type="dxa"/>
          </w:tcPr>
          <w:p w14:paraId="6A8D9EE4" w14:textId="77777777" w:rsidR="0067551B" w:rsidRDefault="0067551B" w:rsidP="005C183D">
            <w:pPr>
              <w:rPr>
                <w:rFonts w:ascii="Arial" w:hAnsi="Arial" w:cs="Arial"/>
                <w:sz w:val="28"/>
                <w:szCs w:val="28"/>
              </w:rPr>
            </w:pPr>
          </w:p>
          <w:p w14:paraId="702138F7" w14:textId="1114EB25" w:rsidR="005C183D" w:rsidRPr="004C21F0" w:rsidRDefault="005C183D" w:rsidP="005C183D">
            <w:pPr>
              <w:rPr>
                <w:rFonts w:ascii="Arial" w:hAnsi="Arial" w:cs="Arial"/>
                <w:sz w:val="28"/>
                <w:szCs w:val="28"/>
              </w:rPr>
            </w:pPr>
            <w:r>
              <w:rPr>
                <w:rFonts w:ascii="Arial" w:hAnsi="Arial" w:cs="Arial"/>
                <w:sz w:val="28"/>
                <w:szCs w:val="28"/>
              </w:rPr>
              <w:t>F</w:t>
            </w:r>
            <w:r w:rsidRPr="004C21F0">
              <w:rPr>
                <w:rFonts w:ascii="Arial" w:hAnsi="Arial" w:cs="Arial"/>
                <w:sz w:val="28"/>
                <w:szCs w:val="28"/>
              </w:rPr>
              <w:t>or information, guidance, the legislation explained and strategic legal representation</w:t>
            </w:r>
          </w:p>
          <w:p w14:paraId="71D2D82A" w14:textId="77777777" w:rsidR="00E73A8E" w:rsidRDefault="00E73A8E" w:rsidP="00F87069">
            <w:pPr>
              <w:rPr>
                <w:rFonts w:ascii="Arial" w:eastAsiaTheme="minorEastAsia" w:hAnsi="Arial" w:cs="Arial"/>
                <w:sz w:val="28"/>
                <w:szCs w:val="28"/>
              </w:rPr>
            </w:pPr>
          </w:p>
        </w:tc>
      </w:tr>
      <w:tr w:rsidR="00191809" w:rsidRPr="007870FD" w14:paraId="47A8C0FC" w14:textId="77777777" w:rsidTr="005A609F">
        <w:tc>
          <w:tcPr>
            <w:tcW w:w="2188" w:type="dxa"/>
          </w:tcPr>
          <w:p w14:paraId="1A027BF0" w14:textId="77777777" w:rsidR="00191809" w:rsidRPr="007870FD" w:rsidRDefault="00000000" w:rsidP="00F87069">
            <w:pPr>
              <w:rPr>
                <w:rFonts w:ascii="Arial" w:hAnsi="Arial" w:cs="Arial"/>
                <w:sz w:val="28"/>
                <w:szCs w:val="28"/>
              </w:rPr>
            </w:pPr>
            <w:hyperlink r:id="rId62" w:history="1">
              <w:r w:rsidR="00191809" w:rsidRPr="007870FD">
                <w:rPr>
                  <w:rStyle w:val="Hyperlink"/>
                  <w:rFonts w:ascii="Arial" w:hAnsi="Arial" w:cs="Arial"/>
                  <w:sz w:val="28"/>
                  <w:szCs w:val="28"/>
                </w:rPr>
                <w:t>Maternal Mental Health Scotland</w:t>
              </w:r>
            </w:hyperlink>
          </w:p>
          <w:p w14:paraId="6C597143" w14:textId="77777777" w:rsidR="00191809" w:rsidRPr="007870FD" w:rsidRDefault="00191809" w:rsidP="00F87069">
            <w:pPr>
              <w:rPr>
                <w:rFonts w:ascii="Arial" w:hAnsi="Arial" w:cs="Arial"/>
                <w:sz w:val="28"/>
                <w:szCs w:val="28"/>
              </w:rPr>
            </w:pPr>
          </w:p>
        </w:tc>
        <w:tc>
          <w:tcPr>
            <w:tcW w:w="7877" w:type="dxa"/>
          </w:tcPr>
          <w:p w14:paraId="3E5B17B1" w14:textId="77777777" w:rsidR="00191809" w:rsidRPr="007870FD" w:rsidRDefault="00191809" w:rsidP="00F87069">
            <w:pPr>
              <w:rPr>
                <w:rFonts w:ascii="Arial" w:hAnsi="Arial" w:cs="Arial"/>
                <w:sz w:val="28"/>
                <w:szCs w:val="28"/>
              </w:rPr>
            </w:pPr>
            <w:r w:rsidRPr="007870FD">
              <w:rPr>
                <w:rFonts w:ascii="Arial" w:hAnsi="Arial" w:cs="Arial"/>
                <w:sz w:val="28"/>
                <w:szCs w:val="28"/>
              </w:rPr>
              <w:t>We bring together lived and professional experience of perinatal and infant mental health into one voice. We use this to educate the public, health professionals and policy makers and campaign for change.</w:t>
            </w:r>
          </w:p>
        </w:tc>
      </w:tr>
      <w:tr w:rsidR="00191809" w:rsidRPr="007870FD" w14:paraId="7E99731E" w14:textId="77777777" w:rsidTr="005A609F">
        <w:tc>
          <w:tcPr>
            <w:tcW w:w="2188" w:type="dxa"/>
          </w:tcPr>
          <w:p w14:paraId="3C07C18E" w14:textId="77777777" w:rsidR="00191809" w:rsidRDefault="00000000" w:rsidP="00F87069">
            <w:pPr>
              <w:rPr>
                <w:rStyle w:val="Hyperlink"/>
                <w:rFonts w:ascii="Arial" w:hAnsi="Arial" w:cs="Arial"/>
                <w:sz w:val="28"/>
                <w:szCs w:val="28"/>
              </w:rPr>
            </w:pPr>
            <w:hyperlink r:id="rId63" w:history="1">
              <w:r w:rsidR="00191809" w:rsidRPr="007870FD">
                <w:rPr>
                  <w:rStyle w:val="Hyperlink"/>
                  <w:rFonts w:ascii="Arial" w:hAnsi="Arial" w:cs="Arial"/>
                  <w:sz w:val="28"/>
                  <w:szCs w:val="28"/>
                </w:rPr>
                <w:t>Mental Health Foundation Scotland</w:t>
              </w:r>
            </w:hyperlink>
          </w:p>
          <w:p w14:paraId="30005BAA" w14:textId="07E6CB09" w:rsidR="005F7B6E" w:rsidRPr="007870FD" w:rsidRDefault="005F7B6E" w:rsidP="00F87069">
            <w:pPr>
              <w:rPr>
                <w:rFonts w:ascii="Arial" w:hAnsi="Arial" w:cs="Arial"/>
                <w:sz w:val="28"/>
                <w:szCs w:val="28"/>
              </w:rPr>
            </w:pPr>
          </w:p>
        </w:tc>
        <w:tc>
          <w:tcPr>
            <w:tcW w:w="7877" w:type="dxa"/>
          </w:tcPr>
          <w:p w14:paraId="627847B5" w14:textId="77777777" w:rsidR="005F7B6E" w:rsidRDefault="005F7B6E" w:rsidP="00F87069">
            <w:pPr>
              <w:rPr>
                <w:rFonts w:ascii="Arial" w:hAnsi="Arial" w:cs="Arial"/>
                <w:sz w:val="28"/>
                <w:szCs w:val="28"/>
              </w:rPr>
            </w:pPr>
          </w:p>
          <w:p w14:paraId="18C9539D" w14:textId="109941A6" w:rsidR="00191809" w:rsidRPr="007870FD" w:rsidRDefault="00191809" w:rsidP="00F87069">
            <w:pPr>
              <w:rPr>
                <w:rFonts w:ascii="Arial" w:hAnsi="Arial" w:cs="Arial"/>
                <w:sz w:val="28"/>
                <w:szCs w:val="28"/>
              </w:rPr>
            </w:pPr>
            <w:r w:rsidRPr="007870FD">
              <w:rPr>
                <w:rFonts w:ascii="Arial" w:hAnsi="Arial" w:cs="Arial"/>
                <w:sz w:val="28"/>
                <w:szCs w:val="28"/>
              </w:rPr>
              <w:t>We work to prevent mental health problems, so that people and communities across Scotland and the UK can thrive.</w:t>
            </w:r>
          </w:p>
        </w:tc>
      </w:tr>
      <w:tr w:rsidR="00191809" w:rsidRPr="007870FD" w14:paraId="2D63FAAE" w14:textId="77777777" w:rsidTr="005A609F">
        <w:tc>
          <w:tcPr>
            <w:tcW w:w="2188" w:type="dxa"/>
          </w:tcPr>
          <w:p w14:paraId="42A24E6D" w14:textId="77777777" w:rsidR="00945ADB" w:rsidRDefault="00945ADB" w:rsidP="00F87069"/>
          <w:p w14:paraId="5FE231DE" w14:textId="3F6FE49E" w:rsidR="00191809" w:rsidRPr="007870FD" w:rsidRDefault="00000000" w:rsidP="00F87069">
            <w:pPr>
              <w:rPr>
                <w:rFonts w:ascii="Arial" w:hAnsi="Arial" w:cs="Arial"/>
                <w:sz w:val="28"/>
                <w:szCs w:val="28"/>
              </w:rPr>
            </w:pPr>
            <w:hyperlink r:id="rId64" w:history="1">
              <w:r w:rsidR="00191809" w:rsidRPr="007870FD">
                <w:rPr>
                  <w:rStyle w:val="Hyperlink"/>
                  <w:rFonts w:ascii="Arial" w:hAnsi="Arial" w:cs="Arial"/>
                  <w:sz w:val="28"/>
                  <w:szCs w:val="28"/>
                </w:rPr>
                <w:t>Mental Welfare Commission for Scotland</w:t>
              </w:r>
            </w:hyperlink>
          </w:p>
        </w:tc>
        <w:tc>
          <w:tcPr>
            <w:tcW w:w="7877" w:type="dxa"/>
          </w:tcPr>
          <w:p w14:paraId="409F4B20" w14:textId="77777777" w:rsidR="005A609F" w:rsidRDefault="005A609F" w:rsidP="00F87069">
            <w:pPr>
              <w:rPr>
                <w:rFonts w:ascii="Arial" w:hAnsi="Arial" w:cs="Arial"/>
                <w:sz w:val="28"/>
                <w:szCs w:val="28"/>
              </w:rPr>
            </w:pPr>
          </w:p>
          <w:p w14:paraId="7F991472" w14:textId="3AAAAC43" w:rsidR="00191809" w:rsidRDefault="00191809" w:rsidP="00F87069">
            <w:pPr>
              <w:rPr>
                <w:rFonts w:ascii="Arial" w:hAnsi="Arial" w:cs="Arial"/>
                <w:sz w:val="28"/>
                <w:szCs w:val="28"/>
              </w:rPr>
            </w:pPr>
            <w:r w:rsidRPr="007870FD">
              <w:rPr>
                <w:rFonts w:ascii="Arial" w:hAnsi="Arial" w:cs="Arial"/>
                <w:sz w:val="28"/>
                <w:szCs w:val="28"/>
              </w:rPr>
              <w:t xml:space="preserve">We protect and promote the human rights of people with mental illness, learning disabilities, </w:t>
            </w:r>
            <w:r w:rsidR="0033785D" w:rsidRPr="007870FD">
              <w:rPr>
                <w:rFonts w:ascii="Arial" w:hAnsi="Arial" w:cs="Arial"/>
                <w:sz w:val="28"/>
                <w:szCs w:val="28"/>
              </w:rPr>
              <w:t>dementia,</w:t>
            </w:r>
            <w:r w:rsidRPr="007870FD">
              <w:rPr>
                <w:rFonts w:ascii="Arial" w:hAnsi="Arial" w:cs="Arial"/>
                <w:sz w:val="28"/>
                <w:szCs w:val="28"/>
              </w:rPr>
              <w:t xml:space="preserve"> and related condition</w:t>
            </w:r>
            <w:r w:rsidR="00F8557F">
              <w:rPr>
                <w:rFonts w:ascii="Arial" w:hAnsi="Arial" w:cs="Arial"/>
                <w:sz w:val="28"/>
                <w:szCs w:val="28"/>
              </w:rPr>
              <w:t>s</w:t>
            </w:r>
            <w:r w:rsidRPr="007870FD">
              <w:rPr>
                <w:rFonts w:ascii="Arial" w:hAnsi="Arial" w:cs="Arial"/>
                <w:sz w:val="28"/>
                <w:szCs w:val="28"/>
              </w:rPr>
              <w:t>. Our five main areas of work are visiting people, monitoring the Acts, information and advice, investigations and influencing and challenging.</w:t>
            </w:r>
          </w:p>
          <w:p w14:paraId="03A0081D" w14:textId="3B63D2C1" w:rsidR="005F7B6E" w:rsidRPr="007870FD" w:rsidRDefault="005F7B6E" w:rsidP="00F87069">
            <w:pPr>
              <w:rPr>
                <w:rFonts w:ascii="Arial" w:hAnsi="Arial" w:cs="Arial"/>
                <w:sz w:val="28"/>
                <w:szCs w:val="28"/>
              </w:rPr>
            </w:pPr>
          </w:p>
        </w:tc>
      </w:tr>
      <w:tr w:rsidR="00191809" w:rsidRPr="007870FD" w14:paraId="7DEC59BA" w14:textId="77777777" w:rsidTr="005A609F">
        <w:tc>
          <w:tcPr>
            <w:tcW w:w="2188" w:type="dxa"/>
          </w:tcPr>
          <w:p w14:paraId="6F94BD40" w14:textId="44A5B746" w:rsidR="00191809" w:rsidRPr="007870FD" w:rsidRDefault="00000000" w:rsidP="00F87069">
            <w:pPr>
              <w:rPr>
                <w:rFonts w:ascii="Arial" w:hAnsi="Arial" w:cs="Arial"/>
                <w:sz w:val="28"/>
                <w:szCs w:val="28"/>
              </w:rPr>
            </w:pPr>
            <w:hyperlink r:id="rId65" w:history="1">
              <w:r w:rsidR="00191809" w:rsidRPr="007870FD">
                <w:rPr>
                  <w:rStyle w:val="Hyperlink"/>
                  <w:rFonts w:ascii="Arial" w:hAnsi="Arial" w:cs="Arial"/>
                  <w:sz w:val="28"/>
                  <w:szCs w:val="28"/>
                </w:rPr>
                <w:t xml:space="preserve">Mind </w:t>
              </w:r>
              <w:proofErr w:type="spellStart"/>
              <w:r w:rsidR="00191809" w:rsidRPr="007870FD">
                <w:rPr>
                  <w:rStyle w:val="Hyperlink"/>
                  <w:rFonts w:ascii="Arial" w:hAnsi="Arial" w:cs="Arial"/>
                  <w:sz w:val="28"/>
                  <w:szCs w:val="28"/>
                </w:rPr>
                <w:t>Yer</w:t>
              </w:r>
              <w:proofErr w:type="spellEnd"/>
              <w:r w:rsidR="00191809" w:rsidRPr="007870FD">
                <w:rPr>
                  <w:rStyle w:val="Hyperlink"/>
                  <w:rFonts w:ascii="Arial" w:hAnsi="Arial" w:cs="Arial"/>
                  <w:sz w:val="28"/>
                  <w:szCs w:val="28"/>
                </w:rPr>
                <w:t xml:space="preserve"> Time</w:t>
              </w:r>
            </w:hyperlink>
          </w:p>
          <w:p w14:paraId="382D2A80" w14:textId="77777777" w:rsidR="00191809" w:rsidRPr="007870FD" w:rsidRDefault="00191809" w:rsidP="00F87069">
            <w:pPr>
              <w:rPr>
                <w:rFonts w:ascii="Arial" w:hAnsi="Arial" w:cs="Arial"/>
                <w:sz w:val="28"/>
                <w:szCs w:val="28"/>
              </w:rPr>
            </w:pPr>
          </w:p>
        </w:tc>
        <w:tc>
          <w:tcPr>
            <w:tcW w:w="7877" w:type="dxa"/>
          </w:tcPr>
          <w:p w14:paraId="0956090C" w14:textId="77777777" w:rsidR="00191809" w:rsidRDefault="00191809" w:rsidP="00F87069">
            <w:pPr>
              <w:rPr>
                <w:rFonts w:ascii="Arial" w:hAnsi="Arial" w:cs="Arial"/>
                <w:sz w:val="28"/>
                <w:szCs w:val="28"/>
              </w:rPr>
            </w:pPr>
            <w:r w:rsidRPr="007870FD">
              <w:rPr>
                <w:rFonts w:ascii="Arial" w:hAnsi="Arial" w:cs="Arial"/>
                <w:sz w:val="28"/>
                <w:szCs w:val="28"/>
              </w:rPr>
              <w:t xml:space="preserve">A website by children and young people in Scotland, for children and young people in Scotland. Get information, tips, </w:t>
            </w:r>
            <w:r w:rsidR="0033785D" w:rsidRPr="007870FD">
              <w:rPr>
                <w:rFonts w:ascii="Arial" w:hAnsi="Arial" w:cs="Arial"/>
                <w:sz w:val="28"/>
                <w:szCs w:val="28"/>
              </w:rPr>
              <w:t>resources,</w:t>
            </w:r>
            <w:r w:rsidRPr="007870FD">
              <w:rPr>
                <w:rFonts w:ascii="Arial" w:hAnsi="Arial" w:cs="Arial"/>
                <w:sz w:val="28"/>
                <w:szCs w:val="28"/>
              </w:rPr>
              <w:t xml:space="preserve"> and ideas on how to use screens and social media in healthy ways.</w:t>
            </w:r>
          </w:p>
          <w:p w14:paraId="37C439DB" w14:textId="2EB24D8E" w:rsidR="005F7B6E" w:rsidRPr="007870FD" w:rsidRDefault="005F7B6E" w:rsidP="00F87069">
            <w:pPr>
              <w:rPr>
                <w:rFonts w:ascii="Arial" w:hAnsi="Arial" w:cs="Arial"/>
                <w:sz w:val="28"/>
                <w:szCs w:val="28"/>
              </w:rPr>
            </w:pPr>
          </w:p>
        </w:tc>
      </w:tr>
      <w:tr w:rsidR="00191809" w:rsidRPr="007870FD" w14:paraId="0DA7CB7F" w14:textId="77777777" w:rsidTr="005A609F">
        <w:tc>
          <w:tcPr>
            <w:tcW w:w="2188" w:type="dxa"/>
          </w:tcPr>
          <w:p w14:paraId="284EDE1A" w14:textId="77777777" w:rsidR="00945ADB" w:rsidRDefault="00945ADB" w:rsidP="00F87069"/>
          <w:p w14:paraId="1687090F" w14:textId="77777777" w:rsidR="005F7B6E" w:rsidRDefault="005F7B6E" w:rsidP="00F87069"/>
          <w:p w14:paraId="6F3B263C" w14:textId="43E3D59F" w:rsidR="00191809" w:rsidRPr="007870FD" w:rsidRDefault="00000000" w:rsidP="00F87069">
            <w:pPr>
              <w:rPr>
                <w:rFonts w:ascii="Arial" w:hAnsi="Arial" w:cs="Arial"/>
                <w:sz w:val="28"/>
                <w:szCs w:val="28"/>
              </w:rPr>
            </w:pPr>
            <w:hyperlink r:id="rId66" w:history="1">
              <w:r w:rsidR="00191809" w:rsidRPr="007870FD">
                <w:rPr>
                  <w:rStyle w:val="Hyperlink"/>
                  <w:rFonts w:ascii="Arial" w:hAnsi="Arial" w:cs="Arial"/>
                  <w:sz w:val="28"/>
                  <w:szCs w:val="28"/>
                </w:rPr>
                <w:t>NHS Inform</w:t>
              </w:r>
            </w:hyperlink>
          </w:p>
        </w:tc>
        <w:tc>
          <w:tcPr>
            <w:tcW w:w="7877" w:type="dxa"/>
          </w:tcPr>
          <w:p w14:paraId="5608065A" w14:textId="77777777" w:rsidR="00F04E9F" w:rsidRDefault="00F04E9F" w:rsidP="00F87069">
            <w:pPr>
              <w:rPr>
                <w:rFonts w:ascii="Arial" w:hAnsi="Arial" w:cs="Arial"/>
                <w:sz w:val="28"/>
                <w:szCs w:val="28"/>
              </w:rPr>
            </w:pPr>
          </w:p>
          <w:p w14:paraId="4B36BAC4" w14:textId="72E1925B" w:rsidR="005F7B6E" w:rsidRPr="007870FD" w:rsidRDefault="00F0462C" w:rsidP="00F87069">
            <w:pPr>
              <w:rPr>
                <w:rFonts w:ascii="Arial" w:hAnsi="Arial" w:cs="Arial"/>
                <w:sz w:val="28"/>
                <w:szCs w:val="28"/>
              </w:rPr>
            </w:pPr>
            <w:r w:rsidRPr="00F0462C">
              <w:rPr>
                <w:rFonts w:ascii="Arial" w:hAnsi="Arial" w:cs="Arial"/>
                <w:sz w:val="28"/>
                <w:szCs w:val="28"/>
              </w:rPr>
              <w:t>Our aim is to provide the people in Scotland with accurate and relevant information to help them make informed decisions about their own health and the health of the people they care for.</w:t>
            </w:r>
          </w:p>
        </w:tc>
      </w:tr>
      <w:tr w:rsidR="00191809" w:rsidRPr="007870FD" w14:paraId="22EFAC1C" w14:textId="77777777" w:rsidTr="005A609F">
        <w:trPr>
          <w:trHeight w:val="714"/>
        </w:trPr>
        <w:tc>
          <w:tcPr>
            <w:tcW w:w="2188" w:type="dxa"/>
          </w:tcPr>
          <w:p w14:paraId="53811BC8" w14:textId="77777777" w:rsidR="00F04E9F" w:rsidRDefault="00F04E9F" w:rsidP="00F87069"/>
          <w:p w14:paraId="423219E1" w14:textId="77777777" w:rsidR="005F7B6E" w:rsidRDefault="005F7B6E" w:rsidP="00F87069"/>
          <w:p w14:paraId="793675E4" w14:textId="55734530" w:rsidR="00191809" w:rsidRPr="007870FD" w:rsidRDefault="00000000" w:rsidP="00F87069">
            <w:pPr>
              <w:rPr>
                <w:rFonts w:ascii="Arial" w:hAnsi="Arial" w:cs="Arial"/>
                <w:sz w:val="28"/>
                <w:szCs w:val="28"/>
              </w:rPr>
            </w:pPr>
            <w:hyperlink r:id="rId67" w:history="1">
              <w:r w:rsidR="00191809" w:rsidRPr="007870FD">
                <w:rPr>
                  <w:rStyle w:val="Hyperlink"/>
                  <w:rFonts w:ascii="Arial" w:hAnsi="Arial" w:cs="Arial"/>
                  <w:sz w:val="28"/>
                  <w:szCs w:val="28"/>
                </w:rPr>
                <w:t>NHS24</w:t>
              </w:r>
            </w:hyperlink>
          </w:p>
        </w:tc>
        <w:tc>
          <w:tcPr>
            <w:tcW w:w="7877" w:type="dxa"/>
          </w:tcPr>
          <w:p w14:paraId="721368F3" w14:textId="77777777" w:rsidR="00F04E9F" w:rsidRDefault="00F04E9F" w:rsidP="00F87069">
            <w:pPr>
              <w:rPr>
                <w:rFonts w:ascii="Arial" w:hAnsi="Arial" w:cs="Arial"/>
                <w:sz w:val="28"/>
                <w:szCs w:val="28"/>
              </w:rPr>
            </w:pPr>
          </w:p>
          <w:p w14:paraId="3BE73042" w14:textId="77777777" w:rsidR="00191809" w:rsidRDefault="00191809" w:rsidP="00F87069">
            <w:pPr>
              <w:rPr>
                <w:rFonts w:ascii="Arial" w:hAnsi="Arial" w:cs="Arial"/>
                <w:sz w:val="28"/>
                <w:szCs w:val="28"/>
              </w:rPr>
            </w:pPr>
            <w:r w:rsidRPr="007870FD">
              <w:rPr>
                <w:rFonts w:ascii="Arial" w:hAnsi="Arial" w:cs="Arial"/>
                <w:sz w:val="28"/>
                <w:szCs w:val="28"/>
              </w:rPr>
              <w:t>If you need urgent support for your mental or emotional health, you can call the NHS24 Mental Health Hub on 111. The service is open 24 hours every day for anyone in Scotland.</w:t>
            </w:r>
          </w:p>
          <w:p w14:paraId="395592DB" w14:textId="58BF3F2B" w:rsidR="00F679A7" w:rsidRPr="007870FD" w:rsidRDefault="00F679A7" w:rsidP="00F87069">
            <w:pPr>
              <w:rPr>
                <w:rFonts w:ascii="Arial" w:hAnsi="Arial" w:cs="Arial"/>
                <w:sz w:val="28"/>
                <w:szCs w:val="28"/>
              </w:rPr>
            </w:pPr>
          </w:p>
        </w:tc>
      </w:tr>
      <w:tr w:rsidR="00191809" w:rsidRPr="007870FD" w14:paraId="7CAE9D72" w14:textId="77777777" w:rsidTr="005A609F">
        <w:tc>
          <w:tcPr>
            <w:tcW w:w="2188" w:type="dxa"/>
          </w:tcPr>
          <w:p w14:paraId="28303A70" w14:textId="77777777" w:rsidR="00682A59" w:rsidRDefault="00682A59" w:rsidP="00F87069"/>
          <w:p w14:paraId="4496E7E4" w14:textId="77777777" w:rsidR="00F679A7" w:rsidRDefault="00F679A7" w:rsidP="00F87069"/>
          <w:p w14:paraId="5FAA6BC3" w14:textId="4066D8C6" w:rsidR="00191809" w:rsidRPr="007870FD" w:rsidRDefault="00000000" w:rsidP="00F87069">
            <w:pPr>
              <w:rPr>
                <w:rFonts w:ascii="Arial" w:hAnsi="Arial" w:cs="Arial"/>
                <w:sz w:val="28"/>
                <w:szCs w:val="28"/>
              </w:rPr>
            </w:pPr>
            <w:hyperlink r:id="rId68" w:history="1">
              <w:r w:rsidR="00191809" w:rsidRPr="007870FD">
                <w:rPr>
                  <w:rStyle w:val="Hyperlink"/>
                  <w:rFonts w:ascii="Arial" w:hAnsi="Arial" w:cs="Arial"/>
                  <w:sz w:val="28"/>
                  <w:szCs w:val="28"/>
                </w:rPr>
                <w:t>Parent Club</w:t>
              </w:r>
            </w:hyperlink>
          </w:p>
        </w:tc>
        <w:tc>
          <w:tcPr>
            <w:tcW w:w="7877" w:type="dxa"/>
          </w:tcPr>
          <w:p w14:paraId="44A9E9E0" w14:textId="77777777" w:rsidR="00682A59" w:rsidRDefault="00682A59" w:rsidP="00F87069">
            <w:pPr>
              <w:rPr>
                <w:rFonts w:ascii="Arial" w:hAnsi="Arial" w:cs="Arial"/>
                <w:sz w:val="28"/>
                <w:szCs w:val="28"/>
              </w:rPr>
            </w:pPr>
          </w:p>
          <w:p w14:paraId="5A4912E6" w14:textId="77777777" w:rsidR="00191809" w:rsidRDefault="00191809" w:rsidP="00F87069">
            <w:pPr>
              <w:rPr>
                <w:rFonts w:ascii="Arial" w:hAnsi="Arial" w:cs="Arial"/>
                <w:sz w:val="28"/>
                <w:szCs w:val="28"/>
              </w:rPr>
            </w:pPr>
            <w:r w:rsidRPr="007870FD">
              <w:rPr>
                <w:rFonts w:ascii="Arial" w:hAnsi="Arial" w:cs="Arial"/>
                <w:sz w:val="28"/>
                <w:szCs w:val="28"/>
              </w:rPr>
              <w:t>Parent Club has a whole host of mental advice tips and advice to help parents and children during the coronavirus outbreak.</w:t>
            </w:r>
          </w:p>
          <w:p w14:paraId="27F4FD85" w14:textId="2F333370" w:rsidR="00F679A7" w:rsidRPr="007870FD" w:rsidRDefault="00F679A7" w:rsidP="00F87069">
            <w:pPr>
              <w:rPr>
                <w:rFonts w:ascii="Arial" w:hAnsi="Arial" w:cs="Arial"/>
                <w:sz w:val="28"/>
                <w:szCs w:val="28"/>
              </w:rPr>
            </w:pPr>
          </w:p>
        </w:tc>
      </w:tr>
      <w:tr w:rsidR="00191809" w:rsidRPr="007870FD" w14:paraId="40926BED" w14:textId="77777777" w:rsidTr="005A609F">
        <w:tc>
          <w:tcPr>
            <w:tcW w:w="2188" w:type="dxa"/>
          </w:tcPr>
          <w:p w14:paraId="12F2C09E" w14:textId="77777777" w:rsidR="00682A59" w:rsidRDefault="00682A59" w:rsidP="00F87069"/>
          <w:p w14:paraId="1066757B" w14:textId="77777777" w:rsidR="00F679A7" w:rsidRDefault="00F679A7" w:rsidP="00F87069"/>
          <w:p w14:paraId="6360F7A7" w14:textId="77777777" w:rsidR="00F679A7" w:rsidRDefault="00F679A7" w:rsidP="00F87069"/>
          <w:p w14:paraId="51DB1F37" w14:textId="45B59D51" w:rsidR="00191809" w:rsidRPr="007870FD" w:rsidRDefault="00000000" w:rsidP="00F87069">
            <w:pPr>
              <w:rPr>
                <w:rFonts w:ascii="Arial" w:hAnsi="Arial" w:cs="Arial"/>
                <w:sz w:val="28"/>
                <w:szCs w:val="28"/>
              </w:rPr>
            </w:pPr>
            <w:hyperlink r:id="rId69" w:history="1">
              <w:r w:rsidR="00191809" w:rsidRPr="007870FD">
                <w:rPr>
                  <w:rStyle w:val="Hyperlink"/>
                  <w:rFonts w:ascii="Arial" w:hAnsi="Arial" w:cs="Arial"/>
                  <w:sz w:val="28"/>
                  <w:szCs w:val="28"/>
                </w:rPr>
                <w:t>Penumbra</w:t>
              </w:r>
            </w:hyperlink>
          </w:p>
        </w:tc>
        <w:tc>
          <w:tcPr>
            <w:tcW w:w="7877" w:type="dxa"/>
          </w:tcPr>
          <w:p w14:paraId="372EB557" w14:textId="77777777" w:rsidR="00682A59" w:rsidRDefault="00682A59" w:rsidP="00F87069">
            <w:pPr>
              <w:rPr>
                <w:rFonts w:ascii="Arial" w:hAnsi="Arial" w:cs="Arial"/>
                <w:sz w:val="28"/>
                <w:szCs w:val="28"/>
              </w:rPr>
            </w:pPr>
          </w:p>
          <w:p w14:paraId="7FBC0395" w14:textId="77777777" w:rsidR="00191809" w:rsidRDefault="00191809" w:rsidP="00F87069">
            <w:pPr>
              <w:rPr>
                <w:rFonts w:ascii="Arial" w:hAnsi="Arial" w:cs="Arial"/>
                <w:sz w:val="28"/>
                <w:szCs w:val="28"/>
              </w:rPr>
            </w:pPr>
            <w:r w:rsidRPr="007870FD">
              <w:rPr>
                <w:rFonts w:ascii="Arial" w:hAnsi="Arial" w:cs="Arial"/>
                <w:sz w:val="28"/>
                <w:szCs w:val="28"/>
              </w:rPr>
              <w:t>We’re one of Scotland’s largest mental health charities. If you’re feeling overwhelmed or anxious, we have some good tips on keeping well, and free resources on maintaining good mental health.</w:t>
            </w:r>
          </w:p>
          <w:p w14:paraId="5E49641C" w14:textId="1A09A999" w:rsidR="00F679A7" w:rsidRPr="007870FD" w:rsidRDefault="00F679A7" w:rsidP="00F87069">
            <w:pPr>
              <w:rPr>
                <w:rFonts w:ascii="Arial" w:hAnsi="Arial" w:cs="Arial"/>
                <w:sz w:val="28"/>
                <w:szCs w:val="28"/>
              </w:rPr>
            </w:pPr>
          </w:p>
        </w:tc>
      </w:tr>
      <w:tr w:rsidR="00191809" w:rsidRPr="007870FD" w14:paraId="46EA43E6" w14:textId="77777777" w:rsidTr="005A609F">
        <w:tc>
          <w:tcPr>
            <w:tcW w:w="2188" w:type="dxa"/>
          </w:tcPr>
          <w:p w14:paraId="092C5221" w14:textId="77777777" w:rsidR="00191809" w:rsidRDefault="00000000" w:rsidP="00F87069">
            <w:pPr>
              <w:rPr>
                <w:rStyle w:val="Hyperlink"/>
                <w:rFonts w:ascii="Arial" w:hAnsi="Arial" w:cs="Arial"/>
                <w:sz w:val="28"/>
                <w:szCs w:val="28"/>
              </w:rPr>
            </w:pPr>
            <w:hyperlink r:id="rId70" w:history="1">
              <w:r w:rsidR="00191809" w:rsidRPr="007870FD">
                <w:rPr>
                  <w:rStyle w:val="Hyperlink"/>
                  <w:rFonts w:ascii="Arial" w:hAnsi="Arial" w:cs="Arial"/>
                  <w:sz w:val="28"/>
                  <w:szCs w:val="28"/>
                </w:rPr>
                <w:t>Safe to Speak</w:t>
              </w:r>
            </w:hyperlink>
          </w:p>
          <w:p w14:paraId="4C433033" w14:textId="0F674E1C" w:rsidR="006D5AB5" w:rsidRPr="007870FD" w:rsidRDefault="006D5AB5" w:rsidP="00F87069">
            <w:pPr>
              <w:rPr>
                <w:rFonts w:ascii="Arial" w:hAnsi="Arial" w:cs="Arial"/>
                <w:sz w:val="28"/>
                <w:szCs w:val="28"/>
              </w:rPr>
            </w:pPr>
          </w:p>
        </w:tc>
        <w:tc>
          <w:tcPr>
            <w:tcW w:w="7877" w:type="dxa"/>
          </w:tcPr>
          <w:p w14:paraId="489CEAD8" w14:textId="6F855FA1" w:rsidR="00191809" w:rsidRPr="007870FD" w:rsidRDefault="00191809" w:rsidP="00F87069">
            <w:pPr>
              <w:rPr>
                <w:rFonts w:ascii="Arial" w:hAnsi="Arial" w:cs="Arial"/>
                <w:sz w:val="28"/>
                <w:szCs w:val="28"/>
              </w:rPr>
            </w:pPr>
            <w:r w:rsidRPr="007870FD">
              <w:rPr>
                <w:rFonts w:ascii="Arial" w:hAnsi="Arial" w:cs="Arial"/>
                <w:sz w:val="28"/>
                <w:szCs w:val="28"/>
              </w:rPr>
              <w:t xml:space="preserve">Our confidential helpline is here to support anyone with experience of domestic abuse or forced marriage, as well as their family members, friends, </w:t>
            </w:r>
            <w:r w:rsidR="0033785D" w:rsidRPr="007870FD">
              <w:rPr>
                <w:rFonts w:ascii="Arial" w:hAnsi="Arial" w:cs="Arial"/>
                <w:sz w:val="28"/>
                <w:szCs w:val="28"/>
              </w:rPr>
              <w:t>colleagues,</w:t>
            </w:r>
            <w:r w:rsidRPr="007870FD">
              <w:rPr>
                <w:rFonts w:ascii="Arial" w:hAnsi="Arial" w:cs="Arial"/>
                <w:sz w:val="28"/>
                <w:szCs w:val="28"/>
              </w:rPr>
              <w:t xml:space="preserve"> and professionals who support them.</w:t>
            </w:r>
          </w:p>
        </w:tc>
      </w:tr>
      <w:tr w:rsidR="00191809" w:rsidRPr="007870FD" w14:paraId="1F933119" w14:textId="77777777" w:rsidTr="005A609F">
        <w:tc>
          <w:tcPr>
            <w:tcW w:w="2188" w:type="dxa"/>
          </w:tcPr>
          <w:p w14:paraId="05AD2DED" w14:textId="77777777" w:rsidR="006D5AB5" w:rsidRDefault="006D5AB5" w:rsidP="00F87069"/>
          <w:p w14:paraId="24951A10" w14:textId="77777777" w:rsidR="006D5AB5" w:rsidRDefault="006D5AB5" w:rsidP="00F87069"/>
          <w:p w14:paraId="47479986" w14:textId="77777777" w:rsidR="006D5AB5" w:rsidRDefault="006D5AB5" w:rsidP="00F87069"/>
          <w:p w14:paraId="243BA9D2" w14:textId="72AF39C1" w:rsidR="00191809" w:rsidRPr="007870FD" w:rsidRDefault="00000000" w:rsidP="00F87069">
            <w:pPr>
              <w:rPr>
                <w:rFonts w:ascii="Arial" w:hAnsi="Arial" w:cs="Arial"/>
                <w:sz w:val="28"/>
                <w:szCs w:val="28"/>
              </w:rPr>
            </w:pPr>
            <w:hyperlink r:id="rId71" w:history="1">
              <w:r w:rsidR="00191809" w:rsidRPr="007870FD">
                <w:rPr>
                  <w:rStyle w:val="Hyperlink"/>
                  <w:rFonts w:ascii="Arial" w:hAnsi="Arial" w:cs="Arial"/>
                  <w:sz w:val="28"/>
                  <w:szCs w:val="28"/>
                </w:rPr>
                <w:t>Samaritans</w:t>
              </w:r>
            </w:hyperlink>
          </w:p>
        </w:tc>
        <w:tc>
          <w:tcPr>
            <w:tcW w:w="7877" w:type="dxa"/>
          </w:tcPr>
          <w:p w14:paraId="032AE9CC" w14:textId="77777777" w:rsidR="006D5AB5" w:rsidRDefault="006D5AB5" w:rsidP="00F87069">
            <w:pPr>
              <w:rPr>
                <w:rFonts w:ascii="Arial" w:hAnsi="Arial" w:cs="Arial"/>
                <w:sz w:val="28"/>
                <w:szCs w:val="28"/>
              </w:rPr>
            </w:pPr>
          </w:p>
          <w:p w14:paraId="68C3A32C" w14:textId="77777777" w:rsidR="00191809" w:rsidRDefault="00191809" w:rsidP="00F87069">
            <w:pPr>
              <w:rPr>
                <w:rFonts w:ascii="Arial" w:hAnsi="Arial" w:cs="Arial"/>
                <w:sz w:val="28"/>
                <w:szCs w:val="28"/>
              </w:rPr>
            </w:pPr>
            <w:r w:rsidRPr="007870FD">
              <w:rPr>
                <w:rFonts w:ascii="Arial" w:hAnsi="Arial" w:cs="Arial"/>
                <w:sz w:val="28"/>
                <w:szCs w:val="28"/>
              </w:rPr>
              <w:lastRenderedPageBreak/>
              <w:t>If you are going through a difficult time, you can get in touch with Samaritans. We’re here, day or night, for anyone who’s struggling to cope, who needs someone to listen without judgement or pressure.</w:t>
            </w:r>
          </w:p>
          <w:p w14:paraId="1FEE99E9" w14:textId="2057F0F5" w:rsidR="006D5AB5" w:rsidRPr="007870FD" w:rsidRDefault="006D5AB5" w:rsidP="00F87069">
            <w:pPr>
              <w:rPr>
                <w:rFonts w:ascii="Arial" w:hAnsi="Arial" w:cs="Arial"/>
                <w:sz w:val="28"/>
                <w:szCs w:val="28"/>
              </w:rPr>
            </w:pPr>
          </w:p>
        </w:tc>
      </w:tr>
      <w:tr w:rsidR="00191809" w:rsidRPr="007870FD" w14:paraId="317DFDE2" w14:textId="77777777" w:rsidTr="005A609F">
        <w:tc>
          <w:tcPr>
            <w:tcW w:w="2188" w:type="dxa"/>
          </w:tcPr>
          <w:p w14:paraId="5301DDB6" w14:textId="77777777" w:rsidR="006D5AB5" w:rsidRDefault="006D5AB5" w:rsidP="00F87069"/>
          <w:p w14:paraId="7BAEE263" w14:textId="77777777" w:rsidR="006D5AB5" w:rsidRDefault="006D5AB5" w:rsidP="00F87069"/>
          <w:p w14:paraId="6CCF616C" w14:textId="6BCEE833" w:rsidR="00191809" w:rsidRPr="007870FD" w:rsidRDefault="00000000" w:rsidP="00F87069">
            <w:pPr>
              <w:rPr>
                <w:rFonts w:ascii="Arial" w:hAnsi="Arial" w:cs="Arial"/>
                <w:sz w:val="28"/>
                <w:szCs w:val="28"/>
              </w:rPr>
            </w:pPr>
            <w:hyperlink r:id="rId72" w:history="1">
              <w:r w:rsidR="00191809" w:rsidRPr="007870FD">
                <w:rPr>
                  <w:rStyle w:val="Hyperlink"/>
                  <w:rFonts w:ascii="Arial" w:hAnsi="Arial" w:cs="Arial"/>
                  <w:sz w:val="28"/>
                  <w:szCs w:val="28"/>
                </w:rPr>
                <w:t>SAMH</w:t>
              </w:r>
            </w:hyperlink>
          </w:p>
        </w:tc>
        <w:tc>
          <w:tcPr>
            <w:tcW w:w="7877" w:type="dxa"/>
          </w:tcPr>
          <w:p w14:paraId="46F94562" w14:textId="63E7AAC6" w:rsidR="005A609F" w:rsidRDefault="005A609F" w:rsidP="00F87069">
            <w:pPr>
              <w:rPr>
                <w:rFonts w:ascii="Arial" w:hAnsi="Arial" w:cs="Arial"/>
                <w:sz w:val="28"/>
                <w:szCs w:val="28"/>
              </w:rPr>
            </w:pPr>
          </w:p>
          <w:p w14:paraId="77F0CBFF" w14:textId="77777777" w:rsidR="00191809" w:rsidRDefault="00191809" w:rsidP="00F87069">
            <w:pPr>
              <w:rPr>
                <w:rFonts w:ascii="Arial" w:hAnsi="Arial" w:cs="Arial"/>
                <w:sz w:val="28"/>
                <w:szCs w:val="28"/>
              </w:rPr>
            </w:pPr>
            <w:r w:rsidRPr="007870FD">
              <w:rPr>
                <w:rFonts w:ascii="Arial" w:hAnsi="Arial" w:cs="Arial"/>
                <w:sz w:val="28"/>
                <w:szCs w:val="28"/>
              </w:rPr>
              <w:t>As Scotland’s Mental Health charity, we offer a range of services across Scotland and have a hub with guidance for looking after your mental wellbein</w:t>
            </w:r>
            <w:r w:rsidR="006D5AB5">
              <w:rPr>
                <w:rFonts w:ascii="Arial" w:hAnsi="Arial" w:cs="Arial"/>
                <w:sz w:val="28"/>
                <w:szCs w:val="28"/>
              </w:rPr>
              <w:t>g.</w:t>
            </w:r>
          </w:p>
          <w:p w14:paraId="6AD9682A" w14:textId="48477218" w:rsidR="006D5AB5" w:rsidRPr="007870FD" w:rsidRDefault="006D5AB5" w:rsidP="00F87069">
            <w:pPr>
              <w:rPr>
                <w:rFonts w:ascii="Arial" w:hAnsi="Arial" w:cs="Arial"/>
                <w:sz w:val="28"/>
                <w:szCs w:val="28"/>
              </w:rPr>
            </w:pPr>
          </w:p>
        </w:tc>
      </w:tr>
      <w:tr w:rsidR="00715967" w:rsidRPr="007870FD" w14:paraId="20DF229A" w14:textId="77777777" w:rsidTr="005A609F">
        <w:tc>
          <w:tcPr>
            <w:tcW w:w="2188" w:type="dxa"/>
          </w:tcPr>
          <w:p w14:paraId="5724517B" w14:textId="77777777" w:rsidR="00715967" w:rsidRDefault="00000000" w:rsidP="00715967">
            <w:pPr>
              <w:rPr>
                <w:rStyle w:val="Hyperlink"/>
                <w:rFonts w:ascii="Arial" w:eastAsia="Times New Roman" w:hAnsi="Arial" w:cs="Arial"/>
                <w:sz w:val="28"/>
                <w:szCs w:val="28"/>
                <w:lang w:eastAsia="en-GB"/>
              </w:rPr>
            </w:pPr>
            <w:hyperlink r:id="rId73" w:history="1">
              <w:r w:rsidR="00715967" w:rsidRPr="00427F4E">
                <w:rPr>
                  <w:rStyle w:val="Hyperlink"/>
                  <w:rFonts w:ascii="Arial" w:eastAsia="Times New Roman" w:hAnsi="Arial" w:cs="Arial"/>
                  <w:sz w:val="28"/>
                  <w:szCs w:val="28"/>
                  <w:lang w:eastAsia="en-GB"/>
                </w:rPr>
                <w:t xml:space="preserve">Scottish Just Law Centre </w:t>
              </w:r>
            </w:hyperlink>
          </w:p>
          <w:p w14:paraId="5933BE7C" w14:textId="72D1011B" w:rsidR="006D5AB5" w:rsidRDefault="006D5AB5" w:rsidP="00715967"/>
        </w:tc>
        <w:tc>
          <w:tcPr>
            <w:tcW w:w="7877" w:type="dxa"/>
          </w:tcPr>
          <w:p w14:paraId="560B74A5" w14:textId="77777777" w:rsidR="00715967" w:rsidRDefault="00715967" w:rsidP="00715967">
            <w:pPr>
              <w:rPr>
                <w:rFonts w:ascii="Arial" w:hAnsi="Arial" w:cs="Arial"/>
                <w:sz w:val="28"/>
                <w:szCs w:val="28"/>
              </w:rPr>
            </w:pPr>
            <w:r>
              <w:rPr>
                <w:rFonts w:ascii="Arial" w:hAnsi="Arial" w:cs="Arial"/>
                <w:sz w:val="28"/>
                <w:szCs w:val="28"/>
              </w:rPr>
              <w:t>S</w:t>
            </w:r>
            <w:r w:rsidRPr="008122A1">
              <w:rPr>
                <w:rFonts w:ascii="Arial" w:hAnsi="Arial" w:cs="Arial"/>
                <w:sz w:val="28"/>
                <w:szCs w:val="28"/>
              </w:rPr>
              <w:t>upports disabled people to challenge discriminatory practices of public bodies and service providers</w:t>
            </w:r>
          </w:p>
          <w:p w14:paraId="311F8286" w14:textId="1086B829" w:rsidR="005A609F" w:rsidRPr="007870FD" w:rsidRDefault="005A609F" w:rsidP="00715967">
            <w:pPr>
              <w:rPr>
                <w:rFonts w:ascii="Arial" w:hAnsi="Arial" w:cs="Arial"/>
                <w:sz w:val="28"/>
                <w:szCs w:val="28"/>
              </w:rPr>
            </w:pPr>
          </w:p>
        </w:tc>
      </w:tr>
      <w:tr w:rsidR="00191809" w:rsidRPr="007870FD" w14:paraId="5F53B8C8" w14:textId="77777777" w:rsidTr="005A609F">
        <w:tc>
          <w:tcPr>
            <w:tcW w:w="2188" w:type="dxa"/>
          </w:tcPr>
          <w:p w14:paraId="3732657C" w14:textId="77777777" w:rsidR="006D5AB5" w:rsidRDefault="006D5AB5" w:rsidP="00F87069"/>
          <w:p w14:paraId="09283391" w14:textId="1012AAE2" w:rsidR="00191809" w:rsidRPr="007870FD" w:rsidRDefault="00000000" w:rsidP="00F87069">
            <w:pPr>
              <w:rPr>
                <w:rFonts w:ascii="Arial" w:hAnsi="Arial" w:cs="Arial"/>
                <w:sz w:val="28"/>
                <w:szCs w:val="28"/>
              </w:rPr>
            </w:pPr>
            <w:hyperlink r:id="rId74" w:history="1">
              <w:r w:rsidR="00191809" w:rsidRPr="007870FD">
                <w:rPr>
                  <w:rStyle w:val="Hyperlink"/>
                  <w:rFonts w:ascii="Arial" w:hAnsi="Arial" w:cs="Arial"/>
                  <w:sz w:val="28"/>
                  <w:szCs w:val="28"/>
                </w:rPr>
                <w:t>Scottish Recovery Network</w:t>
              </w:r>
            </w:hyperlink>
          </w:p>
          <w:p w14:paraId="664EE531" w14:textId="77777777" w:rsidR="00191809" w:rsidRPr="007870FD" w:rsidRDefault="00191809" w:rsidP="00F87069">
            <w:pPr>
              <w:rPr>
                <w:rFonts w:ascii="Arial" w:hAnsi="Arial" w:cs="Arial"/>
                <w:sz w:val="28"/>
                <w:szCs w:val="28"/>
              </w:rPr>
            </w:pPr>
          </w:p>
        </w:tc>
        <w:tc>
          <w:tcPr>
            <w:tcW w:w="7877" w:type="dxa"/>
          </w:tcPr>
          <w:p w14:paraId="07354BF3" w14:textId="77777777" w:rsidR="006D5AB5" w:rsidRDefault="006D5AB5" w:rsidP="00F87069">
            <w:pPr>
              <w:rPr>
                <w:rFonts w:ascii="Arial" w:hAnsi="Arial" w:cs="Arial"/>
                <w:sz w:val="28"/>
                <w:szCs w:val="28"/>
              </w:rPr>
            </w:pPr>
          </w:p>
          <w:p w14:paraId="7BBB6662" w14:textId="236C2788" w:rsidR="00191809" w:rsidRPr="007870FD" w:rsidRDefault="00191809" w:rsidP="00F87069">
            <w:pPr>
              <w:rPr>
                <w:rFonts w:ascii="Arial" w:hAnsi="Arial" w:cs="Arial"/>
                <w:sz w:val="28"/>
                <w:szCs w:val="28"/>
              </w:rPr>
            </w:pPr>
            <w:r w:rsidRPr="007870FD">
              <w:rPr>
                <w:rFonts w:ascii="Arial" w:hAnsi="Arial" w:cs="Arial"/>
                <w:sz w:val="28"/>
                <w:szCs w:val="28"/>
              </w:rPr>
              <w:t>Visit our website for more information about mental health recovery, to hear people’s stories and find resources which can help you think about recovery and wellbeing.</w:t>
            </w:r>
          </w:p>
        </w:tc>
      </w:tr>
      <w:tr w:rsidR="00191809" w:rsidRPr="007870FD" w14:paraId="5AE9E309" w14:textId="77777777" w:rsidTr="005A609F">
        <w:tc>
          <w:tcPr>
            <w:tcW w:w="2188" w:type="dxa"/>
          </w:tcPr>
          <w:p w14:paraId="3CB427B7" w14:textId="77777777" w:rsidR="006D5AB5" w:rsidRDefault="006D5AB5" w:rsidP="00F87069"/>
          <w:p w14:paraId="37E8D69D" w14:textId="77777777" w:rsidR="006D5AB5" w:rsidRDefault="006D5AB5" w:rsidP="00F87069"/>
          <w:p w14:paraId="29E4C22D" w14:textId="66647BA8" w:rsidR="00191809" w:rsidRPr="007870FD" w:rsidRDefault="00000000" w:rsidP="00F87069">
            <w:pPr>
              <w:rPr>
                <w:rFonts w:ascii="Arial" w:hAnsi="Arial" w:cs="Arial"/>
                <w:sz w:val="28"/>
                <w:szCs w:val="28"/>
              </w:rPr>
            </w:pPr>
            <w:hyperlink r:id="rId75" w:history="1">
              <w:r w:rsidR="00191809" w:rsidRPr="007870FD">
                <w:rPr>
                  <w:rStyle w:val="Hyperlink"/>
                  <w:rFonts w:ascii="Arial" w:hAnsi="Arial" w:cs="Arial"/>
                  <w:sz w:val="28"/>
                  <w:szCs w:val="28"/>
                </w:rPr>
                <w:t>See Me</w:t>
              </w:r>
            </w:hyperlink>
          </w:p>
        </w:tc>
        <w:tc>
          <w:tcPr>
            <w:tcW w:w="7877" w:type="dxa"/>
          </w:tcPr>
          <w:p w14:paraId="47F9F2F1" w14:textId="77777777" w:rsidR="00191809" w:rsidRPr="007870FD" w:rsidRDefault="00191809" w:rsidP="00F87069">
            <w:pPr>
              <w:rPr>
                <w:rFonts w:ascii="Arial" w:hAnsi="Arial" w:cs="Arial"/>
                <w:sz w:val="28"/>
                <w:szCs w:val="28"/>
              </w:rPr>
            </w:pPr>
            <w:r w:rsidRPr="007870FD">
              <w:rPr>
                <w:rFonts w:ascii="Arial" w:hAnsi="Arial" w:cs="Arial"/>
                <w:sz w:val="28"/>
                <w:szCs w:val="28"/>
              </w:rPr>
              <w:t>We’re Scotland’s programme to end mental health stigma and discrimination. We’re creating a social movement, where people can come together to tackle stigma and discrimination, enabling people who are struggling with their mental health to live fulfilled lives.</w:t>
            </w:r>
          </w:p>
        </w:tc>
      </w:tr>
      <w:tr w:rsidR="00191809" w:rsidRPr="007870FD" w14:paraId="12CFA704" w14:textId="77777777" w:rsidTr="005A609F">
        <w:tc>
          <w:tcPr>
            <w:tcW w:w="2188" w:type="dxa"/>
          </w:tcPr>
          <w:p w14:paraId="6C442A72" w14:textId="77777777" w:rsidR="005E64B9" w:rsidRDefault="005E64B9" w:rsidP="00F87069"/>
          <w:p w14:paraId="59B7C827" w14:textId="4E5349D4" w:rsidR="00191809" w:rsidRPr="007870FD" w:rsidRDefault="00000000" w:rsidP="00F87069">
            <w:pPr>
              <w:rPr>
                <w:rFonts w:ascii="Arial" w:hAnsi="Arial" w:cs="Arial"/>
                <w:sz w:val="28"/>
                <w:szCs w:val="28"/>
              </w:rPr>
            </w:pPr>
            <w:hyperlink r:id="rId76" w:history="1">
              <w:r w:rsidR="00191809" w:rsidRPr="007870FD">
                <w:rPr>
                  <w:rStyle w:val="Hyperlink"/>
                  <w:rFonts w:ascii="Arial" w:hAnsi="Arial" w:cs="Arial"/>
                  <w:sz w:val="28"/>
                  <w:szCs w:val="28"/>
                </w:rPr>
                <w:t>Support in Mind Scotland</w:t>
              </w:r>
            </w:hyperlink>
          </w:p>
        </w:tc>
        <w:tc>
          <w:tcPr>
            <w:tcW w:w="7877" w:type="dxa"/>
          </w:tcPr>
          <w:p w14:paraId="1566C95B" w14:textId="77777777" w:rsidR="005E64B9" w:rsidRDefault="005E64B9" w:rsidP="00F87069">
            <w:pPr>
              <w:rPr>
                <w:rFonts w:ascii="Arial" w:hAnsi="Arial" w:cs="Arial"/>
                <w:sz w:val="28"/>
                <w:szCs w:val="28"/>
              </w:rPr>
            </w:pPr>
          </w:p>
          <w:p w14:paraId="03198DBF" w14:textId="5157570C" w:rsidR="00191809" w:rsidRDefault="00191809" w:rsidP="00F87069">
            <w:pPr>
              <w:rPr>
                <w:rFonts w:ascii="Arial" w:hAnsi="Arial" w:cs="Arial"/>
                <w:sz w:val="28"/>
                <w:szCs w:val="28"/>
              </w:rPr>
            </w:pPr>
            <w:r w:rsidRPr="007870FD">
              <w:rPr>
                <w:rFonts w:ascii="Arial" w:hAnsi="Arial" w:cs="Arial"/>
                <w:sz w:val="28"/>
                <w:szCs w:val="28"/>
              </w:rPr>
              <w:t>We believe anyone affected by mental health issues deserves compassionate and expert support and we've compiled some guidance to help people through difficult time</w:t>
            </w:r>
            <w:r w:rsidR="00F07575">
              <w:rPr>
                <w:rFonts w:ascii="Arial" w:hAnsi="Arial" w:cs="Arial"/>
                <w:sz w:val="28"/>
                <w:szCs w:val="28"/>
              </w:rPr>
              <w:t>s</w:t>
            </w:r>
            <w:r w:rsidRPr="007870FD">
              <w:rPr>
                <w:rFonts w:ascii="Arial" w:hAnsi="Arial" w:cs="Arial"/>
                <w:sz w:val="28"/>
                <w:szCs w:val="28"/>
              </w:rPr>
              <w:t>.</w:t>
            </w:r>
          </w:p>
          <w:p w14:paraId="7A8671FB" w14:textId="23475877" w:rsidR="005E64B9" w:rsidRPr="007870FD" w:rsidRDefault="005E64B9" w:rsidP="00F87069">
            <w:pPr>
              <w:rPr>
                <w:rFonts w:ascii="Arial" w:hAnsi="Arial" w:cs="Arial"/>
                <w:sz w:val="28"/>
                <w:szCs w:val="28"/>
              </w:rPr>
            </w:pPr>
          </w:p>
        </w:tc>
      </w:tr>
      <w:tr w:rsidR="00191809" w:rsidRPr="007870FD" w14:paraId="2B9F0353" w14:textId="77777777" w:rsidTr="005A609F">
        <w:tc>
          <w:tcPr>
            <w:tcW w:w="2188" w:type="dxa"/>
          </w:tcPr>
          <w:p w14:paraId="5D4959AA" w14:textId="77777777" w:rsidR="00F07575" w:rsidRDefault="00F07575" w:rsidP="00F87069"/>
          <w:p w14:paraId="3979E753" w14:textId="77777777" w:rsidR="00F07575" w:rsidRDefault="00F07575" w:rsidP="00F87069"/>
          <w:p w14:paraId="43470F9B" w14:textId="49C22E60" w:rsidR="00191809" w:rsidRPr="007870FD" w:rsidRDefault="00000000" w:rsidP="00F87069">
            <w:pPr>
              <w:rPr>
                <w:rFonts w:ascii="Arial" w:hAnsi="Arial" w:cs="Arial"/>
                <w:sz w:val="28"/>
                <w:szCs w:val="28"/>
              </w:rPr>
            </w:pPr>
            <w:hyperlink r:id="rId77" w:history="1">
              <w:r w:rsidR="00191809" w:rsidRPr="007870FD">
                <w:rPr>
                  <w:rStyle w:val="Hyperlink"/>
                  <w:rFonts w:ascii="Arial" w:hAnsi="Arial" w:cs="Arial"/>
                  <w:sz w:val="28"/>
                  <w:szCs w:val="28"/>
                </w:rPr>
                <w:t>The Spark</w:t>
              </w:r>
            </w:hyperlink>
          </w:p>
          <w:p w14:paraId="182E8E45" w14:textId="77777777" w:rsidR="00191809" w:rsidRPr="007870FD" w:rsidRDefault="00191809" w:rsidP="00F87069">
            <w:pPr>
              <w:rPr>
                <w:rFonts w:ascii="Arial" w:hAnsi="Arial" w:cs="Arial"/>
                <w:sz w:val="28"/>
                <w:szCs w:val="28"/>
              </w:rPr>
            </w:pPr>
          </w:p>
        </w:tc>
        <w:tc>
          <w:tcPr>
            <w:tcW w:w="7877" w:type="dxa"/>
          </w:tcPr>
          <w:p w14:paraId="76BEAF74" w14:textId="77777777" w:rsidR="00F07575" w:rsidRDefault="00F07575" w:rsidP="00F87069">
            <w:pPr>
              <w:rPr>
                <w:rFonts w:ascii="Arial" w:hAnsi="Arial" w:cs="Arial"/>
                <w:sz w:val="28"/>
                <w:szCs w:val="28"/>
              </w:rPr>
            </w:pPr>
          </w:p>
          <w:p w14:paraId="0CE1B3FA" w14:textId="77777777" w:rsidR="00191809" w:rsidRDefault="00191809" w:rsidP="00F87069">
            <w:pPr>
              <w:rPr>
                <w:rFonts w:ascii="Arial" w:hAnsi="Arial" w:cs="Arial"/>
                <w:sz w:val="28"/>
                <w:szCs w:val="28"/>
              </w:rPr>
            </w:pPr>
            <w:r w:rsidRPr="007870FD">
              <w:rPr>
                <w:rFonts w:ascii="Arial" w:hAnsi="Arial" w:cs="Arial"/>
                <w:sz w:val="28"/>
                <w:szCs w:val="28"/>
              </w:rPr>
              <w:t>The Spark’s free Relationship Helpline is for anyone experiencing relationship problems. If you are 16 or over freephone 0808 802 2088 for emotional support and access to free counselling, Monday to Friday.</w:t>
            </w:r>
          </w:p>
          <w:p w14:paraId="4D14A231" w14:textId="0C5DFDE3" w:rsidR="00F07575" w:rsidRPr="007870FD" w:rsidRDefault="00F07575" w:rsidP="00F87069">
            <w:pPr>
              <w:rPr>
                <w:rFonts w:ascii="Arial" w:hAnsi="Arial" w:cs="Arial"/>
                <w:sz w:val="28"/>
                <w:szCs w:val="28"/>
              </w:rPr>
            </w:pPr>
          </w:p>
        </w:tc>
      </w:tr>
      <w:tr w:rsidR="00191809" w:rsidRPr="007870FD" w14:paraId="4B75CF4C" w14:textId="77777777" w:rsidTr="005A609F">
        <w:tc>
          <w:tcPr>
            <w:tcW w:w="2188" w:type="dxa"/>
          </w:tcPr>
          <w:p w14:paraId="544CA3D9" w14:textId="77777777" w:rsidR="00F07575" w:rsidRDefault="00000000" w:rsidP="00F87069">
            <w:pPr>
              <w:rPr>
                <w:rStyle w:val="Hyperlink"/>
                <w:rFonts w:ascii="Arial" w:hAnsi="Arial" w:cs="Arial"/>
                <w:sz w:val="28"/>
                <w:szCs w:val="28"/>
              </w:rPr>
            </w:pPr>
            <w:hyperlink r:id="rId78" w:history="1">
              <w:r w:rsidR="00191809" w:rsidRPr="007870FD">
                <w:rPr>
                  <w:rStyle w:val="Hyperlink"/>
                  <w:rFonts w:ascii="Arial" w:hAnsi="Arial" w:cs="Arial"/>
                  <w:sz w:val="28"/>
                  <w:szCs w:val="28"/>
                </w:rPr>
                <w:t>United to Prevent Suicide</w:t>
              </w:r>
            </w:hyperlink>
          </w:p>
          <w:p w14:paraId="0E4F529C" w14:textId="1CA72BEB" w:rsidR="008C4D19" w:rsidRPr="00F07575" w:rsidRDefault="008C4D19" w:rsidP="00F87069">
            <w:pPr>
              <w:rPr>
                <w:rFonts w:ascii="Arial" w:hAnsi="Arial" w:cs="Arial"/>
                <w:color w:val="0563C1" w:themeColor="hyperlink"/>
                <w:sz w:val="28"/>
                <w:szCs w:val="28"/>
                <w:u w:val="single"/>
              </w:rPr>
            </w:pPr>
          </w:p>
        </w:tc>
        <w:tc>
          <w:tcPr>
            <w:tcW w:w="7877" w:type="dxa"/>
          </w:tcPr>
          <w:p w14:paraId="086B3704" w14:textId="77777777" w:rsidR="00F07575" w:rsidRDefault="00F07575" w:rsidP="00F87069">
            <w:pPr>
              <w:rPr>
                <w:rFonts w:ascii="Arial" w:hAnsi="Arial" w:cs="Arial"/>
                <w:sz w:val="28"/>
                <w:szCs w:val="28"/>
              </w:rPr>
            </w:pPr>
          </w:p>
          <w:p w14:paraId="1420DAC7" w14:textId="35B0CC0D" w:rsidR="0046687B" w:rsidRPr="007870FD" w:rsidRDefault="0046687B" w:rsidP="00F87069">
            <w:pPr>
              <w:rPr>
                <w:rFonts w:ascii="Arial" w:hAnsi="Arial" w:cs="Arial"/>
                <w:sz w:val="28"/>
                <w:szCs w:val="28"/>
              </w:rPr>
            </w:pPr>
            <w:r w:rsidRPr="007870FD">
              <w:rPr>
                <w:rFonts w:ascii="Arial" w:hAnsi="Arial" w:cs="Arial"/>
                <w:sz w:val="28"/>
                <w:szCs w:val="28"/>
              </w:rPr>
              <w:t>United to Prevent Suicide offers support to help prevent suicide.</w:t>
            </w:r>
          </w:p>
        </w:tc>
      </w:tr>
      <w:tr w:rsidR="00191809" w:rsidRPr="007870FD" w14:paraId="06051A1F" w14:textId="77777777" w:rsidTr="005A609F">
        <w:tc>
          <w:tcPr>
            <w:tcW w:w="2188" w:type="dxa"/>
          </w:tcPr>
          <w:p w14:paraId="5836B3F6" w14:textId="77777777" w:rsidR="00F07575" w:rsidRDefault="00F07575" w:rsidP="00F87069"/>
          <w:p w14:paraId="30F9FBDF" w14:textId="77777777" w:rsidR="00F07575" w:rsidRDefault="00F07575" w:rsidP="00F87069"/>
          <w:p w14:paraId="019E69A2" w14:textId="38F52E32" w:rsidR="00191809" w:rsidRPr="007870FD" w:rsidRDefault="00000000" w:rsidP="00F87069">
            <w:pPr>
              <w:rPr>
                <w:rFonts w:ascii="Arial" w:hAnsi="Arial" w:cs="Arial"/>
                <w:sz w:val="28"/>
                <w:szCs w:val="28"/>
              </w:rPr>
            </w:pPr>
            <w:hyperlink r:id="rId79" w:history="1">
              <w:r w:rsidR="00191809" w:rsidRPr="007870FD">
                <w:rPr>
                  <w:rStyle w:val="Hyperlink"/>
                  <w:rFonts w:ascii="Arial" w:hAnsi="Arial" w:cs="Arial"/>
                  <w:sz w:val="28"/>
                  <w:szCs w:val="28"/>
                </w:rPr>
                <w:t>VOX Scotland</w:t>
              </w:r>
            </w:hyperlink>
          </w:p>
        </w:tc>
        <w:tc>
          <w:tcPr>
            <w:tcW w:w="7877" w:type="dxa"/>
          </w:tcPr>
          <w:p w14:paraId="105C1DF0" w14:textId="77777777" w:rsidR="00F07575" w:rsidRDefault="00F07575" w:rsidP="00F87069">
            <w:pPr>
              <w:rPr>
                <w:rFonts w:ascii="Arial" w:hAnsi="Arial" w:cs="Arial"/>
                <w:sz w:val="28"/>
                <w:szCs w:val="28"/>
              </w:rPr>
            </w:pPr>
          </w:p>
          <w:p w14:paraId="1FAF2F1F" w14:textId="77777777" w:rsidR="00191809" w:rsidRDefault="00191809" w:rsidP="00F87069">
            <w:pPr>
              <w:rPr>
                <w:rFonts w:ascii="Arial" w:hAnsi="Arial" w:cs="Arial"/>
                <w:sz w:val="28"/>
                <w:szCs w:val="28"/>
              </w:rPr>
            </w:pPr>
            <w:r w:rsidRPr="007870FD">
              <w:rPr>
                <w:rFonts w:ascii="Arial" w:hAnsi="Arial" w:cs="Arial"/>
                <w:sz w:val="28"/>
                <w:szCs w:val="28"/>
              </w:rPr>
              <w:t>VOX (Voice of Experience) are Scotland’s national voice on mental health, making sure Scotland’s laws and mental health services reflect service user needs and interests. We’re run by service users, for service users.</w:t>
            </w:r>
          </w:p>
          <w:p w14:paraId="35472938" w14:textId="01406D56" w:rsidR="00F07575" w:rsidRPr="007870FD" w:rsidRDefault="00F07575" w:rsidP="00F87069">
            <w:pPr>
              <w:rPr>
                <w:rFonts w:ascii="Arial" w:hAnsi="Arial" w:cs="Arial"/>
                <w:sz w:val="28"/>
                <w:szCs w:val="28"/>
              </w:rPr>
            </w:pPr>
          </w:p>
        </w:tc>
      </w:tr>
    </w:tbl>
    <w:p w14:paraId="0CC7CEE6" w14:textId="036F4663" w:rsidR="00191809" w:rsidRDefault="00191809" w:rsidP="00191809">
      <w:pPr>
        <w:rPr>
          <w:rFonts w:ascii="Arial" w:hAnsi="Arial" w:cs="Arial"/>
          <w:sz w:val="28"/>
          <w:szCs w:val="28"/>
        </w:rPr>
      </w:pPr>
    </w:p>
    <w:p w14:paraId="5ED6310D" w14:textId="5A24B37C" w:rsidR="00CE2D55" w:rsidRDefault="00CE2D55" w:rsidP="000C4C95">
      <w:pPr>
        <w:pStyle w:val="NormalWeb"/>
        <w:rPr>
          <w:rFonts w:ascii="Arial" w:hAnsi="Arial" w:cs="Arial"/>
          <w:color w:val="000000"/>
          <w:sz w:val="28"/>
          <w:szCs w:val="28"/>
        </w:rPr>
      </w:pPr>
    </w:p>
    <w:sectPr w:rsidR="00CE2D55">
      <w:footerReference w:type="default" r:id="rId8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50D19" w14:textId="77777777" w:rsidR="008E3F95" w:rsidRDefault="008E3F95" w:rsidP="00EA3731">
      <w:pPr>
        <w:spacing w:after="0" w:line="240" w:lineRule="auto"/>
      </w:pPr>
      <w:r>
        <w:separator/>
      </w:r>
    </w:p>
  </w:endnote>
  <w:endnote w:type="continuationSeparator" w:id="0">
    <w:p w14:paraId="230E955F" w14:textId="77777777" w:rsidR="008E3F95" w:rsidRDefault="008E3F95" w:rsidP="00EA37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7446385"/>
      <w:docPartObj>
        <w:docPartGallery w:val="Page Numbers (Bottom of Page)"/>
        <w:docPartUnique/>
      </w:docPartObj>
    </w:sdtPr>
    <w:sdtEndPr>
      <w:rPr>
        <w:noProof/>
      </w:rPr>
    </w:sdtEndPr>
    <w:sdtContent>
      <w:p w14:paraId="17739B76" w14:textId="673445EF" w:rsidR="00EA3731" w:rsidRDefault="00EA3731">
        <w:pPr>
          <w:pStyle w:val="Footer"/>
        </w:pPr>
        <w:r>
          <w:fldChar w:fldCharType="begin"/>
        </w:r>
        <w:r>
          <w:instrText xml:space="preserve"> PAGE   \* MERGEFORMAT </w:instrText>
        </w:r>
        <w:r>
          <w:fldChar w:fldCharType="separate"/>
        </w:r>
        <w:r>
          <w:rPr>
            <w:noProof/>
          </w:rPr>
          <w:t>2</w:t>
        </w:r>
        <w:r>
          <w:rPr>
            <w:noProof/>
          </w:rPr>
          <w:fldChar w:fldCharType="end"/>
        </w:r>
      </w:p>
    </w:sdtContent>
  </w:sdt>
  <w:p w14:paraId="583DEBB3" w14:textId="77777777" w:rsidR="00EA3731" w:rsidRDefault="00EA37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DAD5AE" w14:textId="77777777" w:rsidR="008E3F95" w:rsidRDefault="008E3F95" w:rsidP="00EA3731">
      <w:pPr>
        <w:spacing w:after="0" w:line="240" w:lineRule="auto"/>
      </w:pPr>
      <w:r>
        <w:separator/>
      </w:r>
    </w:p>
  </w:footnote>
  <w:footnote w:type="continuationSeparator" w:id="0">
    <w:p w14:paraId="00D6B0D0" w14:textId="77777777" w:rsidR="008E3F95" w:rsidRDefault="008E3F95" w:rsidP="00EA37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D25F5"/>
    <w:multiLevelType w:val="hybridMultilevel"/>
    <w:tmpl w:val="AF087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053098"/>
    <w:multiLevelType w:val="hybridMultilevel"/>
    <w:tmpl w:val="C8A267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571382C"/>
    <w:multiLevelType w:val="hybridMultilevel"/>
    <w:tmpl w:val="66D0D8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C7310F3"/>
    <w:multiLevelType w:val="multilevel"/>
    <w:tmpl w:val="DE70291C"/>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 w15:restartNumberingAfterBreak="0">
    <w:nsid w:val="1FFB13A0"/>
    <w:multiLevelType w:val="hybridMultilevel"/>
    <w:tmpl w:val="4990A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5C2623"/>
    <w:multiLevelType w:val="hybridMultilevel"/>
    <w:tmpl w:val="7F2C3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9C4C3E"/>
    <w:multiLevelType w:val="hybridMultilevel"/>
    <w:tmpl w:val="701EBB2E"/>
    <w:lvl w:ilvl="0" w:tplc="D19832BA">
      <w:numFmt w:val="bullet"/>
      <w:lvlText w:val="·"/>
      <w:lvlJc w:val="left"/>
      <w:pPr>
        <w:ind w:left="1069" w:hanging="360"/>
      </w:pPr>
      <w:rPr>
        <w:rFonts w:ascii="Arial" w:eastAsia="Times New Roman" w:hAnsi="Arial" w:cs="Aria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7" w15:restartNumberingAfterBreak="0">
    <w:nsid w:val="33C36ED0"/>
    <w:multiLevelType w:val="hybridMultilevel"/>
    <w:tmpl w:val="E83E2566"/>
    <w:lvl w:ilvl="0" w:tplc="694C04B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54268BF"/>
    <w:multiLevelType w:val="hybridMultilevel"/>
    <w:tmpl w:val="57CC87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6657F42"/>
    <w:multiLevelType w:val="hybridMultilevel"/>
    <w:tmpl w:val="BF12B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3A06BC"/>
    <w:multiLevelType w:val="multilevel"/>
    <w:tmpl w:val="3524253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E3113F6"/>
    <w:multiLevelType w:val="hybridMultilevel"/>
    <w:tmpl w:val="00A2C7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E4C203E"/>
    <w:multiLevelType w:val="hybridMultilevel"/>
    <w:tmpl w:val="36A25500"/>
    <w:lvl w:ilvl="0" w:tplc="5D74AEB8">
      <w:start w:val="1"/>
      <w:numFmt w:val="bullet"/>
      <w:lvlText w:val="•"/>
      <w:lvlJc w:val="left"/>
      <w:pPr>
        <w:tabs>
          <w:tab w:val="num" w:pos="720"/>
        </w:tabs>
        <w:ind w:left="720" w:hanging="360"/>
      </w:pPr>
      <w:rPr>
        <w:rFonts w:ascii="Arial" w:hAnsi="Arial" w:hint="default"/>
      </w:rPr>
    </w:lvl>
    <w:lvl w:ilvl="1" w:tplc="747AFA82" w:tentative="1">
      <w:start w:val="1"/>
      <w:numFmt w:val="bullet"/>
      <w:lvlText w:val="•"/>
      <w:lvlJc w:val="left"/>
      <w:pPr>
        <w:tabs>
          <w:tab w:val="num" w:pos="1440"/>
        </w:tabs>
        <w:ind w:left="1440" w:hanging="360"/>
      </w:pPr>
      <w:rPr>
        <w:rFonts w:ascii="Arial" w:hAnsi="Arial" w:hint="default"/>
      </w:rPr>
    </w:lvl>
    <w:lvl w:ilvl="2" w:tplc="0A2C9EAC" w:tentative="1">
      <w:start w:val="1"/>
      <w:numFmt w:val="bullet"/>
      <w:lvlText w:val="•"/>
      <w:lvlJc w:val="left"/>
      <w:pPr>
        <w:tabs>
          <w:tab w:val="num" w:pos="2160"/>
        </w:tabs>
        <w:ind w:left="2160" w:hanging="360"/>
      </w:pPr>
      <w:rPr>
        <w:rFonts w:ascii="Arial" w:hAnsi="Arial" w:hint="default"/>
      </w:rPr>
    </w:lvl>
    <w:lvl w:ilvl="3" w:tplc="9360323E" w:tentative="1">
      <w:start w:val="1"/>
      <w:numFmt w:val="bullet"/>
      <w:lvlText w:val="•"/>
      <w:lvlJc w:val="left"/>
      <w:pPr>
        <w:tabs>
          <w:tab w:val="num" w:pos="2880"/>
        </w:tabs>
        <w:ind w:left="2880" w:hanging="360"/>
      </w:pPr>
      <w:rPr>
        <w:rFonts w:ascii="Arial" w:hAnsi="Arial" w:hint="default"/>
      </w:rPr>
    </w:lvl>
    <w:lvl w:ilvl="4" w:tplc="D23AB122" w:tentative="1">
      <w:start w:val="1"/>
      <w:numFmt w:val="bullet"/>
      <w:lvlText w:val="•"/>
      <w:lvlJc w:val="left"/>
      <w:pPr>
        <w:tabs>
          <w:tab w:val="num" w:pos="3600"/>
        </w:tabs>
        <w:ind w:left="3600" w:hanging="360"/>
      </w:pPr>
      <w:rPr>
        <w:rFonts w:ascii="Arial" w:hAnsi="Arial" w:hint="default"/>
      </w:rPr>
    </w:lvl>
    <w:lvl w:ilvl="5" w:tplc="FE56B0BE" w:tentative="1">
      <w:start w:val="1"/>
      <w:numFmt w:val="bullet"/>
      <w:lvlText w:val="•"/>
      <w:lvlJc w:val="left"/>
      <w:pPr>
        <w:tabs>
          <w:tab w:val="num" w:pos="4320"/>
        </w:tabs>
        <w:ind w:left="4320" w:hanging="360"/>
      </w:pPr>
      <w:rPr>
        <w:rFonts w:ascii="Arial" w:hAnsi="Arial" w:hint="default"/>
      </w:rPr>
    </w:lvl>
    <w:lvl w:ilvl="6" w:tplc="FDC8A4CC" w:tentative="1">
      <w:start w:val="1"/>
      <w:numFmt w:val="bullet"/>
      <w:lvlText w:val="•"/>
      <w:lvlJc w:val="left"/>
      <w:pPr>
        <w:tabs>
          <w:tab w:val="num" w:pos="5040"/>
        </w:tabs>
        <w:ind w:left="5040" w:hanging="360"/>
      </w:pPr>
      <w:rPr>
        <w:rFonts w:ascii="Arial" w:hAnsi="Arial" w:hint="default"/>
      </w:rPr>
    </w:lvl>
    <w:lvl w:ilvl="7" w:tplc="BE766860" w:tentative="1">
      <w:start w:val="1"/>
      <w:numFmt w:val="bullet"/>
      <w:lvlText w:val="•"/>
      <w:lvlJc w:val="left"/>
      <w:pPr>
        <w:tabs>
          <w:tab w:val="num" w:pos="5760"/>
        </w:tabs>
        <w:ind w:left="5760" w:hanging="360"/>
      </w:pPr>
      <w:rPr>
        <w:rFonts w:ascii="Arial" w:hAnsi="Arial" w:hint="default"/>
      </w:rPr>
    </w:lvl>
    <w:lvl w:ilvl="8" w:tplc="BB16C06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EFA4B8A"/>
    <w:multiLevelType w:val="hybridMultilevel"/>
    <w:tmpl w:val="82E4C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E51FAA"/>
    <w:multiLevelType w:val="multilevel"/>
    <w:tmpl w:val="0314746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B205C37"/>
    <w:multiLevelType w:val="hybridMultilevel"/>
    <w:tmpl w:val="CB760752"/>
    <w:lvl w:ilvl="0" w:tplc="19EE4580">
      <w:start w:val="1"/>
      <w:numFmt w:val="bullet"/>
      <w:lvlText w:val="•"/>
      <w:lvlJc w:val="left"/>
      <w:pPr>
        <w:tabs>
          <w:tab w:val="num" w:pos="720"/>
        </w:tabs>
        <w:ind w:left="720" w:hanging="360"/>
      </w:pPr>
      <w:rPr>
        <w:rFonts w:ascii="Arial" w:hAnsi="Arial" w:hint="default"/>
      </w:rPr>
    </w:lvl>
    <w:lvl w:ilvl="1" w:tplc="CDB654DA" w:tentative="1">
      <w:start w:val="1"/>
      <w:numFmt w:val="bullet"/>
      <w:lvlText w:val="•"/>
      <w:lvlJc w:val="left"/>
      <w:pPr>
        <w:tabs>
          <w:tab w:val="num" w:pos="1440"/>
        </w:tabs>
        <w:ind w:left="1440" w:hanging="360"/>
      </w:pPr>
      <w:rPr>
        <w:rFonts w:ascii="Arial" w:hAnsi="Arial" w:hint="default"/>
      </w:rPr>
    </w:lvl>
    <w:lvl w:ilvl="2" w:tplc="C9E4C150" w:tentative="1">
      <w:start w:val="1"/>
      <w:numFmt w:val="bullet"/>
      <w:lvlText w:val="•"/>
      <w:lvlJc w:val="left"/>
      <w:pPr>
        <w:tabs>
          <w:tab w:val="num" w:pos="2160"/>
        </w:tabs>
        <w:ind w:left="2160" w:hanging="360"/>
      </w:pPr>
      <w:rPr>
        <w:rFonts w:ascii="Arial" w:hAnsi="Arial" w:hint="default"/>
      </w:rPr>
    </w:lvl>
    <w:lvl w:ilvl="3" w:tplc="9E221F36" w:tentative="1">
      <w:start w:val="1"/>
      <w:numFmt w:val="bullet"/>
      <w:lvlText w:val="•"/>
      <w:lvlJc w:val="left"/>
      <w:pPr>
        <w:tabs>
          <w:tab w:val="num" w:pos="2880"/>
        </w:tabs>
        <w:ind w:left="2880" w:hanging="360"/>
      </w:pPr>
      <w:rPr>
        <w:rFonts w:ascii="Arial" w:hAnsi="Arial" w:hint="default"/>
      </w:rPr>
    </w:lvl>
    <w:lvl w:ilvl="4" w:tplc="D5FCD3C0" w:tentative="1">
      <w:start w:val="1"/>
      <w:numFmt w:val="bullet"/>
      <w:lvlText w:val="•"/>
      <w:lvlJc w:val="left"/>
      <w:pPr>
        <w:tabs>
          <w:tab w:val="num" w:pos="3600"/>
        </w:tabs>
        <w:ind w:left="3600" w:hanging="360"/>
      </w:pPr>
      <w:rPr>
        <w:rFonts w:ascii="Arial" w:hAnsi="Arial" w:hint="default"/>
      </w:rPr>
    </w:lvl>
    <w:lvl w:ilvl="5" w:tplc="F6663008" w:tentative="1">
      <w:start w:val="1"/>
      <w:numFmt w:val="bullet"/>
      <w:lvlText w:val="•"/>
      <w:lvlJc w:val="left"/>
      <w:pPr>
        <w:tabs>
          <w:tab w:val="num" w:pos="4320"/>
        </w:tabs>
        <w:ind w:left="4320" w:hanging="360"/>
      </w:pPr>
      <w:rPr>
        <w:rFonts w:ascii="Arial" w:hAnsi="Arial" w:hint="default"/>
      </w:rPr>
    </w:lvl>
    <w:lvl w:ilvl="6" w:tplc="FBE070E4" w:tentative="1">
      <w:start w:val="1"/>
      <w:numFmt w:val="bullet"/>
      <w:lvlText w:val="•"/>
      <w:lvlJc w:val="left"/>
      <w:pPr>
        <w:tabs>
          <w:tab w:val="num" w:pos="5040"/>
        </w:tabs>
        <w:ind w:left="5040" w:hanging="360"/>
      </w:pPr>
      <w:rPr>
        <w:rFonts w:ascii="Arial" w:hAnsi="Arial" w:hint="default"/>
      </w:rPr>
    </w:lvl>
    <w:lvl w:ilvl="7" w:tplc="49DA802C" w:tentative="1">
      <w:start w:val="1"/>
      <w:numFmt w:val="bullet"/>
      <w:lvlText w:val="•"/>
      <w:lvlJc w:val="left"/>
      <w:pPr>
        <w:tabs>
          <w:tab w:val="num" w:pos="5760"/>
        </w:tabs>
        <w:ind w:left="5760" w:hanging="360"/>
      </w:pPr>
      <w:rPr>
        <w:rFonts w:ascii="Arial" w:hAnsi="Arial" w:hint="default"/>
      </w:rPr>
    </w:lvl>
    <w:lvl w:ilvl="8" w:tplc="9558B80A"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E0844E4"/>
    <w:multiLevelType w:val="hybridMultilevel"/>
    <w:tmpl w:val="346223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F5942E1"/>
    <w:multiLevelType w:val="hybridMultilevel"/>
    <w:tmpl w:val="331AF404"/>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8" w15:restartNumberingAfterBreak="0">
    <w:nsid w:val="4FC33B08"/>
    <w:multiLevelType w:val="hybridMultilevel"/>
    <w:tmpl w:val="E564A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761432"/>
    <w:multiLevelType w:val="multilevel"/>
    <w:tmpl w:val="DE70291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1405DC0"/>
    <w:multiLevelType w:val="multilevel"/>
    <w:tmpl w:val="DE70291C"/>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CD51232"/>
    <w:multiLevelType w:val="hybridMultilevel"/>
    <w:tmpl w:val="59AA227E"/>
    <w:lvl w:ilvl="0" w:tplc="D19832BA">
      <w:numFmt w:val="bullet"/>
      <w:lvlText w:val="·"/>
      <w:lvlJc w:val="left"/>
      <w:pPr>
        <w:ind w:left="1069"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D2E01D0"/>
    <w:multiLevelType w:val="multilevel"/>
    <w:tmpl w:val="5756EB1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56C3062"/>
    <w:multiLevelType w:val="hybridMultilevel"/>
    <w:tmpl w:val="D878040C"/>
    <w:lvl w:ilvl="0" w:tplc="94E6AE74">
      <w:start w:val="1"/>
      <w:numFmt w:val="bullet"/>
      <w:lvlText w:val="•"/>
      <w:lvlJc w:val="left"/>
      <w:pPr>
        <w:tabs>
          <w:tab w:val="num" w:pos="720"/>
        </w:tabs>
        <w:ind w:left="720" w:hanging="360"/>
      </w:pPr>
      <w:rPr>
        <w:rFonts w:ascii="Arial" w:hAnsi="Arial" w:hint="default"/>
      </w:rPr>
    </w:lvl>
    <w:lvl w:ilvl="1" w:tplc="2F788D30" w:tentative="1">
      <w:start w:val="1"/>
      <w:numFmt w:val="bullet"/>
      <w:lvlText w:val="•"/>
      <w:lvlJc w:val="left"/>
      <w:pPr>
        <w:tabs>
          <w:tab w:val="num" w:pos="1440"/>
        </w:tabs>
        <w:ind w:left="1440" w:hanging="360"/>
      </w:pPr>
      <w:rPr>
        <w:rFonts w:ascii="Arial" w:hAnsi="Arial" w:hint="default"/>
      </w:rPr>
    </w:lvl>
    <w:lvl w:ilvl="2" w:tplc="E16220CA" w:tentative="1">
      <w:start w:val="1"/>
      <w:numFmt w:val="bullet"/>
      <w:lvlText w:val="•"/>
      <w:lvlJc w:val="left"/>
      <w:pPr>
        <w:tabs>
          <w:tab w:val="num" w:pos="2160"/>
        </w:tabs>
        <w:ind w:left="2160" w:hanging="360"/>
      </w:pPr>
      <w:rPr>
        <w:rFonts w:ascii="Arial" w:hAnsi="Arial" w:hint="default"/>
      </w:rPr>
    </w:lvl>
    <w:lvl w:ilvl="3" w:tplc="4C9C52F6" w:tentative="1">
      <w:start w:val="1"/>
      <w:numFmt w:val="bullet"/>
      <w:lvlText w:val="•"/>
      <w:lvlJc w:val="left"/>
      <w:pPr>
        <w:tabs>
          <w:tab w:val="num" w:pos="2880"/>
        </w:tabs>
        <w:ind w:left="2880" w:hanging="360"/>
      </w:pPr>
      <w:rPr>
        <w:rFonts w:ascii="Arial" w:hAnsi="Arial" w:hint="default"/>
      </w:rPr>
    </w:lvl>
    <w:lvl w:ilvl="4" w:tplc="3056B176" w:tentative="1">
      <w:start w:val="1"/>
      <w:numFmt w:val="bullet"/>
      <w:lvlText w:val="•"/>
      <w:lvlJc w:val="left"/>
      <w:pPr>
        <w:tabs>
          <w:tab w:val="num" w:pos="3600"/>
        </w:tabs>
        <w:ind w:left="3600" w:hanging="360"/>
      </w:pPr>
      <w:rPr>
        <w:rFonts w:ascii="Arial" w:hAnsi="Arial" w:hint="default"/>
      </w:rPr>
    </w:lvl>
    <w:lvl w:ilvl="5" w:tplc="84AA0E9E" w:tentative="1">
      <w:start w:val="1"/>
      <w:numFmt w:val="bullet"/>
      <w:lvlText w:val="•"/>
      <w:lvlJc w:val="left"/>
      <w:pPr>
        <w:tabs>
          <w:tab w:val="num" w:pos="4320"/>
        </w:tabs>
        <w:ind w:left="4320" w:hanging="360"/>
      </w:pPr>
      <w:rPr>
        <w:rFonts w:ascii="Arial" w:hAnsi="Arial" w:hint="default"/>
      </w:rPr>
    </w:lvl>
    <w:lvl w:ilvl="6" w:tplc="10946CD6" w:tentative="1">
      <w:start w:val="1"/>
      <w:numFmt w:val="bullet"/>
      <w:lvlText w:val="•"/>
      <w:lvlJc w:val="left"/>
      <w:pPr>
        <w:tabs>
          <w:tab w:val="num" w:pos="5040"/>
        </w:tabs>
        <w:ind w:left="5040" w:hanging="360"/>
      </w:pPr>
      <w:rPr>
        <w:rFonts w:ascii="Arial" w:hAnsi="Arial" w:hint="default"/>
      </w:rPr>
    </w:lvl>
    <w:lvl w:ilvl="7" w:tplc="E30CF724" w:tentative="1">
      <w:start w:val="1"/>
      <w:numFmt w:val="bullet"/>
      <w:lvlText w:val="•"/>
      <w:lvlJc w:val="left"/>
      <w:pPr>
        <w:tabs>
          <w:tab w:val="num" w:pos="5760"/>
        </w:tabs>
        <w:ind w:left="5760" w:hanging="360"/>
      </w:pPr>
      <w:rPr>
        <w:rFonts w:ascii="Arial" w:hAnsi="Arial" w:hint="default"/>
      </w:rPr>
    </w:lvl>
    <w:lvl w:ilvl="8" w:tplc="A73C57F0"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73819E0"/>
    <w:multiLevelType w:val="hybridMultilevel"/>
    <w:tmpl w:val="D8248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E00504B"/>
    <w:multiLevelType w:val="hybridMultilevel"/>
    <w:tmpl w:val="8CA62E06"/>
    <w:lvl w:ilvl="0" w:tplc="08090001">
      <w:start w:val="1"/>
      <w:numFmt w:val="bullet"/>
      <w:lvlText w:val=""/>
      <w:lvlJc w:val="left"/>
      <w:pPr>
        <w:ind w:left="502" w:hanging="360"/>
      </w:pPr>
      <w:rPr>
        <w:rFonts w:ascii="Symbol" w:hAnsi="Symbol" w:hint="default"/>
      </w:rPr>
    </w:lvl>
    <w:lvl w:ilvl="1" w:tplc="FFFFFFFF" w:tentative="1">
      <w:start w:val="1"/>
      <w:numFmt w:val="bullet"/>
      <w:lvlText w:val="o"/>
      <w:lvlJc w:val="left"/>
      <w:pPr>
        <w:ind w:left="873" w:hanging="360"/>
      </w:pPr>
      <w:rPr>
        <w:rFonts w:ascii="Courier New" w:hAnsi="Courier New" w:cs="Courier New" w:hint="default"/>
      </w:rPr>
    </w:lvl>
    <w:lvl w:ilvl="2" w:tplc="FFFFFFFF" w:tentative="1">
      <w:start w:val="1"/>
      <w:numFmt w:val="bullet"/>
      <w:lvlText w:val=""/>
      <w:lvlJc w:val="left"/>
      <w:pPr>
        <w:ind w:left="1593" w:hanging="360"/>
      </w:pPr>
      <w:rPr>
        <w:rFonts w:ascii="Wingdings" w:hAnsi="Wingdings" w:hint="default"/>
      </w:rPr>
    </w:lvl>
    <w:lvl w:ilvl="3" w:tplc="FFFFFFFF" w:tentative="1">
      <w:start w:val="1"/>
      <w:numFmt w:val="bullet"/>
      <w:lvlText w:val=""/>
      <w:lvlJc w:val="left"/>
      <w:pPr>
        <w:ind w:left="2313" w:hanging="360"/>
      </w:pPr>
      <w:rPr>
        <w:rFonts w:ascii="Symbol" w:hAnsi="Symbol" w:hint="default"/>
      </w:rPr>
    </w:lvl>
    <w:lvl w:ilvl="4" w:tplc="FFFFFFFF" w:tentative="1">
      <w:start w:val="1"/>
      <w:numFmt w:val="bullet"/>
      <w:lvlText w:val="o"/>
      <w:lvlJc w:val="left"/>
      <w:pPr>
        <w:ind w:left="3033" w:hanging="360"/>
      </w:pPr>
      <w:rPr>
        <w:rFonts w:ascii="Courier New" w:hAnsi="Courier New" w:cs="Courier New" w:hint="default"/>
      </w:rPr>
    </w:lvl>
    <w:lvl w:ilvl="5" w:tplc="FFFFFFFF" w:tentative="1">
      <w:start w:val="1"/>
      <w:numFmt w:val="bullet"/>
      <w:lvlText w:val=""/>
      <w:lvlJc w:val="left"/>
      <w:pPr>
        <w:ind w:left="3753" w:hanging="360"/>
      </w:pPr>
      <w:rPr>
        <w:rFonts w:ascii="Wingdings" w:hAnsi="Wingdings" w:hint="default"/>
      </w:rPr>
    </w:lvl>
    <w:lvl w:ilvl="6" w:tplc="FFFFFFFF" w:tentative="1">
      <w:start w:val="1"/>
      <w:numFmt w:val="bullet"/>
      <w:lvlText w:val=""/>
      <w:lvlJc w:val="left"/>
      <w:pPr>
        <w:ind w:left="4473" w:hanging="360"/>
      </w:pPr>
      <w:rPr>
        <w:rFonts w:ascii="Symbol" w:hAnsi="Symbol" w:hint="default"/>
      </w:rPr>
    </w:lvl>
    <w:lvl w:ilvl="7" w:tplc="FFFFFFFF" w:tentative="1">
      <w:start w:val="1"/>
      <w:numFmt w:val="bullet"/>
      <w:lvlText w:val="o"/>
      <w:lvlJc w:val="left"/>
      <w:pPr>
        <w:ind w:left="5193" w:hanging="360"/>
      </w:pPr>
      <w:rPr>
        <w:rFonts w:ascii="Courier New" w:hAnsi="Courier New" w:cs="Courier New" w:hint="default"/>
      </w:rPr>
    </w:lvl>
    <w:lvl w:ilvl="8" w:tplc="FFFFFFFF" w:tentative="1">
      <w:start w:val="1"/>
      <w:numFmt w:val="bullet"/>
      <w:lvlText w:val=""/>
      <w:lvlJc w:val="left"/>
      <w:pPr>
        <w:ind w:left="5913" w:hanging="360"/>
      </w:pPr>
      <w:rPr>
        <w:rFonts w:ascii="Wingdings" w:hAnsi="Wingdings" w:hint="default"/>
      </w:rPr>
    </w:lvl>
  </w:abstractNum>
  <w:abstractNum w:abstractNumId="26" w15:restartNumberingAfterBreak="0">
    <w:nsid w:val="72CA754E"/>
    <w:multiLevelType w:val="hybridMultilevel"/>
    <w:tmpl w:val="16EE0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8E94EFC"/>
    <w:multiLevelType w:val="hybridMultilevel"/>
    <w:tmpl w:val="DF24FC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DED3BA2"/>
    <w:multiLevelType w:val="hybridMultilevel"/>
    <w:tmpl w:val="D49E4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70117987">
    <w:abstractNumId w:val="10"/>
  </w:num>
  <w:num w:numId="2" w16cid:durableId="1352219018">
    <w:abstractNumId w:val="14"/>
  </w:num>
  <w:num w:numId="3" w16cid:durableId="419713421">
    <w:abstractNumId w:val="22"/>
  </w:num>
  <w:num w:numId="4" w16cid:durableId="2006321298">
    <w:abstractNumId w:val="16"/>
  </w:num>
  <w:num w:numId="5" w16cid:durableId="719598883">
    <w:abstractNumId w:val="0"/>
  </w:num>
  <w:num w:numId="6" w16cid:durableId="1646086286">
    <w:abstractNumId w:val="8"/>
  </w:num>
  <w:num w:numId="7" w16cid:durableId="1092239642">
    <w:abstractNumId w:val="2"/>
  </w:num>
  <w:num w:numId="8" w16cid:durableId="1803886588">
    <w:abstractNumId w:val="26"/>
  </w:num>
  <w:num w:numId="9" w16cid:durableId="1660963473">
    <w:abstractNumId w:val="18"/>
  </w:num>
  <w:num w:numId="10" w16cid:durableId="1733499449">
    <w:abstractNumId w:val="7"/>
  </w:num>
  <w:num w:numId="11" w16cid:durableId="433399904">
    <w:abstractNumId w:val="3"/>
  </w:num>
  <w:num w:numId="12" w16cid:durableId="346905167">
    <w:abstractNumId w:val="19"/>
  </w:num>
  <w:num w:numId="13" w16cid:durableId="1159999098">
    <w:abstractNumId w:val="20"/>
  </w:num>
  <w:num w:numId="14" w16cid:durableId="874856188">
    <w:abstractNumId w:val="9"/>
  </w:num>
  <w:num w:numId="15" w16cid:durableId="2059350855">
    <w:abstractNumId w:val="27"/>
  </w:num>
  <w:num w:numId="16" w16cid:durableId="1316449218">
    <w:abstractNumId w:val="23"/>
  </w:num>
  <w:num w:numId="17" w16cid:durableId="573010806">
    <w:abstractNumId w:val="11"/>
  </w:num>
  <w:num w:numId="18" w16cid:durableId="1573344397">
    <w:abstractNumId w:val="28"/>
  </w:num>
  <w:num w:numId="19" w16cid:durableId="429785495">
    <w:abstractNumId w:val="4"/>
  </w:num>
  <w:num w:numId="20" w16cid:durableId="1561289620">
    <w:abstractNumId w:val="24"/>
  </w:num>
  <w:num w:numId="21" w16cid:durableId="930698345">
    <w:abstractNumId w:val="1"/>
  </w:num>
  <w:num w:numId="22" w16cid:durableId="2067798943">
    <w:abstractNumId w:val="6"/>
  </w:num>
  <w:num w:numId="23" w16cid:durableId="1753159293">
    <w:abstractNumId w:val="21"/>
  </w:num>
  <w:num w:numId="24" w16cid:durableId="77409564">
    <w:abstractNumId w:val="25"/>
  </w:num>
  <w:num w:numId="25" w16cid:durableId="193814971">
    <w:abstractNumId w:val="12"/>
  </w:num>
  <w:num w:numId="26" w16cid:durableId="393822047">
    <w:abstractNumId w:val="15"/>
  </w:num>
  <w:num w:numId="27" w16cid:durableId="1500659684">
    <w:abstractNumId w:val="17"/>
  </w:num>
  <w:num w:numId="28" w16cid:durableId="159472730">
    <w:abstractNumId w:val="5"/>
  </w:num>
  <w:num w:numId="29" w16cid:durableId="3639490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F27"/>
    <w:rsid w:val="000000B0"/>
    <w:rsid w:val="00000E0F"/>
    <w:rsid w:val="00001434"/>
    <w:rsid w:val="00002861"/>
    <w:rsid w:val="00003C2A"/>
    <w:rsid w:val="00005426"/>
    <w:rsid w:val="000073F5"/>
    <w:rsid w:val="00007FFB"/>
    <w:rsid w:val="0001177E"/>
    <w:rsid w:val="00013AE0"/>
    <w:rsid w:val="000153E3"/>
    <w:rsid w:val="00015877"/>
    <w:rsid w:val="00020323"/>
    <w:rsid w:val="00024135"/>
    <w:rsid w:val="00024A3B"/>
    <w:rsid w:val="0002562D"/>
    <w:rsid w:val="000266DE"/>
    <w:rsid w:val="00027540"/>
    <w:rsid w:val="000350D3"/>
    <w:rsid w:val="00036ADB"/>
    <w:rsid w:val="00040085"/>
    <w:rsid w:val="00040D24"/>
    <w:rsid w:val="00042480"/>
    <w:rsid w:val="00043F64"/>
    <w:rsid w:val="00051598"/>
    <w:rsid w:val="00053C30"/>
    <w:rsid w:val="00053FF9"/>
    <w:rsid w:val="000618D5"/>
    <w:rsid w:val="0006420F"/>
    <w:rsid w:val="00070F7F"/>
    <w:rsid w:val="00071ED5"/>
    <w:rsid w:val="000741CE"/>
    <w:rsid w:val="00075713"/>
    <w:rsid w:val="00075D80"/>
    <w:rsid w:val="00075DC5"/>
    <w:rsid w:val="00076E66"/>
    <w:rsid w:val="00076FC1"/>
    <w:rsid w:val="000817A0"/>
    <w:rsid w:val="000820ED"/>
    <w:rsid w:val="00083F9C"/>
    <w:rsid w:val="00086A80"/>
    <w:rsid w:val="000909D8"/>
    <w:rsid w:val="00090AD4"/>
    <w:rsid w:val="00091604"/>
    <w:rsid w:val="00095368"/>
    <w:rsid w:val="00097C30"/>
    <w:rsid w:val="000A04D0"/>
    <w:rsid w:val="000A5CCE"/>
    <w:rsid w:val="000A7FB4"/>
    <w:rsid w:val="000B2A69"/>
    <w:rsid w:val="000B3860"/>
    <w:rsid w:val="000B42FD"/>
    <w:rsid w:val="000B4DF2"/>
    <w:rsid w:val="000C4C95"/>
    <w:rsid w:val="000C4C9B"/>
    <w:rsid w:val="000C7982"/>
    <w:rsid w:val="000D01A3"/>
    <w:rsid w:val="000D197F"/>
    <w:rsid w:val="000D413D"/>
    <w:rsid w:val="000D5C84"/>
    <w:rsid w:val="000D5E46"/>
    <w:rsid w:val="000E16F9"/>
    <w:rsid w:val="000E29FA"/>
    <w:rsid w:val="000E4CA1"/>
    <w:rsid w:val="000E4CE3"/>
    <w:rsid w:val="000E60B3"/>
    <w:rsid w:val="000E6BD9"/>
    <w:rsid w:val="000F1D45"/>
    <w:rsid w:val="000F5557"/>
    <w:rsid w:val="000F6E45"/>
    <w:rsid w:val="00100CDE"/>
    <w:rsid w:val="001017B5"/>
    <w:rsid w:val="00101B69"/>
    <w:rsid w:val="00105C38"/>
    <w:rsid w:val="00111FC5"/>
    <w:rsid w:val="00120617"/>
    <w:rsid w:val="001207E3"/>
    <w:rsid w:val="001220F8"/>
    <w:rsid w:val="0012266A"/>
    <w:rsid w:val="00122CEF"/>
    <w:rsid w:val="0012324C"/>
    <w:rsid w:val="00123B71"/>
    <w:rsid w:val="00131CB8"/>
    <w:rsid w:val="001336ED"/>
    <w:rsid w:val="0013402F"/>
    <w:rsid w:val="0013433C"/>
    <w:rsid w:val="00135D79"/>
    <w:rsid w:val="0013691C"/>
    <w:rsid w:val="001374B7"/>
    <w:rsid w:val="00137732"/>
    <w:rsid w:val="00137785"/>
    <w:rsid w:val="00142656"/>
    <w:rsid w:val="00142EF0"/>
    <w:rsid w:val="00144C49"/>
    <w:rsid w:val="00145CED"/>
    <w:rsid w:val="001463E6"/>
    <w:rsid w:val="0015099B"/>
    <w:rsid w:val="00154C11"/>
    <w:rsid w:val="001552FA"/>
    <w:rsid w:val="001602F5"/>
    <w:rsid w:val="0016072A"/>
    <w:rsid w:val="001649FE"/>
    <w:rsid w:val="0016626E"/>
    <w:rsid w:val="00166528"/>
    <w:rsid w:val="00172BA6"/>
    <w:rsid w:val="00173B57"/>
    <w:rsid w:val="00173F3D"/>
    <w:rsid w:val="0017408C"/>
    <w:rsid w:val="00175C8D"/>
    <w:rsid w:val="00177CDE"/>
    <w:rsid w:val="00180D1D"/>
    <w:rsid w:val="001811DE"/>
    <w:rsid w:val="00181B37"/>
    <w:rsid w:val="0018307E"/>
    <w:rsid w:val="00183929"/>
    <w:rsid w:val="00183984"/>
    <w:rsid w:val="001844ED"/>
    <w:rsid w:val="00185C84"/>
    <w:rsid w:val="00187893"/>
    <w:rsid w:val="00191809"/>
    <w:rsid w:val="00197087"/>
    <w:rsid w:val="0019795B"/>
    <w:rsid w:val="001A0420"/>
    <w:rsid w:val="001A0584"/>
    <w:rsid w:val="001A1647"/>
    <w:rsid w:val="001A1D5E"/>
    <w:rsid w:val="001A33F3"/>
    <w:rsid w:val="001A3A8F"/>
    <w:rsid w:val="001A5BC5"/>
    <w:rsid w:val="001A7558"/>
    <w:rsid w:val="001B3709"/>
    <w:rsid w:val="001B65AA"/>
    <w:rsid w:val="001B774A"/>
    <w:rsid w:val="001C4238"/>
    <w:rsid w:val="001C47A9"/>
    <w:rsid w:val="001D0B70"/>
    <w:rsid w:val="001D2BFE"/>
    <w:rsid w:val="001D2C6B"/>
    <w:rsid w:val="001D308C"/>
    <w:rsid w:val="001E328F"/>
    <w:rsid w:val="001E60ED"/>
    <w:rsid w:val="001E611D"/>
    <w:rsid w:val="001F1A65"/>
    <w:rsid w:val="001F1DCC"/>
    <w:rsid w:val="001F3ECF"/>
    <w:rsid w:val="001F475E"/>
    <w:rsid w:val="00201352"/>
    <w:rsid w:val="00202512"/>
    <w:rsid w:val="00202B7C"/>
    <w:rsid w:val="0020507B"/>
    <w:rsid w:val="002051CD"/>
    <w:rsid w:val="00206059"/>
    <w:rsid w:val="002129B5"/>
    <w:rsid w:val="0021418C"/>
    <w:rsid w:val="002200B3"/>
    <w:rsid w:val="00221730"/>
    <w:rsid w:val="00222666"/>
    <w:rsid w:val="00224AD7"/>
    <w:rsid w:val="00224B1B"/>
    <w:rsid w:val="0022792E"/>
    <w:rsid w:val="00230C30"/>
    <w:rsid w:val="002319A0"/>
    <w:rsid w:val="00232B15"/>
    <w:rsid w:val="00234A1C"/>
    <w:rsid w:val="00236109"/>
    <w:rsid w:val="002423E6"/>
    <w:rsid w:val="00243DF6"/>
    <w:rsid w:val="0024418F"/>
    <w:rsid w:val="002453B4"/>
    <w:rsid w:val="00247359"/>
    <w:rsid w:val="002514F7"/>
    <w:rsid w:val="00254E71"/>
    <w:rsid w:val="00256CF4"/>
    <w:rsid w:val="0026039A"/>
    <w:rsid w:val="00260D2B"/>
    <w:rsid w:val="00262111"/>
    <w:rsid w:val="00266D28"/>
    <w:rsid w:val="00267063"/>
    <w:rsid w:val="00270A0D"/>
    <w:rsid w:val="00271083"/>
    <w:rsid w:val="00272581"/>
    <w:rsid w:val="00272E6C"/>
    <w:rsid w:val="00272FBD"/>
    <w:rsid w:val="00274D2E"/>
    <w:rsid w:val="00276BC2"/>
    <w:rsid w:val="00277D16"/>
    <w:rsid w:val="00280535"/>
    <w:rsid w:val="002907EC"/>
    <w:rsid w:val="00291F92"/>
    <w:rsid w:val="0029540C"/>
    <w:rsid w:val="00297A47"/>
    <w:rsid w:val="002A09F9"/>
    <w:rsid w:val="002A25B8"/>
    <w:rsid w:val="002A3AD1"/>
    <w:rsid w:val="002B01FD"/>
    <w:rsid w:val="002B32E5"/>
    <w:rsid w:val="002B37E5"/>
    <w:rsid w:val="002B4AEE"/>
    <w:rsid w:val="002B78D0"/>
    <w:rsid w:val="002B79A3"/>
    <w:rsid w:val="002C0A4F"/>
    <w:rsid w:val="002C0F4D"/>
    <w:rsid w:val="002C1851"/>
    <w:rsid w:val="002C29BF"/>
    <w:rsid w:val="002C3A1E"/>
    <w:rsid w:val="002C3B3D"/>
    <w:rsid w:val="002C5FE2"/>
    <w:rsid w:val="002D2969"/>
    <w:rsid w:val="002D37C3"/>
    <w:rsid w:val="002D3DB0"/>
    <w:rsid w:val="002D477E"/>
    <w:rsid w:val="002D4E3E"/>
    <w:rsid w:val="002D5321"/>
    <w:rsid w:val="002D5F79"/>
    <w:rsid w:val="002D63C9"/>
    <w:rsid w:val="002D648A"/>
    <w:rsid w:val="002D681A"/>
    <w:rsid w:val="002D6D2E"/>
    <w:rsid w:val="002D7E71"/>
    <w:rsid w:val="002F5D50"/>
    <w:rsid w:val="002F75B2"/>
    <w:rsid w:val="00301814"/>
    <w:rsid w:val="00306814"/>
    <w:rsid w:val="00307334"/>
    <w:rsid w:val="003107AF"/>
    <w:rsid w:val="0031109A"/>
    <w:rsid w:val="00313832"/>
    <w:rsid w:val="00316070"/>
    <w:rsid w:val="0032648F"/>
    <w:rsid w:val="00332B50"/>
    <w:rsid w:val="00334A67"/>
    <w:rsid w:val="00335D0F"/>
    <w:rsid w:val="00335EB9"/>
    <w:rsid w:val="0033785D"/>
    <w:rsid w:val="00337926"/>
    <w:rsid w:val="003379C6"/>
    <w:rsid w:val="00340ECC"/>
    <w:rsid w:val="00341B66"/>
    <w:rsid w:val="00342A76"/>
    <w:rsid w:val="0034386F"/>
    <w:rsid w:val="0034494C"/>
    <w:rsid w:val="00344ADA"/>
    <w:rsid w:val="00350BA5"/>
    <w:rsid w:val="003516B4"/>
    <w:rsid w:val="00354A86"/>
    <w:rsid w:val="00361CD7"/>
    <w:rsid w:val="003632FE"/>
    <w:rsid w:val="003636F8"/>
    <w:rsid w:val="00363A81"/>
    <w:rsid w:val="00365B9C"/>
    <w:rsid w:val="003673D3"/>
    <w:rsid w:val="003727B2"/>
    <w:rsid w:val="00373567"/>
    <w:rsid w:val="00373982"/>
    <w:rsid w:val="0037623C"/>
    <w:rsid w:val="00376BFC"/>
    <w:rsid w:val="0037706A"/>
    <w:rsid w:val="00377357"/>
    <w:rsid w:val="003815B1"/>
    <w:rsid w:val="00383893"/>
    <w:rsid w:val="0038403A"/>
    <w:rsid w:val="00386C00"/>
    <w:rsid w:val="0038701F"/>
    <w:rsid w:val="00392952"/>
    <w:rsid w:val="00393E93"/>
    <w:rsid w:val="0039690B"/>
    <w:rsid w:val="00396DBC"/>
    <w:rsid w:val="0039721F"/>
    <w:rsid w:val="003A142A"/>
    <w:rsid w:val="003A4C54"/>
    <w:rsid w:val="003A528A"/>
    <w:rsid w:val="003A666F"/>
    <w:rsid w:val="003B031D"/>
    <w:rsid w:val="003B377F"/>
    <w:rsid w:val="003B5D3F"/>
    <w:rsid w:val="003B6425"/>
    <w:rsid w:val="003B6FD6"/>
    <w:rsid w:val="003B70E6"/>
    <w:rsid w:val="003B7E24"/>
    <w:rsid w:val="003C127C"/>
    <w:rsid w:val="003C300F"/>
    <w:rsid w:val="003C4CB3"/>
    <w:rsid w:val="003C6DA5"/>
    <w:rsid w:val="003D040E"/>
    <w:rsid w:val="003D1876"/>
    <w:rsid w:val="003D1D6B"/>
    <w:rsid w:val="003D2C96"/>
    <w:rsid w:val="003D36A6"/>
    <w:rsid w:val="003D5A88"/>
    <w:rsid w:val="003D6979"/>
    <w:rsid w:val="003E155F"/>
    <w:rsid w:val="003E1FEE"/>
    <w:rsid w:val="003E30C0"/>
    <w:rsid w:val="003E399E"/>
    <w:rsid w:val="003E5C23"/>
    <w:rsid w:val="003F01A8"/>
    <w:rsid w:val="003F0241"/>
    <w:rsid w:val="003F390B"/>
    <w:rsid w:val="003F3F73"/>
    <w:rsid w:val="003F5901"/>
    <w:rsid w:val="003F7BA5"/>
    <w:rsid w:val="004019F4"/>
    <w:rsid w:val="00405A10"/>
    <w:rsid w:val="00405CD5"/>
    <w:rsid w:val="00405D0C"/>
    <w:rsid w:val="00406BFA"/>
    <w:rsid w:val="004179B6"/>
    <w:rsid w:val="00417B0D"/>
    <w:rsid w:val="00417FCE"/>
    <w:rsid w:val="00421D2D"/>
    <w:rsid w:val="004234E5"/>
    <w:rsid w:val="004241CE"/>
    <w:rsid w:val="00425529"/>
    <w:rsid w:val="00425FFD"/>
    <w:rsid w:val="0043178E"/>
    <w:rsid w:val="004358F5"/>
    <w:rsid w:val="00440989"/>
    <w:rsid w:val="00440C3F"/>
    <w:rsid w:val="004411CB"/>
    <w:rsid w:val="0044189D"/>
    <w:rsid w:val="00441A3D"/>
    <w:rsid w:val="00443341"/>
    <w:rsid w:val="00443C9E"/>
    <w:rsid w:val="004451B2"/>
    <w:rsid w:val="0044520E"/>
    <w:rsid w:val="004460F5"/>
    <w:rsid w:val="00447AD9"/>
    <w:rsid w:val="00447BE0"/>
    <w:rsid w:val="00447DD9"/>
    <w:rsid w:val="004566E1"/>
    <w:rsid w:val="00457EE3"/>
    <w:rsid w:val="00461B59"/>
    <w:rsid w:val="0046539D"/>
    <w:rsid w:val="0046687B"/>
    <w:rsid w:val="00470941"/>
    <w:rsid w:val="0047376C"/>
    <w:rsid w:val="004772D8"/>
    <w:rsid w:val="00480697"/>
    <w:rsid w:val="00481599"/>
    <w:rsid w:val="00484E6E"/>
    <w:rsid w:val="00485971"/>
    <w:rsid w:val="00487FE2"/>
    <w:rsid w:val="00493552"/>
    <w:rsid w:val="004955AC"/>
    <w:rsid w:val="004A0DB2"/>
    <w:rsid w:val="004A0DE8"/>
    <w:rsid w:val="004A3156"/>
    <w:rsid w:val="004A53DE"/>
    <w:rsid w:val="004B187A"/>
    <w:rsid w:val="004B5775"/>
    <w:rsid w:val="004B5802"/>
    <w:rsid w:val="004B6A80"/>
    <w:rsid w:val="004B7CB8"/>
    <w:rsid w:val="004B7EA1"/>
    <w:rsid w:val="004C13D6"/>
    <w:rsid w:val="004C21F0"/>
    <w:rsid w:val="004C633A"/>
    <w:rsid w:val="004C6D64"/>
    <w:rsid w:val="004D1D92"/>
    <w:rsid w:val="004D2854"/>
    <w:rsid w:val="004D2DF8"/>
    <w:rsid w:val="004D476A"/>
    <w:rsid w:val="004D5D00"/>
    <w:rsid w:val="004D7789"/>
    <w:rsid w:val="004D79E7"/>
    <w:rsid w:val="004E1ACE"/>
    <w:rsid w:val="004E6621"/>
    <w:rsid w:val="004E710C"/>
    <w:rsid w:val="004E7380"/>
    <w:rsid w:val="004E755C"/>
    <w:rsid w:val="004F0A0A"/>
    <w:rsid w:val="004F0FE8"/>
    <w:rsid w:val="004F1EE1"/>
    <w:rsid w:val="004F2E9B"/>
    <w:rsid w:val="00501CC8"/>
    <w:rsid w:val="00502D3F"/>
    <w:rsid w:val="00504710"/>
    <w:rsid w:val="00505282"/>
    <w:rsid w:val="005075BD"/>
    <w:rsid w:val="005130C9"/>
    <w:rsid w:val="00513F8F"/>
    <w:rsid w:val="005140DE"/>
    <w:rsid w:val="00514757"/>
    <w:rsid w:val="00515524"/>
    <w:rsid w:val="00517C53"/>
    <w:rsid w:val="005201B1"/>
    <w:rsid w:val="00520D20"/>
    <w:rsid w:val="00520D69"/>
    <w:rsid w:val="00522B2D"/>
    <w:rsid w:val="00525A95"/>
    <w:rsid w:val="00527C00"/>
    <w:rsid w:val="005302CE"/>
    <w:rsid w:val="00530DE4"/>
    <w:rsid w:val="00531514"/>
    <w:rsid w:val="00533504"/>
    <w:rsid w:val="005341A4"/>
    <w:rsid w:val="00536704"/>
    <w:rsid w:val="005402B2"/>
    <w:rsid w:val="005435DD"/>
    <w:rsid w:val="00544CE4"/>
    <w:rsid w:val="0055078F"/>
    <w:rsid w:val="005510E0"/>
    <w:rsid w:val="00551157"/>
    <w:rsid w:val="00552B7C"/>
    <w:rsid w:val="00552E63"/>
    <w:rsid w:val="00553676"/>
    <w:rsid w:val="00556BBA"/>
    <w:rsid w:val="0055787C"/>
    <w:rsid w:val="0056758D"/>
    <w:rsid w:val="005729DD"/>
    <w:rsid w:val="00573D3A"/>
    <w:rsid w:val="00573FAB"/>
    <w:rsid w:val="00574677"/>
    <w:rsid w:val="00576A7E"/>
    <w:rsid w:val="00580D9C"/>
    <w:rsid w:val="00581B7A"/>
    <w:rsid w:val="00582D50"/>
    <w:rsid w:val="0058524D"/>
    <w:rsid w:val="005873AC"/>
    <w:rsid w:val="0059227B"/>
    <w:rsid w:val="00594ABF"/>
    <w:rsid w:val="0059576B"/>
    <w:rsid w:val="00596395"/>
    <w:rsid w:val="0059643D"/>
    <w:rsid w:val="00597B0B"/>
    <w:rsid w:val="005A078A"/>
    <w:rsid w:val="005A609F"/>
    <w:rsid w:val="005A7C5A"/>
    <w:rsid w:val="005B1A97"/>
    <w:rsid w:val="005B4613"/>
    <w:rsid w:val="005B57A0"/>
    <w:rsid w:val="005C183D"/>
    <w:rsid w:val="005C2073"/>
    <w:rsid w:val="005C375C"/>
    <w:rsid w:val="005C3D3D"/>
    <w:rsid w:val="005C749D"/>
    <w:rsid w:val="005D299E"/>
    <w:rsid w:val="005D2D93"/>
    <w:rsid w:val="005D3908"/>
    <w:rsid w:val="005D657B"/>
    <w:rsid w:val="005D7C76"/>
    <w:rsid w:val="005E0236"/>
    <w:rsid w:val="005E0FC8"/>
    <w:rsid w:val="005E512B"/>
    <w:rsid w:val="005E64B9"/>
    <w:rsid w:val="005F1448"/>
    <w:rsid w:val="005F2970"/>
    <w:rsid w:val="005F2B73"/>
    <w:rsid w:val="005F38A7"/>
    <w:rsid w:val="005F5CBB"/>
    <w:rsid w:val="005F6226"/>
    <w:rsid w:val="005F6B50"/>
    <w:rsid w:val="005F77F6"/>
    <w:rsid w:val="005F7B6E"/>
    <w:rsid w:val="006009DA"/>
    <w:rsid w:val="00601C32"/>
    <w:rsid w:val="00601F90"/>
    <w:rsid w:val="00603125"/>
    <w:rsid w:val="00605B5E"/>
    <w:rsid w:val="00606CC3"/>
    <w:rsid w:val="00607F35"/>
    <w:rsid w:val="006112B6"/>
    <w:rsid w:val="0061266E"/>
    <w:rsid w:val="006146FA"/>
    <w:rsid w:val="00614995"/>
    <w:rsid w:val="00615B14"/>
    <w:rsid w:val="006213DF"/>
    <w:rsid w:val="00623A40"/>
    <w:rsid w:val="00623F0F"/>
    <w:rsid w:val="0062687B"/>
    <w:rsid w:val="00626B33"/>
    <w:rsid w:val="00631979"/>
    <w:rsid w:val="00631F27"/>
    <w:rsid w:val="00632F13"/>
    <w:rsid w:val="006335F3"/>
    <w:rsid w:val="006344D3"/>
    <w:rsid w:val="00635700"/>
    <w:rsid w:val="006369A8"/>
    <w:rsid w:val="006374D8"/>
    <w:rsid w:val="00640ACE"/>
    <w:rsid w:val="00640E6D"/>
    <w:rsid w:val="00641ECF"/>
    <w:rsid w:val="00643CEE"/>
    <w:rsid w:val="0064651E"/>
    <w:rsid w:val="00651BFF"/>
    <w:rsid w:val="0065619C"/>
    <w:rsid w:val="00660417"/>
    <w:rsid w:val="00662911"/>
    <w:rsid w:val="006665D1"/>
    <w:rsid w:val="00672C1C"/>
    <w:rsid w:val="00672C2C"/>
    <w:rsid w:val="00673444"/>
    <w:rsid w:val="00674877"/>
    <w:rsid w:val="0067551B"/>
    <w:rsid w:val="0068100F"/>
    <w:rsid w:val="00682A59"/>
    <w:rsid w:val="006846C4"/>
    <w:rsid w:val="006849C9"/>
    <w:rsid w:val="00686390"/>
    <w:rsid w:val="00690AAB"/>
    <w:rsid w:val="00692A35"/>
    <w:rsid w:val="0069446B"/>
    <w:rsid w:val="00695CBF"/>
    <w:rsid w:val="00696A3C"/>
    <w:rsid w:val="00696C47"/>
    <w:rsid w:val="006A01E2"/>
    <w:rsid w:val="006A670F"/>
    <w:rsid w:val="006A7F0F"/>
    <w:rsid w:val="006B3B31"/>
    <w:rsid w:val="006B5A74"/>
    <w:rsid w:val="006B693D"/>
    <w:rsid w:val="006C04B9"/>
    <w:rsid w:val="006C476B"/>
    <w:rsid w:val="006C50B9"/>
    <w:rsid w:val="006C5A33"/>
    <w:rsid w:val="006D2457"/>
    <w:rsid w:val="006D269D"/>
    <w:rsid w:val="006D2A1F"/>
    <w:rsid w:val="006D5AB5"/>
    <w:rsid w:val="006D674F"/>
    <w:rsid w:val="006D754C"/>
    <w:rsid w:val="006D7ACB"/>
    <w:rsid w:val="006E01D4"/>
    <w:rsid w:val="006E1E31"/>
    <w:rsid w:val="006E422E"/>
    <w:rsid w:val="006E6474"/>
    <w:rsid w:val="006E6E9C"/>
    <w:rsid w:val="006F0BD0"/>
    <w:rsid w:val="006F0D28"/>
    <w:rsid w:val="006F50FB"/>
    <w:rsid w:val="006F7FC0"/>
    <w:rsid w:val="007023A0"/>
    <w:rsid w:val="007035B2"/>
    <w:rsid w:val="00703F00"/>
    <w:rsid w:val="0070474A"/>
    <w:rsid w:val="007107EC"/>
    <w:rsid w:val="00712303"/>
    <w:rsid w:val="00715967"/>
    <w:rsid w:val="00716D0F"/>
    <w:rsid w:val="007219E5"/>
    <w:rsid w:val="00723BEB"/>
    <w:rsid w:val="00726188"/>
    <w:rsid w:val="00730504"/>
    <w:rsid w:val="007316C7"/>
    <w:rsid w:val="007319A2"/>
    <w:rsid w:val="00732132"/>
    <w:rsid w:val="0073330C"/>
    <w:rsid w:val="00733660"/>
    <w:rsid w:val="0073627C"/>
    <w:rsid w:val="007364BE"/>
    <w:rsid w:val="00740755"/>
    <w:rsid w:val="00740846"/>
    <w:rsid w:val="00741DFE"/>
    <w:rsid w:val="00744710"/>
    <w:rsid w:val="00747166"/>
    <w:rsid w:val="007556DD"/>
    <w:rsid w:val="00756DDF"/>
    <w:rsid w:val="0075727A"/>
    <w:rsid w:val="007626FB"/>
    <w:rsid w:val="00764D4A"/>
    <w:rsid w:val="00766D04"/>
    <w:rsid w:val="007703FB"/>
    <w:rsid w:val="00770E44"/>
    <w:rsid w:val="00771D69"/>
    <w:rsid w:val="007733A0"/>
    <w:rsid w:val="00773FF7"/>
    <w:rsid w:val="007741D4"/>
    <w:rsid w:val="00774C2E"/>
    <w:rsid w:val="00776A3A"/>
    <w:rsid w:val="00776C71"/>
    <w:rsid w:val="00776C91"/>
    <w:rsid w:val="00777FD3"/>
    <w:rsid w:val="007806B0"/>
    <w:rsid w:val="00780C31"/>
    <w:rsid w:val="007812F9"/>
    <w:rsid w:val="00781588"/>
    <w:rsid w:val="007838F2"/>
    <w:rsid w:val="0078731A"/>
    <w:rsid w:val="007944AA"/>
    <w:rsid w:val="00797C59"/>
    <w:rsid w:val="007A034F"/>
    <w:rsid w:val="007A2656"/>
    <w:rsid w:val="007A271D"/>
    <w:rsid w:val="007A4CB3"/>
    <w:rsid w:val="007A4D7F"/>
    <w:rsid w:val="007B03D8"/>
    <w:rsid w:val="007B20A4"/>
    <w:rsid w:val="007B3F5E"/>
    <w:rsid w:val="007B4442"/>
    <w:rsid w:val="007B5A27"/>
    <w:rsid w:val="007B66E2"/>
    <w:rsid w:val="007B6E88"/>
    <w:rsid w:val="007C538D"/>
    <w:rsid w:val="007C5468"/>
    <w:rsid w:val="007D120E"/>
    <w:rsid w:val="007D15EC"/>
    <w:rsid w:val="007D7CCC"/>
    <w:rsid w:val="007E20EC"/>
    <w:rsid w:val="007F278F"/>
    <w:rsid w:val="007F5620"/>
    <w:rsid w:val="007F56FA"/>
    <w:rsid w:val="00801A39"/>
    <w:rsid w:val="00806E67"/>
    <w:rsid w:val="00807767"/>
    <w:rsid w:val="008122A1"/>
    <w:rsid w:val="00814498"/>
    <w:rsid w:val="00816328"/>
    <w:rsid w:val="00820587"/>
    <w:rsid w:val="008207C1"/>
    <w:rsid w:val="00823854"/>
    <w:rsid w:val="00826479"/>
    <w:rsid w:val="008264C0"/>
    <w:rsid w:val="0082710C"/>
    <w:rsid w:val="00832F14"/>
    <w:rsid w:val="00833D7A"/>
    <w:rsid w:val="008357A2"/>
    <w:rsid w:val="0084096D"/>
    <w:rsid w:val="00841167"/>
    <w:rsid w:val="00842E14"/>
    <w:rsid w:val="0084306D"/>
    <w:rsid w:val="0084381C"/>
    <w:rsid w:val="00844E43"/>
    <w:rsid w:val="008458F2"/>
    <w:rsid w:val="00847852"/>
    <w:rsid w:val="008506AB"/>
    <w:rsid w:val="00850F23"/>
    <w:rsid w:val="00856346"/>
    <w:rsid w:val="00856461"/>
    <w:rsid w:val="00857BDE"/>
    <w:rsid w:val="008631E0"/>
    <w:rsid w:val="00864E79"/>
    <w:rsid w:val="00867EF4"/>
    <w:rsid w:val="00870280"/>
    <w:rsid w:val="00871A60"/>
    <w:rsid w:val="00871BAC"/>
    <w:rsid w:val="00871ED6"/>
    <w:rsid w:val="008740CC"/>
    <w:rsid w:val="00876A36"/>
    <w:rsid w:val="00877107"/>
    <w:rsid w:val="00882A35"/>
    <w:rsid w:val="008843E3"/>
    <w:rsid w:val="00884470"/>
    <w:rsid w:val="00892549"/>
    <w:rsid w:val="008937A0"/>
    <w:rsid w:val="00896A47"/>
    <w:rsid w:val="00897E78"/>
    <w:rsid w:val="008A0BF4"/>
    <w:rsid w:val="008A1AFC"/>
    <w:rsid w:val="008A509E"/>
    <w:rsid w:val="008B1CBE"/>
    <w:rsid w:val="008B34C2"/>
    <w:rsid w:val="008B38D7"/>
    <w:rsid w:val="008B3D4C"/>
    <w:rsid w:val="008B649B"/>
    <w:rsid w:val="008C13A6"/>
    <w:rsid w:val="008C3DC1"/>
    <w:rsid w:val="008C4D19"/>
    <w:rsid w:val="008C4F4F"/>
    <w:rsid w:val="008C5BC9"/>
    <w:rsid w:val="008C6517"/>
    <w:rsid w:val="008D0BF6"/>
    <w:rsid w:val="008D3756"/>
    <w:rsid w:val="008D4EA4"/>
    <w:rsid w:val="008D513D"/>
    <w:rsid w:val="008D66A7"/>
    <w:rsid w:val="008D672B"/>
    <w:rsid w:val="008D799F"/>
    <w:rsid w:val="008E0A35"/>
    <w:rsid w:val="008E2399"/>
    <w:rsid w:val="008E28FA"/>
    <w:rsid w:val="008E3F95"/>
    <w:rsid w:val="008E68CC"/>
    <w:rsid w:val="008F0635"/>
    <w:rsid w:val="008F28ED"/>
    <w:rsid w:val="008F5B11"/>
    <w:rsid w:val="008F7E94"/>
    <w:rsid w:val="00903D51"/>
    <w:rsid w:val="00906E48"/>
    <w:rsid w:val="00906FA3"/>
    <w:rsid w:val="0091013C"/>
    <w:rsid w:val="00911429"/>
    <w:rsid w:val="00912B3A"/>
    <w:rsid w:val="00914084"/>
    <w:rsid w:val="00924AC5"/>
    <w:rsid w:val="00925D9C"/>
    <w:rsid w:val="00927937"/>
    <w:rsid w:val="009335A4"/>
    <w:rsid w:val="009362A1"/>
    <w:rsid w:val="0093631D"/>
    <w:rsid w:val="00940A5E"/>
    <w:rsid w:val="00944CA5"/>
    <w:rsid w:val="00944ED2"/>
    <w:rsid w:val="00945ADB"/>
    <w:rsid w:val="00947BD7"/>
    <w:rsid w:val="00951D10"/>
    <w:rsid w:val="0095321C"/>
    <w:rsid w:val="00953972"/>
    <w:rsid w:val="00955E6D"/>
    <w:rsid w:val="00960958"/>
    <w:rsid w:val="009631C4"/>
    <w:rsid w:val="00964951"/>
    <w:rsid w:val="009671E4"/>
    <w:rsid w:val="009775E0"/>
    <w:rsid w:val="00980878"/>
    <w:rsid w:val="009849C6"/>
    <w:rsid w:val="00984E58"/>
    <w:rsid w:val="009871B5"/>
    <w:rsid w:val="00991A77"/>
    <w:rsid w:val="00992F7C"/>
    <w:rsid w:val="00993B30"/>
    <w:rsid w:val="00995888"/>
    <w:rsid w:val="00995CC2"/>
    <w:rsid w:val="00997BB9"/>
    <w:rsid w:val="009A0FBB"/>
    <w:rsid w:val="009A118D"/>
    <w:rsid w:val="009A1495"/>
    <w:rsid w:val="009A1B72"/>
    <w:rsid w:val="009A1D9D"/>
    <w:rsid w:val="009A3DA9"/>
    <w:rsid w:val="009A56FE"/>
    <w:rsid w:val="009A5766"/>
    <w:rsid w:val="009A6A2E"/>
    <w:rsid w:val="009B2217"/>
    <w:rsid w:val="009B41F2"/>
    <w:rsid w:val="009C00F4"/>
    <w:rsid w:val="009C138E"/>
    <w:rsid w:val="009C4E6B"/>
    <w:rsid w:val="009C52DB"/>
    <w:rsid w:val="009C5423"/>
    <w:rsid w:val="009C6569"/>
    <w:rsid w:val="009D0C58"/>
    <w:rsid w:val="009D1004"/>
    <w:rsid w:val="009D43E3"/>
    <w:rsid w:val="009E1113"/>
    <w:rsid w:val="009E1C9F"/>
    <w:rsid w:val="009F131D"/>
    <w:rsid w:val="009F61CA"/>
    <w:rsid w:val="00A03299"/>
    <w:rsid w:val="00A048D4"/>
    <w:rsid w:val="00A066E4"/>
    <w:rsid w:val="00A1089C"/>
    <w:rsid w:val="00A120D6"/>
    <w:rsid w:val="00A15251"/>
    <w:rsid w:val="00A164A8"/>
    <w:rsid w:val="00A205FC"/>
    <w:rsid w:val="00A20ADB"/>
    <w:rsid w:val="00A22612"/>
    <w:rsid w:val="00A23536"/>
    <w:rsid w:val="00A23CEC"/>
    <w:rsid w:val="00A25BF5"/>
    <w:rsid w:val="00A27E1E"/>
    <w:rsid w:val="00A27F5D"/>
    <w:rsid w:val="00A31FEC"/>
    <w:rsid w:val="00A33499"/>
    <w:rsid w:val="00A3456C"/>
    <w:rsid w:val="00A35AA7"/>
    <w:rsid w:val="00A40A72"/>
    <w:rsid w:val="00A4608B"/>
    <w:rsid w:val="00A52F9F"/>
    <w:rsid w:val="00A54057"/>
    <w:rsid w:val="00A55A7D"/>
    <w:rsid w:val="00A57222"/>
    <w:rsid w:val="00A60598"/>
    <w:rsid w:val="00A6393E"/>
    <w:rsid w:val="00A650EE"/>
    <w:rsid w:val="00A65269"/>
    <w:rsid w:val="00A654D3"/>
    <w:rsid w:val="00A7073D"/>
    <w:rsid w:val="00A71B86"/>
    <w:rsid w:val="00A74FC1"/>
    <w:rsid w:val="00A75972"/>
    <w:rsid w:val="00A842C0"/>
    <w:rsid w:val="00A85AD1"/>
    <w:rsid w:val="00A9314E"/>
    <w:rsid w:val="00A9540F"/>
    <w:rsid w:val="00A9629C"/>
    <w:rsid w:val="00A965B4"/>
    <w:rsid w:val="00A96DE2"/>
    <w:rsid w:val="00A97856"/>
    <w:rsid w:val="00AA1BF9"/>
    <w:rsid w:val="00AA3670"/>
    <w:rsid w:val="00AA47C3"/>
    <w:rsid w:val="00AA6AEC"/>
    <w:rsid w:val="00AA6BB6"/>
    <w:rsid w:val="00AA732C"/>
    <w:rsid w:val="00AA73F3"/>
    <w:rsid w:val="00AB0690"/>
    <w:rsid w:val="00AB17D9"/>
    <w:rsid w:val="00AB227B"/>
    <w:rsid w:val="00AB34D4"/>
    <w:rsid w:val="00AB4D01"/>
    <w:rsid w:val="00AC6104"/>
    <w:rsid w:val="00AD1075"/>
    <w:rsid w:val="00AD4593"/>
    <w:rsid w:val="00AD45CE"/>
    <w:rsid w:val="00AD4A3E"/>
    <w:rsid w:val="00AD4B7E"/>
    <w:rsid w:val="00AE09F6"/>
    <w:rsid w:val="00AE62AD"/>
    <w:rsid w:val="00AE7124"/>
    <w:rsid w:val="00AF1450"/>
    <w:rsid w:val="00AF1457"/>
    <w:rsid w:val="00AF2DB0"/>
    <w:rsid w:val="00AF3AAD"/>
    <w:rsid w:val="00AF5DC8"/>
    <w:rsid w:val="00AF65B1"/>
    <w:rsid w:val="00AF7C46"/>
    <w:rsid w:val="00B0018E"/>
    <w:rsid w:val="00B03F87"/>
    <w:rsid w:val="00B0673C"/>
    <w:rsid w:val="00B06DA7"/>
    <w:rsid w:val="00B13A08"/>
    <w:rsid w:val="00B13D5A"/>
    <w:rsid w:val="00B22B90"/>
    <w:rsid w:val="00B25D81"/>
    <w:rsid w:val="00B27056"/>
    <w:rsid w:val="00B276F0"/>
    <w:rsid w:val="00B303AB"/>
    <w:rsid w:val="00B41F51"/>
    <w:rsid w:val="00B433C0"/>
    <w:rsid w:val="00B43E61"/>
    <w:rsid w:val="00B446FB"/>
    <w:rsid w:val="00B45FBF"/>
    <w:rsid w:val="00B47A64"/>
    <w:rsid w:val="00B5416C"/>
    <w:rsid w:val="00B54A35"/>
    <w:rsid w:val="00B56B2C"/>
    <w:rsid w:val="00B61796"/>
    <w:rsid w:val="00B620D3"/>
    <w:rsid w:val="00B625E3"/>
    <w:rsid w:val="00B6576C"/>
    <w:rsid w:val="00B67162"/>
    <w:rsid w:val="00B67EE3"/>
    <w:rsid w:val="00B704AA"/>
    <w:rsid w:val="00B71857"/>
    <w:rsid w:val="00B77111"/>
    <w:rsid w:val="00B824A4"/>
    <w:rsid w:val="00B82BA5"/>
    <w:rsid w:val="00B82F17"/>
    <w:rsid w:val="00B86412"/>
    <w:rsid w:val="00B870E2"/>
    <w:rsid w:val="00B876EF"/>
    <w:rsid w:val="00B90AA7"/>
    <w:rsid w:val="00B9161F"/>
    <w:rsid w:val="00B92AE6"/>
    <w:rsid w:val="00B9382F"/>
    <w:rsid w:val="00B96A24"/>
    <w:rsid w:val="00B975D8"/>
    <w:rsid w:val="00BA4C4B"/>
    <w:rsid w:val="00BA7F78"/>
    <w:rsid w:val="00BB103B"/>
    <w:rsid w:val="00BB213D"/>
    <w:rsid w:val="00BB262D"/>
    <w:rsid w:val="00BB4FF1"/>
    <w:rsid w:val="00BB629E"/>
    <w:rsid w:val="00BC3F31"/>
    <w:rsid w:val="00BD2289"/>
    <w:rsid w:val="00BD265A"/>
    <w:rsid w:val="00BD29BB"/>
    <w:rsid w:val="00BD34C9"/>
    <w:rsid w:val="00BD3CBF"/>
    <w:rsid w:val="00BD4E86"/>
    <w:rsid w:val="00BD739B"/>
    <w:rsid w:val="00BE2564"/>
    <w:rsid w:val="00BE2F5A"/>
    <w:rsid w:val="00BE462C"/>
    <w:rsid w:val="00BE4BED"/>
    <w:rsid w:val="00BE5757"/>
    <w:rsid w:val="00BF3397"/>
    <w:rsid w:val="00BF506F"/>
    <w:rsid w:val="00BF5B5E"/>
    <w:rsid w:val="00BF73D1"/>
    <w:rsid w:val="00C01770"/>
    <w:rsid w:val="00C04D3D"/>
    <w:rsid w:val="00C0510D"/>
    <w:rsid w:val="00C05990"/>
    <w:rsid w:val="00C06118"/>
    <w:rsid w:val="00C12A2B"/>
    <w:rsid w:val="00C13D56"/>
    <w:rsid w:val="00C16118"/>
    <w:rsid w:val="00C168A3"/>
    <w:rsid w:val="00C175C6"/>
    <w:rsid w:val="00C20DC2"/>
    <w:rsid w:val="00C22F3F"/>
    <w:rsid w:val="00C23521"/>
    <w:rsid w:val="00C24B31"/>
    <w:rsid w:val="00C2690A"/>
    <w:rsid w:val="00C310C8"/>
    <w:rsid w:val="00C32CFD"/>
    <w:rsid w:val="00C32D86"/>
    <w:rsid w:val="00C32FBD"/>
    <w:rsid w:val="00C333D3"/>
    <w:rsid w:val="00C3421F"/>
    <w:rsid w:val="00C41ACF"/>
    <w:rsid w:val="00C452B2"/>
    <w:rsid w:val="00C51B33"/>
    <w:rsid w:val="00C5235C"/>
    <w:rsid w:val="00C53C8E"/>
    <w:rsid w:val="00C54694"/>
    <w:rsid w:val="00C55844"/>
    <w:rsid w:val="00C60377"/>
    <w:rsid w:val="00C66764"/>
    <w:rsid w:val="00C67D6D"/>
    <w:rsid w:val="00C73471"/>
    <w:rsid w:val="00C740BC"/>
    <w:rsid w:val="00C7496F"/>
    <w:rsid w:val="00C75199"/>
    <w:rsid w:val="00C82E48"/>
    <w:rsid w:val="00C843FF"/>
    <w:rsid w:val="00C84F7D"/>
    <w:rsid w:val="00C871D9"/>
    <w:rsid w:val="00C87261"/>
    <w:rsid w:val="00C921A2"/>
    <w:rsid w:val="00C94D35"/>
    <w:rsid w:val="00C959AC"/>
    <w:rsid w:val="00C95E40"/>
    <w:rsid w:val="00C9606B"/>
    <w:rsid w:val="00CA129B"/>
    <w:rsid w:val="00CA1AFB"/>
    <w:rsid w:val="00CA37FE"/>
    <w:rsid w:val="00CA7DC4"/>
    <w:rsid w:val="00CB0552"/>
    <w:rsid w:val="00CB18F1"/>
    <w:rsid w:val="00CB338B"/>
    <w:rsid w:val="00CB688E"/>
    <w:rsid w:val="00CB71DB"/>
    <w:rsid w:val="00CB7800"/>
    <w:rsid w:val="00CC4D5D"/>
    <w:rsid w:val="00CC5581"/>
    <w:rsid w:val="00CD0DFF"/>
    <w:rsid w:val="00CD4D0F"/>
    <w:rsid w:val="00CD5086"/>
    <w:rsid w:val="00CD70DA"/>
    <w:rsid w:val="00CE2092"/>
    <w:rsid w:val="00CE296C"/>
    <w:rsid w:val="00CE2D55"/>
    <w:rsid w:val="00CE31EA"/>
    <w:rsid w:val="00CE33E0"/>
    <w:rsid w:val="00CE3DDD"/>
    <w:rsid w:val="00CE6C7C"/>
    <w:rsid w:val="00CF0C37"/>
    <w:rsid w:val="00CF0E34"/>
    <w:rsid w:val="00CF1B93"/>
    <w:rsid w:val="00CF1C85"/>
    <w:rsid w:val="00CF511C"/>
    <w:rsid w:val="00CF6EF3"/>
    <w:rsid w:val="00D00D38"/>
    <w:rsid w:val="00D02881"/>
    <w:rsid w:val="00D04D60"/>
    <w:rsid w:val="00D05701"/>
    <w:rsid w:val="00D0763A"/>
    <w:rsid w:val="00D1207D"/>
    <w:rsid w:val="00D126B6"/>
    <w:rsid w:val="00D159F9"/>
    <w:rsid w:val="00D160F0"/>
    <w:rsid w:val="00D1654C"/>
    <w:rsid w:val="00D2203F"/>
    <w:rsid w:val="00D22555"/>
    <w:rsid w:val="00D27265"/>
    <w:rsid w:val="00D37DC9"/>
    <w:rsid w:val="00D40575"/>
    <w:rsid w:val="00D406C7"/>
    <w:rsid w:val="00D41D7B"/>
    <w:rsid w:val="00D42687"/>
    <w:rsid w:val="00D44351"/>
    <w:rsid w:val="00D44CCD"/>
    <w:rsid w:val="00D4672E"/>
    <w:rsid w:val="00D46880"/>
    <w:rsid w:val="00D46A3F"/>
    <w:rsid w:val="00D47A52"/>
    <w:rsid w:val="00D5269D"/>
    <w:rsid w:val="00D52D68"/>
    <w:rsid w:val="00D5378D"/>
    <w:rsid w:val="00D53AD9"/>
    <w:rsid w:val="00D540CA"/>
    <w:rsid w:val="00D547D2"/>
    <w:rsid w:val="00D54BCB"/>
    <w:rsid w:val="00D55117"/>
    <w:rsid w:val="00D56CE4"/>
    <w:rsid w:val="00D573F4"/>
    <w:rsid w:val="00D60937"/>
    <w:rsid w:val="00D634C9"/>
    <w:rsid w:val="00D63F56"/>
    <w:rsid w:val="00D65481"/>
    <w:rsid w:val="00D71A4E"/>
    <w:rsid w:val="00D73920"/>
    <w:rsid w:val="00D7501F"/>
    <w:rsid w:val="00D757FF"/>
    <w:rsid w:val="00D76836"/>
    <w:rsid w:val="00D80899"/>
    <w:rsid w:val="00D83D9C"/>
    <w:rsid w:val="00D8405C"/>
    <w:rsid w:val="00D8473F"/>
    <w:rsid w:val="00D84D94"/>
    <w:rsid w:val="00D859A4"/>
    <w:rsid w:val="00D8610B"/>
    <w:rsid w:val="00D8691D"/>
    <w:rsid w:val="00D86F80"/>
    <w:rsid w:val="00D871A3"/>
    <w:rsid w:val="00D90AD0"/>
    <w:rsid w:val="00D91F71"/>
    <w:rsid w:val="00D93566"/>
    <w:rsid w:val="00D93FC6"/>
    <w:rsid w:val="00D94C91"/>
    <w:rsid w:val="00D97842"/>
    <w:rsid w:val="00DA0C7B"/>
    <w:rsid w:val="00DA255E"/>
    <w:rsid w:val="00DA6C4D"/>
    <w:rsid w:val="00DB6936"/>
    <w:rsid w:val="00DC2DD8"/>
    <w:rsid w:val="00DC3525"/>
    <w:rsid w:val="00DC3686"/>
    <w:rsid w:val="00DC67EF"/>
    <w:rsid w:val="00DD0921"/>
    <w:rsid w:val="00DD0DB1"/>
    <w:rsid w:val="00DD1B0E"/>
    <w:rsid w:val="00DD330A"/>
    <w:rsid w:val="00DD5B67"/>
    <w:rsid w:val="00DD6959"/>
    <w:rsid w:val="00DD6CD9"/>
    <w:rsid w:val="00DD6CFC"/>
    <w:rsid w:val="00DD7318"/>
    <w:rsid w:val="00DD733C"/>
    <w:rsid w:val="00DE2649"/>
    <w:rsid w:val="00DE31B8"/>
    <w:rsid w:val="00DE360B"/>
    <w:rsid w:val="00DE39E5"/>
    <w:rsid w:val="00DF07A1"/>
    <w:rsid w:val="00DF29DB"/>
    <w:rsid w:val="00DF48FF"/>
    <w:rsid w:val="00DF5D28"/>
    <w:rsid w:val="00E009CC"/>
    <w:rsid w:val="00E017A5"/>
    <w:rsid w:val="00E026FE"/>
    <w:rsid w:val="00E0468B"/>
    <w:rsid w:val="00E078C5"/>
    <w:rsid w:val="00E10B37"/>
    <w:rsid w:val="00E10D22"/>
    <w:rsid w:val="00E14BCF"/>
    <w:rsid w:val="00E17A7F"/>
    <w:rsid w:val="00E200E1"/>
    <w:rsid w:val="00E2018E"/>
    <w:rsid w:val="00E201EA"/>
    <w:rsid w:val="00E20C42"/>
    <w:rsid w:val="00E2473C"/>
    <w:rsid w:val="00E24C67"/>
    <w:rsid w:val="00E2701C"/>
    <w:rsid w:val="00E3512C"/>
    <w:rsid w:val="00E35B79"/>
    <w:rsid w:val="00E429F9"/>
    <w:rsid w:val="00E45D9C"/>
    <w:rsid w:val="00E46DAF"/>
    <w:rsid w:val="00E46FF9"/>
    <w:rsid w:val="00E54B08"/>
    <w:rsid w:val="00E61982"/>
    <w:rsid w:val="00E64413"/>
    <w:rsid w:val="00E67F9C"/>
    <w:rsid w:val="00E7218C"/>
    <w:rsid w:val="00E73296"/>
    <w:rsid w:val="00E737E8"/>
    <w:rsid w:val="00E73A8E"/>
    <w:rsid w:val="00E802F7"/>
    <w:rsid w:val="00E812BE"/>
    <w:rsid w:val="00E838C6"/>
    <w:rsid w:val="00E84C28"/>
    <w:rsid w:val="00E85EB7"/>
    <w:rsid w:val="00E9528B"/>
    <w:rsid w:val="00E97022"/>
    <w:rsid w:val="00E97A2C"/>
    <w:rsid w:val="00EA039A"/>
    <w:rsid w:val="00EA1403"/>
    <w:rsid w:val="00EA1C07"/>
    <w:rsid w:val="00EA1FAB"/>
    <w:rsid w:val="00EA24FB"/>
    <w:rsid w:val="00EA3731"/>
    <w:rsid w:val="00EB02EA"/>
    <w:rsid w:val="00EB067F"/>
    <w:rsid w:val="00EB2550"/>
    <w:rsid w:val="00EC08AC"/>
    <w:rsid w:val="00EC08BE"/>
    <w:rsid w:val="00EC0DAF"/>
    <w:rsid w:val="00EC1CD0"/>
    <w:rsid w:val="00EC230C"/>
    <w:rsid w:val="00EC3394"/>
    <w:rsid w:val="00EC44BC"/>
    <w:rsid w:val="00EC5084"/>
    <w:rsid w:val="00EC5D22"/>
    <w:rsid w:val="00EC73BA"/>
    <w:rsid w:val="00ED15A4"/>
    <w:rsid w:val="00ED2117"/>
    <w:rsid w:val="00ED461E"/>
    <w:rsid w:val="00ED7E79"/>
    <w:rsid w:val="00EE04D5"/>
    <w:rsid w:val="00EE1D91"/>
    <w:rsid w:val="00EE23C4"/>
    <w:rsid w:val="00EE2D48"/>
    <w:rsid w:val="00EE53A9"/>
    <w:rsid w:val="00EE5D18"/>
    <w:rsid w:val="00EE6B93"/>
    <w:rsid w:val="00EF0D64"/>
    <w:rsid w:val="00EF29CE"/>
    <w:rsid w:val="00EF4A07"/>
    <w:rsid w:val="00EF5AA0"/>
    <w:rsid w:val="00EF601E"/>
    <w:rsid w:val="00EF6D8C"/>
    <w:rsid w:val="00EF7B54"/>
    <w:rsid w:val="00F0018B"/>
    <w:rsid w:val="00F007CF"/>
    <w:rsid w:val="00F02B76"/>
    <w:rsid w:val="00F0332C"/>
    <w:rsid w:val="00F03510"/>
    <w:rsid w:val="00F037F3"/>
    <w:rsid w:val="00F0462C"/>
    <w:rsid w:val="00F04E9F"/>
    <w:rsid w:val="00F07575"/>
    <w:rsid w:val="00F07AF7"/>
    <w:rsid w:val="00F12219"/>
    <w:rsid w:val="00F16B31"/>
    <w:rsid w:val="00F172E4"/>
    <w:rsid w:val="00F17952"/>
    <w:rsid w:val="00F203C5"/>
    <w:rsid w:val="00F21B9C"/>
    <w:rsid w:val="00F225E2"/>
    <w:rsid w:val="00F23AFC"/>
    <w:rsid w:val="00F23E52"/>
    <w:rsid w:val="00F2537D"/>
    <w:rsid w:val="00F26E12"/>
    <w:rsid w:val="00F302ED"/>
    <w:rsid w:val="00F31F36"/>
    <w:rsid w:val="00F326E2"/>
    <w:rsid w:val="00F33F21"/>
    <w:rsid w:val="00F35BD7"/>
    <w:rsid w:val="00F40ECB"/>
    <w:rsid w:val="00F51C1B"/>
    <w:rsid w:val="00F52EA4"/>
    <w:rsid w:val="00F54C5C"/>
    <w:rsid w:val="00F56FF7"/>
    <w:rsid w:val="00F576AE"/>
    <w:rsid w:val="00F61543"/>
    <w:rsid w:val="00F631FB"/>
    <w:rsid w:val="00F6378C"/>
    <w:rsid w:val="00F63C92"/>
    <w:rsid w:val="00F65784"/>
    <w:rsid w:val="00F679A7"/>
    <w:rsid w:val="00F70D6C"/>
    <w:rsid w:val="00F71632"/>
    <w:rsid w:val="00F71B7A"/>
    <w:rsid w:val="00F74CD7"/>
    <w:rsid w:val="00F7669D"/>
    <w:rsid w:val="00F767EC"/>
    <w:rsid w:val="00F8119B"/>
    <w:rsid w:val="00F824AF"/>
    <w:rsid w:val="00F826E8"/>
    <w:rsid w:val="00F83167"/>
    <w:rsid w:val="00F83416"/>
    <w:rsid w:val="00F84031"/>
    <w:rsid w:val="00F8557F"/>
    <w:rsid w:val="00F87DC4"/>
    <w:rsid w:val="00F90484"/>
    <w:rsid w:val="00F92128"/>
    <w:rsid w:val="00F93012"/>
    <w:rsid w:val="00F93D99"/>
    <w:rsid w:val="00F965CB"/>
    <w:rsid w:val="00FA7AC0"/>
    <w:rsid w:val="00FB009C"/>
    <w:rsid w:val="00FB0C21"/>
    <w:rsid w:val="00FB2409"/>
    <w:rsid w:val="00FB3276"/>
    <w:rsid w:val="00FB3ED8"/>
    <w:rsid w:val="00FB418B"/>
    <w:rsid w:val="00FB4918"/>
    <w:rsid w:val="00FC04D7"/>
    <w:rsid w:val="00FC0CDF"/>
    <w:rsid w:val="00FC16FD"/>
    <w:rsid w:val="00FC3169"/>
    <w:rsid w:val="00FC3E04"/>
    <w:rsid w:val="00FC60AB"/>
    <w:rsid w:val="00FC6D47"/>
    <w:rsid w:val="00FC71AD"/>
    <w:rsid w:val="00FC73E1"/>
    <w:rsid w:val="00FD13D0"/>
    <w:rsid w:val="00FD2698"/>
    <w:rsid w:val="00FD6289"/>
    <w:rsid w:val="00FD65C1"/>
    <w:rsid w:val="00FD7170"/>
    <w:rsid w:val="00FD7EEF"/>
    <w:rsid w:val="00FE0C07"/>
    <w:rsid w:val="00FE1F93"/>
    <w:rsid w:val="00FE207B"/>
    <w:rsid w:val="00FE29B1"/>
    <w:rsid w:val="00FE35C6"/>
    <w:rsid w:val="00FE6D8A"/>
    <w:rsid w:val="00FF2B02"/>
    <w:rsid w:val="00FF391E"/>
    <w:rsid w:val="00FF5B28"/>
    <w:rsid w:val="00FF61F0"/>
    <w:rsid w:val="00FF6E56"/>
    <w:rsid w:val="00FF6E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B1298"/>
  <w15:chartTrackingRefBased/>
  <w15:docId w15:val="{72ECE386-6022-4424-9E25-F609994FE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D4EA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9606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31F2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C9606B"/>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BA4C4B"/>
    <w:rPr>
      <w:color w:val="0563C1" w:themeColor="hyperlink"/>
      <w:u w:val="single"/>
    </w:rPr>
  </w:style>
  <w:style w:type="character" w:styleId="UnresolvedMention">
    <w:name w:val="Unresolved Mention"/>
    <w:basedOn w:val="DefaultParagraphFont"/>
    <w:uiPriority w:val="99"/>
    <w:semiHidden/>
    <w:unhideWhenUsed/>
    <w:rsid w:val="00BA4C4B"/>
    <w:rPr>
      <w:color w:val="605E5C"/>
      <w:shd w:val="clear" w:color="auto" w:fill="E1DFDD"/>
    </w:rPr>
  </w:style>
  <w:style w:type="character" w:customStyle="1" w:styleId="Heading1Char">
    <w:name w:val="Heading 1 Char"/>
    <w:basedOn w:val="DefaultParagraphFont"/>
    <w:link w:val="Heading1"/>
    <w:uiPriority w:val="9"/>
    <w:rsid w:val="008D4EA4"/>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D97842"/>
    <w:pPr>
      <w:ind w:left="720"/>
      <w:contextualSpacing/>
    </w:pPr>
  </w:style>
  <w:style w:type="table" w:styleId="TableGrid">
    <w:name w:val="Table Grid"/>
    <w:basedOn w:val="TableNormal"/>
    <w:uiPriority w:val="39"/>
    <w:rsid w:val="000C4C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7A4D7F"/>
    <w:pPr>
      <w:outlineLvl w:val="9"/>
    </w:pPr>
    <w:rPr>
      <w:lang w:val="en-US"/>
    </w:rPr>
  </w:style>
  <w:style w:type="paragraph" w:styleId="TOC1">
    <w:name w:val="toc 1"/>
    <w:basedOn w:val="Normal"/>
    <w:next w:val="Normal"/>
    <w:autoRedefine/>
    <w:uiPriority w:val="39"/>
    <w:unhideWhenUsed/>
    <w:rsid w:val="007A4D7F"/>
    <w:pPr>
      <w:spacing w:after="100"/>
    </w:pPr>
  </w:style>
  <w:style w:type="paragraph" w:styleId="TOC2">
    <w:name w:val="toc 2"/>
    <w:basedOn w:val="Normal"/>
    <w:next w:val="Normal"/>
    <w:autoRedefine/>
    <w:uiPriority w:val="39"/>
    <w:unhideWhenUsed/>
    <w:rsid w:val="000E4CA1"/>
    <w:pPr>
      <w:spacing w:after="100"/>
      <w:ind w:left="220"/>
    </w:pPr>
  </w:style>
  <w:style w:type="paragraph" w:styleId="Title">
    <w:name w:val="Title"/>
    <w:basedOn w:val="Normal"/>
    <w:next w:val="Normal"/>
    <w:link w:val="TitleChar"/>
    <w:uiPriority w:val="10"/>
    <w:qFormat/>
    <w:rsid w:val="0031109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1109A"/>
    <w:rPr>
      <w:rFonts w:asciiTheme="majorHAnsi" w:eastAsiaTheme="majorEastAsia" w:hAnsiTheme="majorHAnsi" w:cstheme="majorBidi"/>
      <w:spacing w:val="-10"/>
      <w:kern w:val="28"/>
      <w:sz w:val="56"/>
      <w:szCs w:val="56"/>
    </w:rPr>
  </w:style>
  <w:style w:type="paragraph" w:styleId="Revision">
    <w:name w:val="Revision"/>
    <w:hidden/>
    <w:uiPriority w:val="99"/>
    <w:semiHidden/>
    <w:rsid w:val="00906FA3"/>
    <w:pPr>
      <w:spacing w:after="0" w:line="240" w:lineRule="auto"/>
    </w:pPr>
  </w:style>
  <w:style w:type="character" w:styleId="FollowedHyperlink">
    <w:name w:val="FollowedHyperlink"/>
    <w:basedOn w:val="DefaultParagraphFont"/>
    <w:uiPriority w:val="99"/>
    <w:semiHidden/>
    <w:unhideWhenUsed/>
    <w:rsid w:val="00F93D99"/>
    <w:rPr>
      <w:color w:val="954F72" w:themeColor="followedHyperlink"/>
      <w:u w:val="single"/>
    </w:rPr>
  </w:style>
  <w:style w:type="character" w:styleId="CommentReference">
    <w:name w:val="annotation reference"/>
    <w:basedOn w:val="DefaultParagraphFont"/>
    <w:uiPriority w:val="99"/>
    <w:semiHidden/>
    <w:unhideWhenUsed/>
    <w:rsid w:val="00BE2F5A"/>
    <w:rPr>
      <w:sz w:val="16"/>
      <w:szCs w:val="16"/>
    </w:rPr>
  </w:style>
  <w:style w:type="paragraph" w:styleId="CommentText">
    <w:name w:val="annotation text"/>
    <w:basedOn w:val="Normal"/>
    <w:link w:val="CommentTextChar"/>
    <w:uiPriority w:val="99"/>
    <w:semiHidden/>
    <w:unhideWhenUsed/>
    <w:rsid w:val="00BE2F5A"/>
    <w:pPr>
      <w:spacing w:line="240" w:lineRule="auto"/>
    </w:pPr>
    <w:rPr>
      <w:sz w:val="20"/>
      <w:szCs w:val="20"/>
    </w:rPr>
  </w:style>
  <w:style w:type="character" w:customStyle="1" w:styleId="CommentTextChar">
    <w:name w:val="Comment Text Char"/>
    <w:basedOn w:val="DefaultParagraphFont"/>
    <w:link w:val="CommentText"/>
    <w:uiPriority w:val="99"/>
    <w:semiHidden/>
    <w:rsid w:val="00BE2F5A"/>
    <w:rPr>
      <w:sz w:val="20"/>
      <w:szCs w:val="20"/>
    </w:rPr>
  </w:style>
  <w:style w:type="paragraph" w:styleId="CommentSubject">
    <w:name w:val="annotation subject"/>
    <w:basedOn w:val="CommentText"/>
    <w:next w:val="CommentText"/>
    <w:link w:val="CommentSubjectChar"/>
    <w:uiPriority w:val="99"/>
    <w:semiHidden/>
    <w:unhideWhenUsed/>
    <w:rsid w:val="00BE2F5A"/>
    <w:rPr>
      <w:b/>
      <w:bCs/>
    </w:rPr>
  </w:style>
  <w:style w:type="character" w:customStyle="1" w:styleId="CommentSubjectChar">
    <w:name w:val="Comment Subject Char"/>
    <w:basedOn w:val="CommentTextChar"/>
    <w:link w:val="CommentSubject"/>
    <w:uiPriority w:val="99"/>
    <w:semiHidden/>
    <w:rsid w:val="00BE2F5A"/>
    <w:rPr>
      <w:b/>
      <w:bCs/>
      <w:sz w:val="20"/>
      <w:szCs w:val="20"/>
    </w:rPr>
  </w:style>
  <w:style w:type="paragraph" w:styleId="Header">
    <w:name w:val="header"/>
    <w:basedOn w:val="Normal"/>
    <w:link w:val="HeaderChar"/>
    <w:uiPriority w:val="99"/>
    <w:unhideWhenUsed/>
    <w:rsid w:val="00EA37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3731"/>
  </w:style>
  <w:style w:type="paragraph" w:styleId="Footer">
    <w:name w:val="footer"/>
    <w:basedOn w:val="Normal"/>
    <w:link w:val="FooterChar"/>
    <w:uiPriority w:val="99"/>
    <w:unhideWhenUsed/>
    <w:rsid w:val="00EA37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3731"/>
  </w:style>
  <w:style w:type="paragraph" w:customStyle="1" w:styleId="04xlpa">
    <w:name w:val="_04xlpa"/>
    <w:basedOn w:val="Normal"/>
    <w:rsid w:val="003F01A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jsgrdq">
    <w:name w:val="jsgrdq"/>
    <w:basedOn w:val="DefaultParagraphFont"/>
    <w:rsid w:val="003F01A8"/>
  </w:style>
  <w:style w:type="paragraph" w:styleId="NoSpacing">
    <w:name w:val="No Spacing"/>
    <w:uiPriority w:val="1"/>
    <w:qFormat/>
    <w:rsid w:val="00053FF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35702">
      <w:bodyDiv w:val="1"/>
      <w:marLeft w:val="0"/>
      <w:marRight w:val="0"/>
      <w:marTop w:val="0"/>
      <w:marBottom w:val="0"/>
      <w:divBdr>
        <w:top w:val="none" w:sz="0" w:space="0" w:color="auto"/>
        <w:left w:val="none" w:sz="0" w:space="0" w:color="auto"/>
        <w:bottom w:val="none" w:sz="0" w:space="0" w:color="auto"/>
        <w:right w:val="none" w:sz="0" w:space="0" w:color="auto"/>
      </w:divBdr>
    </w:div>
    <w:div w:id="164168508">
      <w:bodyDiv w:val="1"/>
      <w:marLeft w:val="0"/>
      <w:marRight w:val="0"/>
      <w:marTop w:val="0"/>
      <w:marBottom w:val="0"/>
      <w:divBdr>
        <w:top w:val="none" w:sz="0" w:space="0" w:color="auto"/>
        <w:left w:val="none" w:sz="0" w:space="0" w:color="auto"/>
        <w:bottom w:val="none" w:sz="0" w:space="0" w:color="auto"/>
        <w:right w:val="none" w:sz="0" w:space="0" w:color="auto"/>
      </w:divBdr>
      <w:divsChild>
        <w:div w:id="289676949">
          <w:marLeft w:val="360"/>
          <w:marRight w:val="0"/>
          <w:marTop w:val="200"/>
          <w:marBottom w:val="0"/>
          <w:divBdr>
            <w:top w:val="none" w:sz="0" w:space="0" w:color="auto"/>
            <w:left w:val="none" w:sz="0" w:space="0" w:color="auto"/>
            <w:bottom w:val="none" w:sz="0" w:space="0" w:color="auto"/>
            <w:right w:val="none" w:sz="0" w:space="0" w:color="auto"/>
          </w:divBdr>
        </w:div>
        <w:div w:id="2010714090">
          <w:marLeft w:val="360"/>
          <w:marRight w:val="0"/>
          <w:marTop w:val="200"/>
          <w:marBottom w:val="0"/>
          <w:divBdr>
            <w:top w:val="none" w:sz="0" w:space="0" w:color="auto"/>
            <w:left w:val="none" w:sz="0" w:space="0" w:color="auto"/>
            <w:bottom w:val="none" w:sz="0" w:space="0" w:color="auto"/>
            <w:right w:val="none" w:sz="0" w:space="0" w:color="auto"/>
          </w:divBdr>
        </w:div>
        <w:div w:id="654726921">
          <w:marLeft w:val="360"/>
          <w:marRight w:val="0"/>
          <w:marTop w:val="200"/>
          <w:marBottom w:val="0"/>
          <w:divBdr>
            <w:top w:val="none" w:sz="0" w:space="0" w:color="auto"/>
            <w:left w:val="none" w:sz="0" w:space="0" w:color="auto"/>
            <w:bottom w:val="none" w:sz="0" w:space="0" w:color="auto"/>
            <w:right w:val="none" w:sz="0" w:space="0" w:color="auto"/>
          </w:divBdr>
        </w:div>
        <w:div w:id="1795363938">
          <w:marLeft w:val="360"/>
          <w:marRight w:val="0"/>
          <w:marTop w:val="200"/>
          <w:marBottom w:val="0"/>
          <w:divBdr>
            <w:top w:val="none" w:sz="0" w:space="0" w:color="auto"/>
            <w:left w:val="none" w:sz="0" w:space="0" w:color="auto"/>
            <w:bottom w:val="none" w:sz="0" w:space="0" w:color="auto"/>
            <w:right w:val="none" w:sz="0" w:space="0" w:color="auto"/>
          </w:divBdr>
        </w:div>
      </w:divsChild>
    </w:div>
    <w:div w:id="384062851">
      <w:bodyDiv w:val="1"/>
      <w:marLeft w:val="0"/>
      <w:marRight w:val="0"/>
      <w:marTop w:val="0"/>
      <w:marBottom w:val="0"/>
      <w:divBdr>
        <w:top w:val="none" w:sz="0" w:space="0" w:color="auto"/>
        <w:left w:val="none" w:sz="0" w:space="0" w:color="auto"/>
        <w:bottom w:val="none" w:sz="0" w:space="0" w:color="auto"/>
        <w:right w:val="none" w:sz="0" w:space="0" w:color="auto"/>
      </w:divBdr>
    </w:div>
    <w:div w:id="390888051">
      <w:bodyDiv w:val="1"/>
      <w:marLeft w:val="0"/>
      <w:marRight w:val="0"/>
      <w:marTop w:val="0"/>
      <w:marBottom w:val="0"/>
      <w:divBdr>
        <w:top w:val="none" w:sz="0" w:space="0" w:color="auto"/>
        <w:left w:val="none" w:sz="0" w:space="0" w:color="auto"/>
        <w:bottom w:val="none" w:sz="0" w:space="0" w:color="auto"/>
        <w:right w:val="none" w:sz="0" w:space="0" w:color="auto"/>
      </w:divBdr>
      <w:divsChild>
        <w:div w:id="1317222425">
          <w:marLeft w:val="0"/>
          <w:marRight w:val="0"/>
          <w:marTop w:val="0"/>
          <w:marBottom w:val="0"/>
          <w:divBdr>
            <w:top w:val="none" w:sz="0" w:space="0" w:color="auto"/>
            <w:left w:val="none" w:sz="0" w:space="0" w:color="auto"/>
            <w:bottom w:val="none" w:sz="0" w:space="0" w:color="auto"/>
            <w:right w:val="none" w:sz="0" w:space="0" w:color="auto"/>
          </w:divBdr>
          <w:divsChild>
            <w:div w:id="1116219443">
              <w:marLeft w:val="0"/>
              <w:marRight w:val="0"/>
              <w:marTop w:val="0"/>
              <w:marBottom w:val="0"/>
              <w:divBdr>
                <w:top w:val="none" w:sz="0" w:space="0" w:color="auto"/>
                <w:left w:val="none" w:sz="0" w:space="0" w:color="auto"/>
                <w:bottom w:val="none" w:sz="0" w:space="0" w:color="auto"/>
                <w:right w:val="none" w:sz="0" w:space="0" w:color="auto"/>
              </w:divBdr>
            </w:div>
          </w:divsChild>
        </w:div>
        <w:div w:id="2108890130">
          <w:marLeft w:val="0"/>
          <w:marRight w:val="0"/>
          <w:marTop w:val="0"/>
          <w:marBottom w:val="0"/>
          <w:divBdr>
            <w:top w:val="none" w:sz="0" w:space="0" w:color="auto"/>
            <w:left w:val="none" w:sz="0" w:space="0" w:color="auto"/>
            <w:bottom w:val="none" w:sz="0" w:space="0" w:color="auto"/>
            <w:right w:val="none" w:sz="0" w:space="0" w:color="auto"/>
          </w:divBdr>
          <w:divsChild>
            <w:div w:id="2135828920">
              <w:marLeft w:val="0"/>
              <w:marRight w:val="0"/>
              <w:marTop w:val="0"/>
              <w:marBottom w:val="0"/>
              <w:divBdr>
                <w:top w:val="none" w:sz="0" w:space="0" w:color="auto"/>
                <w:left w:val="none" w:sz="0" w:space="0" w:color="auto"/>
                <w:bottom w:val="none" w:sz="0" w:space="0" w:color="auto"/>
                <w:right w:val="none" w:sz="0" w:space="0" w:color="auto"/>
              </w:divBdr>
            </w:div>
          </w:divsChild>
        </w:div>
        <w:div w:id="1469317544">
          <w:marLeft w:val="0"/>
          <w:marRight w:val="0"/>
          <w:marTop w:val="0"/>
          <w:marBottom w:val="0"/>
          <w:divBdr>
            <w:top w:val="none" w:sz="0" w:space="0" w:color="auto"/>
            <w:left w:val="none" w:sz="0" w:space="0" w:color="auto"/>
            <w:bottom w:val="none" w:sz="0" w:space="0" w:color="auto"/>
            <w:right w:val="none" w:sz="0" w:space="0" w:color="auto"/>
          </w:divBdr>
          <w:divsChild>
            <w:div w:id="1754281433">
              <w:marLeft w:val="0"/>
              <w:marRight w:val="0"/>
              <w:marTop w:val="0"/>
              <w:marBottom w:val="0"/>
              <w:divBdr>
                <w:top w:val="none" w:sz="0" w:space="0" w:color="auto"/>
                <w:left w:val="none" w:sz="0" w:space="0" w:color="auto"/>
                <w:bottom w:val="none" w:sz="0" w:space="0" w:color="auto"/>
                <w:right w:val="none" w:sz="0" w:space="0" w:color="auto"/>
              </w:divBdr>
            </w:div>
            <w:div w:id="126958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746351">
      <w:bodyDiv w:val="1"/>
      <w:marLeft w:val="0"/>
      <w:marRight w:val="0"/>
      <w:marTop w:val="0"/>
      <w:marBottom w:val="0"/>
      <w:divBdr>
        <w:top w:val="none" w:sz="0" w:space="0" w:color="auto"/>
        <w:left w:val="none" w:sz="0" w:space="0" w:color="auto"/>
        <w:bottom w:val="none" w:sz="0" w:space="0" w:color="auto"/>
        <w:right w:val="none" w:sz="0" w:space="0" w:color="auto"/>
      </w:divBdr>
      <w:divsChild>
        <w:div w:id="1660619728">
          <w:marLeft w:val="360"/>
          <w:marRight w:val="0"/>
          <w:marTop w:val="200"/>
          <w:marBottom w:val="0"/>
          <w:divBdr>
            <w:top w:val="none" w:sz="0" w:space="0" w:color="auto"/>
            <w:left w:val="none" w:sz="0" w:space="0" w:color="auto"/>
            <w:bottom w:val="none" w:sz="0" w:space="0" w:color="auto"/>
            <w:right w:val="none" w:sz="0" w:space="0" w:color="auto"/>
          </w:divBdr>
        </w:div>
        <w:div w:id="1248806591">
          <w:marLeft w:val="360"/>
          <w:marRight w:val="0"/>
          <w:marTop w:val="200"/>
          <w:marBottom w:val="0"/>
          <w:divBdr>
            <w:top w:val="none" w:sz="0" w:space="0" w:color="auto"/>
            <w:left w:val="none" w:sz="0" w:space="0" w:color="auto"/>
            <w:bottom w:val="none" w:sz="0" w:space="0" w:color="auto"/>
            <w:right w:val="none" w:sz="0" w:space="0" w:color="auto"/>
          </w:divBdr>
        </w:div>
        <w:div w:id="1151679835">
          <w:marLeft w:val="360"/>
          <w:marRight w:val="0"/>
          <w:marTop w:val="200"/>
          <w:marBottom w:val="0"/>
          <w:divBdr>
            <w:top w:val="none" w:sz="0" w:space="0" w:color="auto"/>
            <w:left w:val="none" w:sz="0" w:space="0" w:color="auto"/>
            <w:bottom w:val="none" w:sz="0" w:space="0" w:color="auto"/>
            <w:right w:val="none" w:sz="0" w:space="0" w:color="auto"/>
          </w:divBdr>
        </w:div>
        <w:div w:id="194931163">
          <w:marLeft w:val="360"/>
          <w:marRight w:val="0"/>
          <w:marTop w:val="200"/>
          <w:marBottom w:val="0"/>
          <w:divBdr>
            <w:top w:val="none" w:sz="0" w:space="0" w:color="auto"/>
            <w:left w:val="none" w:sz="0" w:space="0" w:color="auto"/>
            <w:bottom w:val="none" w:sz="0" w:space="0" w:color="auto"/>
            <w:right w:val="none" w:sz="0" w:space="0" w:color="auto"/>
          </w:divBdr>
        </w:div>
        <w:div w:id="797526469">
          <w:marLeft w:val="360"/>
          <w:marRight w:val="0"/>
          <w:marTop w:val="200"/>
          <w:marBottom w:val="0"/>
          <w:divBdr>
            <w:top w:val="none" w:sz="0" w:space="0" w:color="auto"/>
            <w:left w:val="none" w:sz="0" w:space="0" w:color="auto"/>
            <w:bottom w:val="none" w:sz="0" w:space="0" w:color="auto"/>
            <w:right w:val="none" w:sz="0" w:space="0" w:color="auto"/>
          </w:divBdr>
        </w:div>
      </w:divsChild>
    </w:div>
    <w:div w:id="938945687">
      <w:bodyDiv w:val="1"/>
      <w:marLeft w:val="0"/>
      <w:marRight w:val="0"/>
      <w:marTop w:val="0"/>
      <w:marBottom w:val="0"/>
      <w:divBdr>
        <w:top w:val="none" w:sz="0" w:space="0" w:color="auto"/>
        <w:left w:val="none" w:sz="0" w:space="0" w:color="auto"/>
        <w:bottom w:val="none" w:sz="0" w:space="0" w:color="auto"/>
        <w:right w:val="none" w:sz="0" w:space="0" w:color="auto"/>
      </w:divBdr>
    </w:div>
    <w:div w:id="997226383">
      <w:bodyDiv w:val="1"/>
      <w:marLeft w:val="0"/>
      <w:marRight w:val="0"/>
      <w:marTop w:val="0"/>
      <w:marBottom w:val="0"/>
      <w:divBdr>
        <w:top w:val="none" w:sz="0" w:space="0" w:color="auto"/>
        <w:left w:val="none" w:sz="0" w:space="0" w:color="auto"/>
        <w:bottom w:val="none" w:sz="0" w:space="0" w:color="auto"/>
        <w:right w:val="none" w:sz="0" w:space="0" w:color="auto"/>
      </w:divBdr>
    </w:div>
    <w:div w:id="999819342">
      <w:bodyDiv w:val="1"/>
      <w:marLeft w:val="0"/>
      <w:marRight w:val="0"/>
      <w:marTop w:val="0"/>
      <w:marBottom w:val="0"/>
      <w:divBdr>
        <w:top w:val="none" w:sz="0" w:space="0" w:color="auto"/>
        <w:left w:val="none" w:sz="0" w:space="0" w:color="auto"/>
        <w:bottom w:val="none" w:sz="0" w:space="0" w:color="auto"/>
        <w:right w:val="none" w:sz="0" w:space="0" w:color="auto"/>
      </w:divBdr>
    </w:div>
    <w:div w:id="1002273443">
      <w:bodyDiv w:val="1"/>
      <w:marLeft w:val="0"/>
      <w:marRight w:val="0"/>
      <w:marTop w:val="0"/>
      <w:marBottom w:val="0"/>
      <w:divBdr>
        <w:top w:val="none" w:sz="0" w:space="0" w:color="auto"/>
        <w:left w:val="none" w:sz="0" w:space="0" w:color="auto"/>
        <w:bottom w:val="none" w:sz="0" w:space="0" w:color="auto"/>
        <w:right w:val="none" w:sz="0" w:space="0" w:color="auto"/>
      </w:divBdr>
    </w:div>
    <w:div w:id="1222056027">
      <w:bodyDiv w:val="1"/>
      <w:marLeft w:val="0"/>
      <w:marRight w:val="0"/>
      <w:marTop w:val="0"/>
      <w:marBottom w:val="0"/>
      <w:divBdr>
        <w:top w:val="none" w:sz="0" w:space="0" w:color="auto"/>
        <w:left w:val="none" w:sz="0" w:space="0" w:color="auto"/>
        <w:bottom w:val="none" w:sz="0" w:space="0" w:color="auto"/>
        <w:right w:val="none" w:sz="0" w:space="0" w:color="auto"/>
      </w:divBdr>
    </w:div>
    <w:div w:id="1721711434">
      <w:bodyDiv w:val="1"/>
      <w:marLeft w:val="0"/>
      <w:marRight w:val="0"/>
      <w:marTop w:val="0"/>
      <w:marBottom w:val="0"/>
      <w:divBdr>
        <w:top w:val="none" w:sz="0" w:space="0" w:color="auto"/>
        <w:left w:val="none" w:sz="0" w:space="0" w:color="auto"/>
        <w:bottom w:val="none" w:sz="0" w:space="0" w:color="auto"/>
        <w:right w:val="none" w:sz="0" w:space="0" w:color="auto"/>
      </w:divBdr>
      <w:divsChild>
        <w:div w:id="2037464881">
          <w:marLeft w:val="360"/>
          <w:marRight w:val="0"/>
          <w:marTop w:val="200"/>
          <w:marBottom w:val="0"/>
          <w:divBdr>
            <w:top w:val="none" w:sz="0" w:space="0" w:color="auto"/>
            <w:left w:val="none" w:sz="0" w:space="0" w:color="auto"/>
            <w:bottom w:val="none" w:sz="0" w:space="0" w:color="auto"/>
            <w:right w:val="none" w:sz="0" w:space="0" w:color="auto"/>
          </w:divBdr>
        </w:div>
        <w:div w:id="39211499">
          <w:marLeft w:val="360"/>
          <w:marRight w:val="0"/>
          <w:marTop w:val="200"/>
          <w:marBottom w:val="0"/>
          <w:divBdr>
            <w:top w:val="none" w:sz="0" w:space="0" w:color="auto"/>
            <w:left w:val="none" w:sz="0" w:space="0" w:color="auto"/>
            <w:bottom w:val="none" w:sz="0" w:space="0" w:color="auto"/>
            <w:right w:val="none" w:sz="0" w:space="0" w:color="auto"/>
          </w:divBdr>
        </w:div>
        <w:div w:id="64957254">
          <w:marLeft w:val="360"/>
          <w:marRight w:val="0"/>
          <w:marTop w:val="200"/>
          <w:marBottom w:val="0"/>
          <w:divBdr>
            <w:top w:val="none" w:sz="0" w:space="0" w:color="auto"/>
            <w:left w:val="none" w:sz="0" w:space="0" w:color="auto"/>
            <w:bottom w:val="none" w:sz="0" w:space="0" w:color="auto"/>
            <w:right w:val="none" w:sz="0" w:space="0" w:color="auto"/>
          </w:divBdr>
        </w:div>
        <w:div w:id="1074008602">
          <w:marLeft w:val="360"/>
          <w:marRight w:val="0"/>
          <w:marTop w:val="200"/>
          <w:marBottom w:val="0"/>
          <w:divBdr>
            <w:top w:val="none" w:sz="0" w:space="0" w:color="auto"/>
            <w:left w:val="none" w:sz="0" w:space="0" w:color="auto"/>
            <w:bottom w:val="none" w:sz="0" w:space="0" w:color="auto"/>
            <w:right w:val="none" w:sz="0" w:space="0" w:color="auto"/>
          </w:divBdr>
        </w:div>
        <w:div w:id="796488605">
          <w:marLeft w:val="360"/>
          <w:marRight w:val="0"/>
          <w:marTop w:val="200"/>
          <w:marBottom w:val="0"/>
          <w:divBdr>
            <w:top w:val="none" w:sz="0" w:space="0" w:color="auto"/>
            <w:left w:val="none" w:sz="0" w:space="0" w:color="auto"/>
            <w:bottom w:val="none" w:sz="0" w:space="0" w:color="auto"/>
            <w:right w:val="none" w:sz="0" w:space="0" w:color="auto"/>
          </w:divBdr>
        </w:div>
        <w:div w:id="1985498891">
          <w:marLeft w:val="360"/>
          <w:marRight w:val="0"/>
          <w:marTop w:val="200"/>
          <w:marBottom w:val="0"/>
          <w:divBdr>
            <w:top w:val="none" w:sz="0" w:space="0" w:color="auto"/>
            <w:left w:val="none" w:sz="0" w:space="0" w:color="auto"/>
            <w:bottom w:val="none" w:sz="0" w:space="0" w:color="auto"/>
            <w:right w:val="none" w:sz="0" w:space="0" w:color="auto"/>
          </w:divBdr>
        </w:div>
      </w:divsChild>
    </w:div>
    <w:div w:id="207804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abilitynet.org.uk/free-resources" TargetMode="External"/><Relationship Id="rId21" Type="http://schemas.openxmlformats.org/officeDocument/2006/relationships/hyperlink" Target="https://gda.scot/" TargetMode="External"/><Relationship Id="rId42" Type="http://schemas.openxmlformats.org/officeDocument/2006/relationships/hyperlink" Target="https://www.lead.org.uk/wp-content/uploads/2022/07/Holly.docx" TargetMode="External"/><Relationship Id="rId47" Type="http://schemas.openxmlformats.org/officeDocument/2006/relationships/hyperlink" Target="https://www.lead.org.uk/wp-content/uploads/2022/07/ARTL-Ashleigh.mp3" TargetMode="External"/><Relationship Id="rId63" Type="http://schemas.openxmlformats.org/officeDocument/2006/relationships/hyperlink" Target="https://www.mentalhealth.org.uk/" TargetMode="External"/><Relationship Id="rId68" Type="http://schemas.openxmlformats.org/officeDocument/2006/relationships/hyperlink" Target="https://www.parentclub.scot/topics/coronavirus" TargetMode="External"/><Relationship Id="rId16" Type="http://schemas.openxmlformats.org/officeDocument/2006/relationships/hyperlink" Target="https://tinyurl.com/mr25f558" TargetMode="External"/><Relationship Id="rId11" Type="http://schemas.openxmlformats.org/officeDocument/2006/relationships/hyperlink" Target="https://www.myworldofwork.co.uk/learn-and-train" TargetMode="External"/><Relationship Id="rId32" Type="http://schemas.openxmlformats.org/officeDocument/2006/relationships/hyperlink" Target="https://www.calm.com/" TargetMode="External"/><Relationship Id="rId37" Type="http://schemas.openxmlformats.org/officeDocument/2006/relationships/hyperlink" Target="https://tinyurl.com/2p8fa825" TargetMode="External"/><Relationship Id="rId53" Type="http://schemas.openxmlformats.org/officeDocument/2006/relationships/hyperlink" Target="https://www.cas.org.uk/bureaux" TargetMode="External"/><Relationship Id="rId58" Type="http://schemas.openxmlformats.org/officeDocument/2006/relationships/hyperlink" Target="https://breathingspace.scot/" TargetMode="External"/><Relationship Id="rId74" Type="http://schemas.openxmlformats.org/officeDocument/2006/relationships/hyperlink" Target="https://www.scottishrecovery.net/" TargetMode="External"/><Relationship Id="rId79" Type="http://schemas.openxmlformats.org/officeDocument/2006/relationships/hyperlink" Target="http://voxscotland.org.uk/" TargetMode="External"/><Relationship Id="rId5" Type="http://schemas.openxmlformats.org/officeDocument/2006/relationships/webSettings" Target="webSettings.xml"/><Relationship Id="rId61" Type="http://schemas.openxmlformats.org/officeDocument/2006/relationships/hyperlink" Target="https://www.equalityhumanrights.com/en/commission-scotland" TargetMode="External"/><Relationship Id="rId82" Type="http://schemas.openxmlformats.org/officeDocument/2006/relationships/theme" Target="theme/theme1.xml"/><Relationship Id="rId19" Type="http://schemas.openxmlformats.org/officeDocument/2006/relationships/hyperlink" Target="https://inclusionscotland.org/disabled-people-become-a-leader/civic-participation" TargetMode="External"/><Relationship Id="rId14" Type="http://schemas.openxmlformats.org/officeDocument/2006/relationships/hyperlink" Target="https://www.myworldofwork.co.uk/learning-big-plus" TargetMode="External"/><Relationship Id="rId22" Type="http://schemas.openxmlformats.org/officeDocument/2006/relationships/hyperlink" Target="https://gda.scot/what-we-do/voices/drivers-for-change/" TargetMode="External"/><Relationship Id="rId27" Type="http://schemas.openxmlformats.org/officeDocument/2006/relationships/hyperlink" Target="https://abilitynet.org.uk/free-resources/webinars" TargetMode="External"/><Relationship Id="rId30" Type="http://schemas.openxmlformats.org/officeDocument/2006/relationships/hyperlink" Target="https://www.lead.org.uk/alternative-formats-for-cyber-security-messaging/" TargetMode="External"/><Relationship Id="rId35" Type="http://schemas.openxmlformats.org/officeDocument/2006/relationships/hyperlink" Target="https://www.lead.org.uk/" TargetMode="External"/><Relationship Id="rId43" Type="http://schemas.openxmlformats.org/officeDocument/2006/relationships/hyperlink" Target="https://www.lead.org.uk/wp-content/uploads/2022/06/ARTL-Interview-Neil-1.mp3" TargetMode="External"/><Relationship Id="rId48" Type="http://schemas.openxmlformats.org/officeDocument/2006/relationships/hyperlink" Target="https://www.lead.org.uk/wp-content/uploads/2022/07/Ashleigh.docx" TargetMode="External"/><Relationship Id="rId56" Type="http://schemas.openxmlformats.org/officeDocument/2006/relationships/hyperlink" Target="https://www.aliss.org/" TargetMode="External"/><Relationship Id="rId64" Type="http://schemas.openxmlformats.org/officeDocument/2006/relationships/hyperlink" Target="https://www.mwcscot.org.uk/" TargetMode="External"/><Relationship Id="rId69" Type="http://schemas.openxmlformats.org/officeDocument/2006/relationships/hyperlink" Target="https://www.penumbra.org.uk/" TargetMode="External"/><Relationship Id="rId77" Type="http://schemas.openxmlformats.org/officeDocument/2006/relationships/hyperlink" Target="https://www.thespark.org.uk/" TargetMode="External"/><Relationship Id="rId8" Type="http://schemas.openxmlformats.org/officeDocument/2006/relationships/hyperlink" Target="https://www.weascotland.org.uk/All-projects" TargetMode="External"/><Relationship Id="rId51" Type="http://schemas.openxmlformats.org/officeDocument/2006/relationships/hyperlink" Target="https://www.myworldofwork.co.uk/learn-and-train/sds-individual-training-accounts-ita" TargetMode="External"/><Relationship Id="rId72" Type="http://schemas.openxmlformats.org/officeDocument/2006/relationships/hyperlink" Target="https://www.samh.org.uk/" TargetMode="External"/><Relationship Id="rId80"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s://www.lead.org.uk/" TargetMode="External"/><Relationship Id="rId17" Type="http://schemas.openxmlformats.org/officeDocument/2006/relationships/hyperlink" Target="https://in-control.org.uk/" TargetMode="External"/><Relationship Id="rId25" Type="http://schemas.openxmlformats.org/officeDocument/2006/relationships/hyperlink" Target="https://abilitynet.org.uk/" TargetMode="External"/><Relationship Id="rId33" Type="http://schemas.openxmlformats.org/officeDocument/2006/relationships/hyperlink" Target="https://www.samh.org.uk/" TargetMode="External"/><Relationship Id="rId38" Type="http://schemas.openxmlformats.org/officeDocument/2006/relationships/hyperlink" Target="https://www.lead.org.uk/wp-content/uploads/2022/06/ARTL-Alan.mp3" TargetMode="External"/><Relationship Id="rId46" Type="http://schemas.openxmlformats.org/officeDocument/2006/relationships/hyperlink" Target="https://www.lead.org.uk/wp-content/uploads/2022/07/Stacey.docx" TargetMode="External"/><Relationship Id="rId59" Type="http://schemas.openxmlformats.org/officeDocument/2006/relationships/hyperlink" Target="https://combatstress.org.uk/" TargetMode="External"/><Relationship Id="rId67" Type="http://schemas.openxmlformats.org/officeDocument/2006/relationships/hyperlink" Target="https://www.nhs24.scot/" TargetMode="External"/><Relationship Id="rId20" Type="http://schemas.openxmlformats.org/officeDocument/2006/relationships/hyperlink" Target="https://inclusionscotland.org/disabled-people-become-a-leader/internship-programme-we-can-work" TargetMode="External"/><Relationship Id="rId41" Type="http://schemas.openxmlformats.org/officeDocument/2006/relationships/hyperlink" Target="https://www.lead.org.uk/wp-content/uploads/2022/06/ARTL-Holly.mp3" TargetMode="External"/><Relationship Id="rId54" Type="http://schemas.openxmlformats.org/officeDocument/2006/relationships/hyperlink" Target="https://www.careinfoscotland.scot/topics/how-to-get-care-services/self-directed-support/" TargetMode="External"/><Relationship Id="rId62" Type="http://schemas.openxmlformats.org/officeDocument/2006/relationships/hyperlink" Target="https://maternalmentalhealthscotland.org.uk/" TargetMode="External"/><Relationship Id="rId70" Type="http://schemas.openxmlformats.org/officeDocument/2006/relationships/hyperlink" Target="https://sdafmh.org.uk/" TargetMode="External"/><Relationship Id="rId75" Type="http://schemas.openxmlformats.org/officeDocument/2006/relationships/hyperlink" Target="https://www.seemescotland.org/"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scottishrefugeecouncil.org.uk/new-scots-connect-map/" TargetMode="External"/><Relationship Id="rId23" Type="http://schemas.openxmlformats.org/officeDocument/2006/relationships/hyperlink" Target="https://gda.scot/what-we-do/voices/gda-young-drivers-for-change/" TargetMode="External"/><Relationship Id="rId28" Type="http://schemas.openxmlformats.org/officeDocument/2006/relationships/hyperlink" Target="https://www.rnib.org.uk/practical-help/technology/resource-hub" TargetMode="External"/><Relationship Id="rId36" Type="http://schemas.openxmlformats.org/officeDocument/2006/relationships/hyperlink" Target="http://www.equalityhumanrights.com/your-rights/service-users" TargetMode="External"/><Relationship Id="rId49" Type="http://schemas.openxmlformats.org/officeDocument/2006/relationships/hyperlink" Target="https://www.lead.org.uk/" TargetMode="External"/><Relationship Id="rId57" Type="http://schemas.openxmlformats.org/officeDocument/2006/relationships/hyperlink" Target="https://www.beateatingdisorders.org.uk/coronavirus" TargetMode="External"/><Relationship Id="rId10" Type="http://schemas.openxmlformats.org/officeDocument/2006/relationships/hyperlink" Target="https://www.myworldofwork.co.uk/learn-and-train/find-free-online-courses" TargetMode="External"/><Relationship Id="rId31" Type="http://schemas.openxmlformats.org/officeDocument/2006/relationships/hyperlink" Target="https://www.headspace.com/" TargetMode="External"/><Relationship Id="rId44" Type="http://schemas.openxmlformats.org/officeDocument/2006/relationships/hyperlink" Target="https://www.lead.org.uk/wp-content/uploads/2022/07/Neil.docx" TargetMode="External"/><Relationship Id="rId52" Type="http://schemas.openxmlformats.org/officeDocument/2006/relationships/hyperlink" Target="https://www.myworldofwork.co.uk/learn-and-train/find-free-online-courses" TargetMode="External"/><Relationship Id="rId60" Type="http://schemas.openxmlformats.org/officeDocument/2006/relationships/hyperlink" Target="https://www.equalityadvisoryservice.com/" TargetMode="External"/><Relationship Id="rId65" Type="http://schemas.openxmlformats.org/officeDocument/2006/relationships/hyperlink" Target="https://mindyertime.scot/" TargetMode="External"/><Relationship Id="rId73" Type="http://schemas.openxmlformats.org/officeDocument/2006/relationships/hyperlink" Target="https://www.justrightscotland.org.uk/what-we-do/equality-disability/" TargetMode="External"/><Relationship Id="rId78" Type="http://schemas.openxmlformats.org/officeDocument/2006/relationships/hyperlink" Target="https://unitedtopreventsuicide.org.uk/" TargetMode="Externa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myworldofwork.co.uk/" TargetMode="External"/><Relationship Id="rId13" Type="http://schemas.openxmlformats.org/officeDocument/2006/relationships/hyperlink" Target="https://www.newbattleabbeycollege.ac.uk/adult-achievement-awards/" TargetMode="External"/><Relationship Id="rId18" Type="http://schemas.openxmlformats.org/officeDocument/2006/relationships/hyperlink" Target="https://inclusionscotland.org/" TargetMode="External"/><Relationship Id="rId39" Type="http://schemas.openxmlformats.org/officeDocument/2006/relationships/hyperlink" Target="https://www.lead.org.uk/wp-content/uploads/2022/06/ARTL-Aly.mp3" TargetMode="External"/><Relationship Id="rId34" Type="http://schemas.openxmlformats.org/officeDocument/2006/relationships/hyperlink" Target="https://www.scottishrecovery.net/" TargetMode="External"/><Relationship Id="rId50" Type="http://schemas.openxmlformats.org/officeDocument/2006/relationships/hyperlink" Target="https://ilf.scot/transition-fund/" TargetMode="External"/><Relationship Id="rId55" Type="http://schemas.openxmlformats.org/officeDocument/2006/relationships/hyperlink" Target="http://www.gcil.org.uk/media/68844/self-directed%20support%20-way%20to%20go.pdf" TargetMode="External"/><Relationship Id="rId76" Type="http://schemas.openxmlformats.org/officeDocument/2006/relationships/hyperlink" Target="https://www.supportinmindscotland.org.uk/" TargetMode="External"/><Relationship Id="rId7" Type="http://schemas.openxmlformats.org/officeDocument/2006/relationships/endnotes" Target="endnotes.xml"/><Relationship Id="rId71" Type="http://schemas.openxmlformats.org/officeDocument/2006/relationships/hyperlink" Target="https://www.samaritans.org/?nation=scotland" TargetMode="External"/><Relationship Id="rId2" Type="http://schemas.openxmlformats.org/officeDocument/2006/relationships/numbering" Target="numbering.xml"/><Relationship Id="rId29" Type="http://schemas.openxmlformats.org/officeDocument/2006/relationships/hyperlink" Target="https://www.applevis.com/" TargetMode="External"/><Relationship Id="rId24" Type="http://schemas.openxmlformats.org/officeDocument/2006/relationships/hyperlink" Target="https://www.lead.org.uk/" TargetMode="External"/><Relationship Id="rId40" Type="http://schemas.openxmlformats.org/officeDocument/2006/relationships/hyperlink" Target="https://www.lead.org.uk/wp-content/uploads/2022/07/Alyson.docx" TargetMode="External"/><Relationship Id="rId45" Type="http://schemas.openxmlformats.org/officeDocument/2006/relationships/hyperlink" Target="https://www.lead.org.uk/wp-content/uploads/2022/06/ARTL-Interview-Stacy.mp3" TargetMode="External"/><Relationship Id="rId66" Type="http://schemas.openxmlformats.org/officeDocument/2006/relationships/hyperlink" Target="https://www.nhsinform.scot/illnesses-and-conditions/infections-and-poisoning/coronavirus-covid-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D4ECD7-5B08-477A-8F35-2092DFE89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30</Pages>
  <Words>9019</Words>
  <Characters>51412</Characters>
  <Application>Microsoft Office Word</Application>
  <DocSecurity>0</DocSecurity>
  <Lines>428</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scarlett</dc:creator>
  <cp:keywords/>
  <dc:description/>
  <cp:lastModifiedBy>rebecca scarlett</cp:lastModifiedBy>
  <cp:revision>5</cp:revision>
  <cp:lastPrinted>2022-09-20T10:11:00Z</cp:lastPrinted>
  <dcterms:created xsi:type="dcterms:W3CDTF">2022-09-20T10:09:00Z</dcterms:created>
  <dcterms:modified xsi:type="dcterms:W3CDTF">2022-09-20T11:51:00Z</dcterms:modified>
</cp:coreProperties>
</file>