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B358" w14:textId="1873D3D3" w:rsidR="00E558F2" w:rsidRDefault="005A434B" w:rsidP="00902E66">
      <w:pPr>
        <w:pStyle w:val="Title"/>
      </w:pPr>
      <w:r>
        <w:t xml:space="preserve">Preparing for your </w:t>
      </w:r>
      <w:r w:rsidR="00E558F2">
        <w:t xml:space="preserve">Needs Assessment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480765673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noProof/>
          <w:sz w:val="28"/>
          <w:szCs w:val="28"/>
        </w:rPr>
      </w:sdtEndPr>
      <w:sdtContent>
        <w:p w14:paraId="513D76B4" w14:textId="1F536FE1" w:rsidR="004B744C" w:rsidRPr="004B744C" w:rsidRDefault="004B744C">
          <w:pPr>
            <w:pStyle w:val="TOCHeading"/>
            <w:rPr>
              <w:rFonts w:ascii="Arial" w:hAnsi="Arial" w:cs="Arial"/>
            </w:rPr>
          </w:pPr>
          <w:r w:rsidRPr="004B744C">
            <w:rPr>
              <w:rFonts w:ascii="Arial" w:hAnsi="Arial" w:cs="Arial"/>
            </w:rPr>
            <w:t>Contents</w:t>
          </w:r>
        </w:p>
        <w:p w14:paraId="4DCFB559" w14:textId="6875046A" w:rsidR="00C8386B" w:rsidRPr="00C8386B" w:rsidRDefault="004B744C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r w:rsidRPr="00C8386B">
            <w:rPr>
              <w:rFonts w:ascii="Arial" w:hAnsi="Arial" w:cs="Arial"/>
              <w:sz w:val="28"/>
              <w:szCs w:val="28"/>
            </w:rPr>
            <w:fldChar w:fldCharType="begin"/>
          </w:r>
          <w:r w:rsidRPr="00C8386B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C8386B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32638054" w:history="1">
            <w:r w:rsidR="00C8386B"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About this factsheet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_Toc132638054 \h </w:instrTex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="00C8386B"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6CE389" w14:textId="40D50B6D" w:rsidR="00C8386B" w:rsidRPr="00C8386B" w:rsidRDefault="00C8386B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5" w:history="1">
            <w:r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A Note on Language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_Toc132638055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1CE31" w14:textId="0A02980D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6" w:history="1">
            <w:r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Introduction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_Toc132638056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1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301C52" w14:textId="33E1070A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7" w:history="1">
            <w:r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Reasonable Adjustments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_Toc132638057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2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BB4C8E" w14:textId="3374C173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8" w:history="1">
            <w:r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Technology and computer software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_Toc132638058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3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4CA76" w14:textId="4D2FD2C2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59" w:history="1">
            <w:r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What to expect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_Toc132638059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4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7F9D8" w14:textId="2F3237DD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0" w:history="1">
            <w:r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Steps to take in advance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_Toc132638060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5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88994E" w14:textId="0A4E0B34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1" w:history="1">
            <w:r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Self-advocacy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_Toc132638061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6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6E03E6" w14:textId="3110C394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2" w:history="1">
            <w:r w:rsidRPr="00C8386B">
              <w:rPr>
                <w:rStyle w:val="Hyperlink"/>
                <w:rFonts w:ascii="Arial" w:hAnsi="Arial" w:cs="Arial"/>
                <w:b/>
                <w:bCs/>
                <w:noProof/>
                <w:sz w:val="28"/>
                <w:szCs w:val="28"/>
              </w:rPr>
              <w:t>Top tips when preparing for a needs assessment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_Toc132638062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7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988218" w14:textId="5FC97F01" w:rsidR="00C8386B" w:rsidRPr="00C8386B" w:rsidRDefault="00C8386B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sz w:val="28"/>
              <w:szCs w:val="28"/>
              <w:lang w:eastAsia="en-GB"/>
            </w:rPr>
          </w:pPr>
          <w:hyperlink w:anchor="_Toc132638063" w:history="1">
            <w:r w:rsidRPr="00C8386B">
              <w:rPr>
                <w:rStyle w:val="Hyperlink"/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>Conclusion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ab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begin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instrText xml:space="preserve"> PAGEREF _Toc132638063 \h </w:instrTex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separate"/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t>8</w:t>
            </w:r>
            <w:r w:rsidRPr="00C8386B">
              <w:rPr>
                <w:rFonts w:ascii="Arial" w:hAnsi="Arial" w:cs="Arial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FFB307" w14:textId="08C3B028" w:rsidR="004B744C" w:rsidRPr="004B744C" w:rsidRDefault="004B744C">
          <w:pPr>
            <w:rPr>
              <w:rFonts w:ascii="Arial" w:hAnsi="Arial" w:cs="Arial"/>
              <w:sz w:val="28"/>
              <w:szCs w:val="28"/>
            </w:rPr>
          </w:pPr>
          <w:r w:rsidRPr="00C8386B">
            <w:rPr>
              <w:rFonts w:ascii="Arial" w:hAnsi="Arial" w:cs="Arial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FA60B50" w14:textId="41A37FE9" w:rsidR="0B9CB99C" w:rsidRPr="006D33E7" w:rsidRDefault="35E6C88B" w:rsidP="005ED5EB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0" w:name="_Toc132638054"/>
      <w:r w:rsidRPr="006D33E7">
        <w:rPr>
          <w:rFonts w:ascii="Arial" w:eastAsia="Arial" w:hAnsi="Arial" w:cs="Arial"/>
          <w:b/>
          <w:bCs/>
          <w:sz w:val="36"/>
          <w:szCs w:val="36"/>
        </w:rPr>
        <w:t>About this factsheet</w:t>
      </w:r>
      <w:bookmarkEnd w:id="0"/>
    </w:p>
    <w:p w14:paraId="035BBF7E" w14:textId="6EE250D3" w:rsidR="0B9CB99C" w:rsidRDefault="6627A97E" w:rsidP="005ED5EB">
      <w:pPr>
        <w:rPr>
          <w:rFonts w:ascii="Arial" w:eastAsia="Arial" w:hAnsi="Arial" w:cs="Arial"/>
          <w:sz w:val="28"/>
          <w:szCs w:val="28"/>
        </w:rPr>
      </w:pPr>
      <w:r w:rsidRPr="5B329B65">
        <w:rPr>
          <w:rFonts w:ascii="Arial" w:eastAsia="Arial" w:hAnsi="Arial" w:cs="Arial"/>
          <w:sz w:val="28"/>
          <w:szCs w:val="28"/>
        </w:rPr>
        <w:t>T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his factsheet </w:t>
      </w:r>
      <w:r w:rsidR="1FB52E72" w:rsidRPr="5B329B65">
        <w:rPr>
          <w:rFonts w:ascii="Arial" w:eastAsia="Arial" w:hAnsi="Arial" w:cs="Arial"/>
          <w:sz w:val="28"/>
          <w:szCs w:val="28"/>
        </w:rPr>
        <w:t xml:space="preserve">was co-produced by Lead Scotland and a group of disabled students. It </w:t>
      </w:r>
      <w:r w:rsidR="5E18B4B1" w:rsidRPr="004D3400">
        <w:rPr>
          <w:rFonts w:ascii="Arial" w:eastAsia="Arial" w:hAnsi="Arial" w:cs="Arial"/>
          <w:sz w:val="28"/>
          <w:szCs w:val="28"/>
        </w:rPr>
        <w:t>is for disabled students at college or university in Scotland</w:t>
      </w:r>
      <w:r w:rsidR="0170E516" w:rsidRPr="5B329B65">
        <w:rPr>
          <w:rFonts w:ascii="Arial" w:eastAsia="Arial" w:hAnsi="Arial" w:cs="Arial"/>
          <w:sz w:val="28"/>
          <w:szCs w:val="28"/>
        </w:rPr>
        <w:t>.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 </w:t>
      </w:r>
      <w:r w:rsidR="3F073CD5" w:rsidRPr="5B329B65">
        <w:rPr>
          <w:rFonts w:ascii="Arial" w:eastAsia="Arial" w:hAnsi="Arial" w:cs="Arial"/>
          <w:sz w:val="28"/>
          <w:szCs w:val="28"/>
        </w:rPr>
        <w:t>I</w:t>
      </w:r>
      <w:r w:rsidR="5E18B4B1" w:rsidRPr="004D3400">
        <w:rPr>
          <w:rFonts w:ascii="Arial" w:eastAsia="Arial" w:hAnsi="Arial" w:cs="Arial"/>
          <w:sz w:val="28"/>
          <w:szCs w:val="28"/>
        </w:rPr>
        <w:t>t will cover</w:t>
      </w:r>
      <w:r w:rsidR="40493A99" w:rsidRPr="5B329B65">
        <w:rPr>
          <w:rFonts w:ascii="Arial" w:eastAsia="Arial" w:hAnsi="Arial" w:cs="Arial"/>
          <w:sz w:val="28"/>
          <w:szCs w:val="28"/>
        </w:rPr>
        <w:t xml:space="preserve"> how to prepare for </w:t>
      </w:r>
      <w:r w:rsidR="004D3400">
        <w:rPr>
          <w:rFonts w:ascii="Arial" w:eastAsia="Arial" w:hAnsi="Arial" w:cs="Arial"/>
          <w:sz w:val="28"/>
          <w:szCs w:val="28"/>
        </w:rPr>
        <w:t>a discussion</w:t>
      </w:r>
      <w:r w:rsidR="40493A99" w:rsidRPr="5B329B65">
        <w:rPr>
          <w:rFonts w:ascii="Arial" w:eastAsia="Arial" w:hAnsi="Arial" w:cs="Arial"/>
          <w:sz w:val="28"/>
          <w:szCs w:val="28"/>
        </w:rPr>
        <w:t xml:space="preserve"> </w:t>
      </w:r>
      <w:r w:rsidR="008F3B8A">
        <w:rPr>
          <w:rFonts w:ascii="Arial" w:eastAsia="Arial" w:hAnsi="Arial" w:cs="Arial"/>
          <w:sz w:val="28"/>
          <w:szCs w:val="28"/>
        </w:rPr>
        <w:t>about</w:t>
      </w:r>
      <w:r w:rsidR="40493A99" w:rsidRPr="5B329B65">
        <w:rPr>
          <w:rFonts w:ascii="Arial" w:eastAsia="Arial" w:hAnsi="Arial" w:cs="Arial"/>
          <w:sz w:val="28"/>
          <w:szCs w:val="28"/>
        </w:rPr>
        <w:t xml:space="preserve"> your disability-related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 needs </w:t>
      </w:r>
      <w:r w:rsidR="1A52C643" w:rsidRPr="5B329B65">
        <w:rPr>
          <w:rFonts w:ascii="Arial" w:eastAsia="Arial" w:hAnsi="Arial" w:cs="Arial"/>
          <w:sz w:val="28"/>
          <w:szCs w:val="28"/>
        </w:rPr>
        <w:t>on a course</w:t>
      </w:r>
      <w:r w:rsidR="008F3B8A">
        <w:rPr>
          <w:rFonts w:ascii="Arial" w:eastAsia="Arial" w:hAnsi="Arial" w:cs="Arial"/>
          <w:sz w:val="28"/>
          <w:szCs w:val="28"/>
        </w:rPr>
        <w:t>.</w:t>
      </w:r>
      <w:r w:rsidR="1702F0D9" w:rsidRPr="5B329B65">
        <w:rPr>
          <w:rFonts w:ascii="Arial" w:eastAsia="Arial" w:hAnsi="Arial" w:cs="Arial"/>
          <w:sz w:val="28"/>
          <w:szCs w:val="28"/>
        </w:rPr>
        <w:t xml:space="preserve"> </w:t>
      </w:r>
      <w:r w:rsidR="008F3B8A">
        <w:rPr>
          <w:rFonts w:ascii="Arial" w:eastAsia="Arial" w:hAnsi="Arial" w:cs="Arial"/>
          <w:sz w:val="28"/>
          <w:szCs w:val="28"/>
        </w:rPr>
        <w:t>It</w:t>
      </w:r>
      <w:r w:rsidR="1702F0D9" w:rsidRPr="5B329B65">
        <w:rPr>
          <w:rFonts w:ascii="Arial" w:eastAsia="Arial" w:hAnsi="Arial" w:cs="Arial"/>
          <w:sz w:val="28"/>
          <w:szCs w:val="28"/>
        </w:rPr>
        <w:t xml:space="preserve"> </w:t>
      </w:r>
      <w:r w:rsidR="1A52C643" w:rsidRPr="5B329B65">
        <w:rPr>
          <w:rFonts w:ascii="Arial" w:eastAsia="Arial" w:hAnsi="Arial" w:cs="Arial"/>
          <w:sz w:val="28"/>
          <w:szCs w:val="28"/>
        </w:rPr>
        <w:t xml:space="preserve">will also </w:t>
      </w:r>
      <w:r w:rsidR="003D2C46">
        <w:rPr>
          <w:rFonts w:ascii="Arial" w:eastAsia="Arial" w:hAnsi="Arial" w:cs="Arial"/>
          <w:sz w:val="28"/>
          <w:szCs w:val="28"/>
        </w:rPr>
        <w:t>look at</w:t>
      </w:r>
      <w:r w:rsidR="5E18B4B1" w:rsidRPr="004D3400">
        <w:rPr>
          <w:rFonts w:ascii="Arial" w:eastAsia="Arial" w:hAnsi="Arial" w:cs="Arial"/>
          <w:sz w:val="28"/>
          <w:szCs w:val="28"/>
        </w:rPr>
        <w:t xml:space="preserve"> reasonable </w:t>
      </w:r>
      <w:r w:rsidR="0003A815" w:rsidRPr="004D3400">
        <w:rPr>
          <w:rFonts w:ascii="Arial" w:eastAsia="Arial" w:hAnsi="Arial" w:cs="Arial"/>
          <w:sz w:val="28"/>
          <w:szCs w:val="28"/>
        </w:rPr>
        <w:t>adjustments</w:t>
      </w:r>
      <w:r w:rsidR="0B5A643B" w:rsidRPr="004D3400">
        <w:rPr>
          <w:rFonts w:ascii="Arial" w:eastAsia="Arial" w:hAnsi="Arial" w:cs="Arial"/>
          <w:sz w:val="28"/>
          <w:szCs w:val="28"/>
        </w:rPr>
        <w:t xml:space="preserve">, </w:t>
      </w:r>
      <w:r w:rsidR="0D0D89EA" w:rsidRPr="004D3400">
        <w:rPr>
          <w:rFonts w:ascii="Arial" w:eastAsia="Arial" w:hAnsi="Arial" w:cs="Arial"/>
          <w:sz w:val="28"/>
          <w:szCs w:val="28"/>
        </w:rPr>
        <w:t xml:space="preserve">common </w:t>
      </w:r>
      <w:r w:rsidR="00A564FE">
        <w:rPr>
          <w:rFonts w:ascii="Arial" w:eastAsia="Arial" w:hAnsi="Arial" w:cs="Arial"/>
          <w:sz w:val="28"/>
          <w:szCs w:val="28"/>
        </w:rPr>
        <w:t xml:space="preserve">assistive </w:t>
      </w:r>
      <w:proofErr w:type="gramStart"/>
      <w:r w:rsidR="0B5A643B" w:rsidRPr="004D3400">
        <w:rPr>
          <w:rFonts w:ascii="Arial" w:eastAsia="Arial" w:hAnsi="Arial" w:cs="Arial"/>
          <w:sz w:val="28"/>
          <w:szCs w:val="28"/>
        </w:rPr>
        <w:t>technology</w:t>
      </w:r>
      <w:proofErr w:type="gramEnd"/>
      <w:r w:rsidR="0B5A643B" w:rsidRPr="004D3400">
        <w:rPr>
          <w:rFonts w:ascii="Arial" w:eastAsia="Arial" w:hAnsi="Arial" w:cs="Arial"/>
          <w:sz w:val="28"/>
          <w:szCs w:val="28"/>
        </w:rPr>
        <w:t xml:space="preserve"> </w:t>
      </w:r>
      <w:r w:rsidR="7906A74F" w:rsidRPr="004D3400">
        <w:rPr>
          <w:rFonts w:ascii="Arial" w:eastAsia="Arial" w:hAnsi="Arial" w:cs="Arial"/>
          <w:sz w:val="28"/>
          <w:szCs w:val="28"/>
        </w:rPr>
        <w:t xml:space="preserve">and </w:t>
      </w:r>
      <w:r w:rsidR="5E88DF64" w:rsidRPr="5B329B65">
        <w:rPr>
          <w:rFonts w:ascii="Arial" w:eastAsia="Arial" w:hAnsi="Arial" w:cs="Arial"/>
          <w:sz w:val="28"/>
          <w:szCs w:val="28"/>
        </w:rPr>
        <w:t>self-advocacy.</w:t>
      </w:r>
    </w:p>
    <w:p w14:paraId="56A3A419" w14:textId="6949731D" w:rsidR="00894F2E" w:rsidRPr="00705B7E" w:rsidRDefault="00894F2E" w:rsidP="00705B7E">
      <w:pPr>
        <w:pStyle w:val="Heading2"/>
        <w:rPr>
          <w:rFonts w:ascii="Arial" w:eastAsia="Arial" w:hAnsi="Arial" w:cs="Arial"/>
          <w:b/>
          <w:bCs/>
          <w:sz w:val="28"/>
          <w:szCs w:val="28"/>
        </w:rPr>
      </w:pPr>
      <w:bookmarkStart w:id="1" w:name="_Toc132638055"/>
      <w:r w:rsidRPr="00705B7E">
        <w:rPr>
          <w:rFonts w:ascii="Arial" w:eastAsia="Arial" w:hAnsi="Arial" w:cs="Arial"/>
          <w:b/>
          <w:bCs/>
          <w:sz w:val="28"/>
          <w:szCs w:val="28"/>
        </w:rPr>
        <w:t>A Note on Language</w:t>
      </w:r>
      <w:bookmarkEnd w:id="1"/>
    </w:p>
    <w:p w14:paraId="31CE2D3A" w14:textId="2D5CA0DE" w:rsidR="00894F2E" w:rsidRDefault="00894F2E" w:rsidP="005ED5E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Lead Scotland subscribes to the </w:t>
      </w:r>
      <w:hyperlink r:id="rId9" w:history="1">
        <w:r w:rsidRPr="008A67B4">
          <w:rPr>
            <w:rStyle w:val="Hyperlink"/>
            <w:rFonts w:ascii="Arial" w:eastAsia="Arial" w:hAnsi="Arial" w:cs="Arial"/>
            <w:sz w:val="28"/>
            <w:szCs w:val="28"/>
          </w:rPr>
          <w:t xml:space="preserve">Social Model of </w:t>
        </w:r>
        <w:r w:rsidR="007447E7" w:rsidRPr="008A67B4">
          <w:rPr>
            <w:rStyle w:val="Hyperlink"/>
            <w:rFonts w:ascii="Arial" w:eastAsia="Arial" w:hAnsi="Arial" w:cs="Arial"/>
            <w:sz w:val="28"/>
            <w:szCs w:val="28"/>
          </w:rPr>
          <w:t>Disability</w:t>
        </w:r>
      </w:hyperlink>
      <w:r>
        <w:rPr>
          <w:rFonts w:ascii="Arial" w:eastAsia="Arial" w:hAnsi="Arial" w:cs="Arial"/>
          <w:sz w:val="28"/>
          <w:szCs w:val="28"/>
        </w:rPr>
        <w:t xml:space="preserve">, which means we believe people are disabled by </w:t>
      </w:r>
      <w:r w:rsidR="00FB420C">
        <w:rPr>
          <w:rFonts w:ascii="Arial" w:eastAsia="Arial" w:hAnsi="Arial" w:cs="Arial"/>
          <w:sz w:val="28"/>
          <w:szCs w:val="28"/>
        </w:rPr>
        <w:t xml:space="preserve">barriers in </w:t>
      </w:r>
      <w:r>
        <w:rPr>
          <w:rFonts w:ascii="Arial" w:eastAsia="Arial" w:hAnsi="Arial" w:cs="Arial"/>
          <w:sz w:val="28"/>
          <w:szCs w:val="28"/>
        </w:rPr>
        <w:t xml:space="preserve">society, rather than </w:t>
      </w:r>
      <w:r w:rsidR="00F23909">
        <w:rPr>
          <w:rFonts w:ascii="Arial" w:eastAsia="Arial" w:hAnsi="Arial" w:cs="Arial"/>
          <w:sz w:val="28"/>
          <w:szCs w:val="28"/>
        </w:rPr>
        <w:t>by their</w:t>
      </w:r>
      <w:r w:rsidR="00FB420C">
        <w:rPr>
          <w:rFonts w:ascii="Arial" w:eastAsia="Arial" w:hAnsi="Arial" w:cs="Arial"/>
          <w:sz w:val="28"/>
          <w:szCs w:val="28"/>
        </w:rPr>
        <w:t xml:space="preserve"> impairment or difference.</w:t>
      </w:r>
      <w:r w:rsidR="00836848">
        <w:rPr>
          <w:rFonts w:ascii="Arial" w:eastAsia="Arial" w:hAnsi="Arial" w:cs="Arial"/>
          <w:sz w:val="28"/>
          <w:szCs w:val="28"/>
        </w:rPr>
        <w:t xml:space="preserve"> We therefore talk about disabled people having ‘impairments’ rather than</w:t>
      </w:r>
      <w:r w:rsidR="000424AC">
        <w:rPr>
          <w:rFonts w:ascii="Arial" w:eastAsia="Arial" w:hAnsi="Arial" w:cs="Arial"/>
          <w:sz w:val="28"/>
          <w:szCs w:val="28"/>
        </w:rPr>
        <w:t xml:space="preserve"> ‘people with</w:t>
      </w:r>
      <w:r w:rsidR="00836848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836848">
        <w:rPr>
          <w:rFonts w:ascii="Arial" w:eastAsia="Arial" w:hAnsi="Arial" w:cs="Arial"/>
          <w:sz w:val="28"/>
          <w:szCs w:val="28"/>
        </w:rPr>
        <w:t>disabilities</w:t>
      </w:r>
      <w:r w:rsidR="000424AC">
        <w:rPr>
          <w:rFonts w:ascii="Arial" w:eastAsia="Arial" w:hAnsi="Arial" w:cs="Arial"/>
          <w:sz w:val="28"/>
          <w:szCs w:val="28"/>
        </w:rPr>
        <w:t>’</w:t>
      </w:r>
      <w:proofErr w:type="gramEnd"/>
      <w:r w:rsidR="00836848">
        <w:rPr>
          <w:rFonts w:ascii="Arial" w:eastAsia="Arial" w:hAnsi="Arial" w:cs="Arial"/>
          <w:sz w:val="28"/>
          <w:szCs w:val="28"/>
        </w:rPr>
        <w:t xml:space="preserve">. However, </w:t>
      </w:r>
      <w:r w:rsidR="00934D31">
        <w:rPr>
          <w:rFonts w:ascii="Arial" w:eastAsia="Arial" w:hAnsi="Arial" w:cs="Arial"/>
          <w:sz w:val="28"/>
          <w:szCs w:val="28"/>
        </w:rPr>
        <w:t xml:space="preserve">the language used throughout this factsheet </w:t>
      </w:r>
      <w:r w:rsidR="003F0507">
        <w:rPr>
          <w:rFonts w:ascii="Arial" w:eastAsia="Arial" w:hAnsi="Arial" w:cs="Arial"/>
          <w:sz w:val="28"/>
          <w:szCs w:val="28"/>
        </w:rPr>
        <w:t xml:space="preserve">is based on the </w:t>
      </w:r>
      <w:r w:rsidR="009E6CF7">
        <w:rPr>
          <w:rFonts w:ascii="Arial" w:eastAsia="Arial" w:hAnsi="Arial" w:cs="Arial"/>
          <w:sz w:val="28"/>
          <w:szCs w:val="28"/>
        </w:rPr>
        <w:t>authors’ preferred terminology</w:t>
      </w:r>
      <w:r w:rsidR="00E10906">
        <w:rPr>
          <w:rFonts w:ascii="Arial" w:eastAsia="Arial" w:hAnsi="Arial" w:cs="Arial"/>
          <w:sz w:val="28"/>
          <w:szCs w:val="28"/>
        </w:rPr>
        <w:t>.</w:t>
      </w:r>
      <w:r w:rsidR="0017745C">
        <w:rPr>
          <w:rFonts w:ascii="Arial" w:eastAsia="Arial" w:hAnsi="Arial" w:cs="Arial"/>
          <w:sz w:val="28"/>
          <w:szCs w:val="28"/>
        </w:rPr>
        <w:t xml:space="preserve"> </w:t>
      </w:r>
      <w:r w:rsidR="00E10906">
        <w:rPr>
          <w:rFonts w:ascii="Arial" w:eastAsia="Arial" w:hAnsi="Arial" w:cs="Arial"/>
          <w:sz w:val="28"/>
          <w:szCs w:val="28"/>
        </w:rPr>
        <w:t>It therefore sometimes refers to ‘your disability’ rather than ‘your impairment’</w:t>
      </w:r>
      <w:r w:rsidR="00824696">
        <w:rPr>
          <w:rFonts w:ascii="Arial" w:eastAsia="Arial" w:hAnsi="Arial" w:cs="Arial"/>
          <w:sz w:val="28"/>
          <w:szCs w:val="28"/>
        </w:rPr>
        <w:t xml:space="preserve"> as that is the </w:t>
      </w:r>
      <w:proofErr w:type="gramStart"/>
      <w:r w:rsidR="00824696">
        <w:rPr>
          <w:rFonts w:ascii="Arial" w:eastAsia="Arial" w:hAnsi="Arial" w:cs="Arial"/>
          <w:sz w:val="28"/>
          <w:szCs w:val="28"/>
        </w:rPr>
        <w:t>language</w:t>
      </w:r>
      <w:proofErr w:type="gramEnd"/>
      <w:r w:rsidR="00824696">
        <w:rPr>
          <w:rFonts w:ascii="Arial" w:eastAsia="Arial" w:hAnsi="Arial" w:cs="Arial"/>
          <w:sz w:val="28"/>
          <w:szCs w:val="28"/>
        </w:rPr>
        <w:t xml:space="preserve"> the</w:t>
      </w:r>
      <w:r w:rsidR="00435F2E">
        <w:rPr>
          <w:rFonts w:ascii="Arial" w:eastAsia="Arial" w:hAnsi="Arial" w:cs="Arial"/>
          <w:sz w:val="28"/>
          <w:szCs w:val="28"/>
        </w:rPr>
        <w:t>y</w:t>
      </w:r>
      <w:r w:rsidR="00824696">
        <w:rPr>
          <w:rFonts w:ascii="Arial" w:eastAsia="Arial" w:hAnsi="Arial" w:cs="Arial"/>
          <w:sz w:val="28"/>
          <w:szCs w:val="28"/>
        </w:rPr>
        <w:t xml:space="preserve"> </w:t>
      </w:r>
      <w:r w:rsidR="00F23909">
        <w:rPr>
          <w:rFonts w:ascii="Arial" w:eastAsia="Arial" w:hAnsi="Arial" w:cs="Arial"/>
          <w:sz w:val="28"/>
          <w:szCs w:val="28"/>
        </w:rPr>
        <w:t>both prefer and use</w:t>
      </w:r>
      <w:r w:rsidR="00824696">
        <w:rPr>
          <w:rFonts w:ascii="Arial" w:eastAsia="Arial" w:hAnsi="Arial" w:cs="Arial"/>
          <w:sz w:val="28"/>
          <w:szCs w:val="28"/>
        </w:rPr>
        <w:t>.</w:t>
      </w:r>
    </w:p>
    <w:p w14:paraId="51D98B96" w14:textId="20601389" w:rsidR="14ADAA2F" w:rsidRPr="006D33E7" w:rsidRDefault="14ADAA2F" w:rsidP="005ED5EB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2" w:name="_Toc132638056"/>
      <w:r w:rsidRPr="006D33E7">
        <w:rPr>
          <w:rFonts w:ascii="Arial" w:eastAsia="Arial" w:hAnsi="Arial" w:cs="Arial"/>
          <w:b/>
          <w:bCs/>
          <w:sz w:val="36"/>
          <w:szCs w:val="36"/>
        </w:rPr>
        <w:t>Introduction</w:t>
      </w:r>
      <w:bookmarkEnd w:id="2"/>
    </w:p>
    <w:p w14:paraId="46B6553A" w14:textId="4136EAD4" w:rsidR="69B1A557" w:rsidRDefault="52C08106" w:rsidP="005ED5EB">
      <w:pPr>
        <w:rPr>
          <w:rFonts w:ascii="Arial" w:eastAsia="Arial" w:hAnsi="Arial" w:cs="Arial"/>
          <w:sz w:val="28"/>
          <w:szCs w:val="28"/>
        </w:rPr>
      </w:pPr>
      <w:r w:rsidRPr="68B00DBC">
        <w:rPr>
          <w:rFonts w:ascii="Arial" w:eastAsia="Arial" w:hAnsi="Arial" w:cs="Arial"/>
          <w:sz w:val="28"/>
          <w:szCs w:val="28"/>
        </w:rPr>
        <w:t xml:space="preserve">A needs assessment is an opportunity to discuss your support needs with a </w:t>
      </w:r>
      <w:r w:rsidR="004D3400" w:rsidRPr="68B00DBC">
        <w:rPr>
          <w:rFonts w:ascii="Arial" w:eastAsia="Arial" w:hAnsi="Arial" w:cs="Arial"/>
          <w:sz w:val="28"/>
          <w:szCs w:val="28"/>
        </w:rPr>
        <w:t xml:space="preserve">disability specialist at your college or university. </w:t>
      </w:r>
      <w:r w:rsidR="007948AF" w:rsidRPr="68B00DBC">
        <w:rPr>
          <w:rFonts w:ascii="Arial" w:eastAsia="Arial" w:hAnsi="Arial" w:cs="Arial"/>
          <w:sz w:val="28"/>
          <w:szCs w:val="28"/>
        </w:rPr>
        <w:t>Where</w:t>
      </w:r>
      <w:r w:rsidR="004D3400" w:rsidRPr="68B00DBC">
        <w:rPr>
          <w:rFonts w:ascii="Arial" w:eastAsia="Arial" w:hAnsi="Arial" w:cs="Arial"/>
          <w:sz w:val="28"/>
          <w:szCs w:val="28"/>
        </w:rPr>
        <w:t xml:space="preserve"> possible, you should organise this as soon as you accept a place or at</w:t>
      </w:r>
      <w:r w:rsidRPr="68B00DBC">
        <w:rPr>
          <w:rFonts w:ascii="Arial" w:eastAsia="Arial" w:hAnsi="Arial" w:cs="Arial"/>
          <w:sz w:val="28"/>
          <w:szCs w:val="28"/>
        </w:rPr>
        <w:t xml:space="preserve"> the start of your</w:t>
      </w:r>
      <w:r w:rsidR="24D60A8F" w:rsidRPr="68B00DBC">
        <w:rPr>
          <w:rFonts w:ascii="Arial" w:eastAsia="Arial" w:hAnsi="Arial" w:cs="Arial"/>
          <w:sz w:val="28"/>
          <w:szCs w:val="28"/>
        </w:rPr>
        <w:t xml:space="preserve"> course</w:t>
      </w:r>
      <w:r w:rsidR="007948AF" w:rsidRPr="68B00DBC">
        <w:rPr>
          <w:rFonts w:ascii="Arial" w:eastAsia="Arial" w:hAnsi="Arial" w:cs="Arial"/>
          <w:sz w:val="28"/>
          <w:szCs w:val="28"/>
        </w:rPr>
        <w:t xml:space="preserve">, as the assessment and adjustments can take some time to </w:t>
      </w:r>
      <w:r w:rsidR="007948AF" w:rsidRPr="68B00DBC">
        <w:rPr>
          <w:rFonts w:ascii="Arial" w:eastAsia="Arial" w:hAnsi="Arial" w:cs="Arial"/>
          <w:sz w:val="28"/>
          <w:szCs w:val="28"/>
        </w:rPr>
        <w:lastRenderedPageBreak/>
        <w:t>arrange.</w:t>
      </w:r>
      <w:r w:rsidR="00B55E8C" w:rsidRPr="68B00DBC">
        <w:rPr>
          <w:rFonts w:ascii="Arial" w:eastAsia="Arial" w:hAnsi="Arial" w:cs="Arial"/>
          <w:sz w:val="28"/>
          <w:szCs w:val="28"/>
        </w:rPr>
        <w:t xml:space="preserve"> </w:t>
      </w:r>
      <w:r w:rsidR="007948AF" w:rsidRPr="68B00DBC">
        <w:rPr>
          <w:rFonts w:ascii="Arial" w:eastAsia="Arial" w:hAnsi="Arial" w:cs="Arial"/>
          <w:sz w:val="28"/>
          <w:szCs w:val="28"/>
        </w:rPr>
        <w:t>H</w:t>
      </w:r>
      <w:r w:rsidR="00A564FE" w:rsidRPr="68B00DBC">
        <w:rPr>
          <w:rFonts w:ascii="Arial" w:eastAsia="Arial" w:hAnsi="Arial" w:cs="Arial"/>
          <w:sz w:val="28"/>
          <w:szCs w:val="28"/>
        </w:rPr>
        <w:t>owever,</w:t>
      </w:r>
      <w:r w:rsidR="00B55E8C" w:rsidRPr="68B00DBC">
        <w:rPr>
          <w:rFonts w:ascii="Arial" w:eastAsia="Arial" w:hAnsi="Arial" w:cs="Arial"/>
          <w:sz w:val="28"/>
          <w:szCs w:val="28"/>
        </w:rPr>
        <w:t xml:space="preserve"> </w:t>
      </w:r>
      <w:r w:rsidR="00A564FE" w:rsidRPr="68B00DBC">
        <w:rPr>
          <w:rFonts w:ascii="Arial" w:eastAsia="Arial" w:hAnsi="Arial" w:cs="Arial"/>
          <w:sz w:val="28"/>
          <w:szCs w:val="28"/>
        </w:rPr>
        <w:t xml:space="preserve">you </w:t>
      </w:r>
      <w:r w:rsidR="004D3400" w:rsidRPr="68B00DBC">
        <w:rPr>
          <w:rFonts w:ascii="Arial" w:eastAsia="Arial" w:hAnsi="Arial" w:cs="Arial"/>
          <w:sz w:val="28"/>
          <w:szCs w:val="28"/>
        </w:rPr>
        <w:t xml:space="preserve">can arrange to do this at any </w:t>
      </w:r>
      <w:r w:rsidR="007E784E" w:rsidRPr="68B00DBC">
        <w:rPr>
          <w:rFonts w:ascii="Arial" w:eastAsia="Arial" w:hAnsi="Arial" w:cs="Arial"/>
          <w:sz w:val="28"/>
          <w:szCs w:val="28"/>
        </w:rPr>
        <w:t>time</w:t>
      </w:r>
      <w:r w:rsidR="007948AF" w:rsidRPr="68B00DBC">
        <w:rPr>
          <w:rFonts w:ascii="Arial" w:eastAsia="Arial" w:hAnsi="Arial" w:cs="Arial"/>
          <w:sz w:val="28"/>
          <w:szCs w:val="28"/>
        </w:rPr>
        <w:t xml:space="preserve"> during your course.</w:t>
      </w:r>
      <w:r w:rsidR="24D60A8F" w:rsidRPr="68B00DBC">
        <w:rPr>
          <w:rFonts w:ascii="Arial" w:eastAsia="Arial" w:hAnsi="Arial" w:cs="Arial"/>
          <w:sz w:val="28"/>
          <w:szCs w:val="28"/>
        </w:rPr>
        <w:t xml:space="preserve"> </w:t>
      </w:r>
    </w:p>
    <w:p w14:paraId="6E6D65F9" w14:textId="770299CA" w:rsidR="005A434B" w:rsidRDefault="6A014769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The assessment helps you </w:t>
      </w:r>
      <w:r w:rsidR="305CC792" w:rsidRPr="66E60128">
        <w:rPr>
          <w:rFonts w:ascii="Arial" w:eastAsia="Arial" w:hAnsi="Arial" w:cs="Arial"/>
          <w:color w:val="000000" w:themeColor="text1"/>
          <w:sz w:val="28"/>
          <w:szCs w:val="28"/>
        </w:rPr>
        <w:t>identify</w:t>
      </w:r>
      <w:r w:rsidR="1DAD3688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what equipment, support, and adjustments 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could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125736AE" w:rsidRPr="66E60128">
        <w:rPr>
          <w:rFonts w:ascii="Arial" w:eastAsia="Arial" w:hAnsi="Arial" w:cs="Arial"/>
          <w:color w:val="000000" w:themeColor="text1"/>
          <w:sz w:val="28"/>
          <w:szCs w:val="28"/>
        </w:rPr>
        <w:t>assist with</w:t>
      </w:r>
      <w:r w:rsidR="0D0B94B5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your studies. </w:t>
      </w:r>
      <w:r w:rsidR="1F910D46" w:rsidRPr="66E60128">
        <w:rPr>
          <w:rFonts w:ascii="Arial" w:eastAsia="Arial" w:hAnsi="Arial" w:cs="Arial"/>
          <w:color w:val="000000" w:themeColor="text1"/>
          <w:sz w:val="28"/>
          <w:szCs w:val="28"/>
        </w:rPr>
        <w:t>The assessor should produce a docu</w:t>
      </w:r>
      <w:r w:rsidR="00096FF0" w:rsidRPr="66E60128">
        <w:rPr>
          <w:rFonts w:ascii="Arial" w:eastAsia="Arial" w:hAnsi="Arial" w:cs="Arial"/>
          <w:color w:val="000000" w:themeColor="text1"/>
          <w:sz w:val="28"/>
          <w:szCs w:val="28"/>
        </w:rPr>
        <w:t>ment</w:t>
      </w:r>
      <w:r w:rsidR="0384D867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afterwards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with 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a list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o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f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reasonable adjustments </w:t>
      </w:r>
      <w:r w:rsidR="4FD038F7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and support </w:t>
      </w:r>
      <w:r w:rsidR="005A434B" w:rsidRPr="66E60128">
        <w:rPr>
          <w:rFonts w:ascii="Arial" w:eastAsia="Arial" w:hAnsi="Arial" w:cs="Arial"/>
          <w:color w:val="000000" w:themeColor="text1"/>
          <w:sz w:val="28"/>
          <w:szCs w:val="28"/>
        </w:rPr>
        <w:t>that has been recommended for you</w:t>
      </w:r>
      <w:r w:rsidR="64A9A2C1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2B00C4D0" w14:textId="69F37C7C" w:rsidR="0B9CB99C" w:rsidRPr="004802EB" w:rsidRDefault="64A9A2C1" w:rsidP="005ED5EB">
      <w:pPr>
        <w:rPr>
          <w:rFonts w:ascii="Arial" w:eastAsia="Arial" w:hAnsi="Arial" w:cs="Arial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In higher education (SCQF Level 7 or above), Disabled Students’ Allowance</w:t>
      </w:r>
      <w:r w:rsidR="35E07E77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(DSA)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can pay for some of the equipment and support you require. See </w:t>
      </w:r>
      <w:bookmarkStart w:id="3" w:name="_Int_m7H24oPP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our</w:t>
      </w:r>
      <w:bookmarkEnd w:id="3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hyperlink r:id="rId10">
        <w:r w:rsidRPr="68B00DBC">
          <w:rPr>
            <w:rStyle w:val="Hyperlink"/>
            <w:rFonts w:ascii="Arial" w:eastAsia="Arial" w:hAnsi="Arial" w:cs="Arial"/>
            <w:sz w:val="28"/>
            <w:szCs w:val="28"/>
          </w:rPr>
          <w:t>DSA factsheet</w:t>
        </w:r>
      </w:hyperlink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for more information.</w:t>
      </w:r>
      <w:r w:rsidR="6A01476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43F81BAA" w:rsidRPr="68B00DBC">
        <w:rPr>
          <w:rFonts w:ascii="Arial" w:eastAsia="Arial" w:hAnsi="Arial" w:cs="Arial"/>
          <w:color w:val="000000" w:themeColor="text1"/>
          <w:sz w:val="28"/>
          <w:szCs w:val="28"/>
        </w:rPr>
        <w:t>I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f you are </w:t>
      </w:r>
      <w:r w:rsidR="005A434B" w:rsidRPr="68B00DBC">
        <w:rPr>
          <w:rFonts w:ascii="Arial" w:eastAsia="Arial" w:hAnsi="Arial" w:cs="Arial"/>
          <w:sz w:val="28"/>
          <w:szCs w:val="28"/>
        </w:rPr>
        <w:t>in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 </w:t>
      </w:r>
      <w:r w:rsidR="4BFC096F" w:rsidRPr="68B00DBC">
        <w:rPr>
          <w:rFonts w:ascii="Arial" w:eastAsia="Arial" w:hAnsi="Arial" w:cs="Arial"/>
          <w:sz w:val="28"/>
          <w:szCs w:val="28"/>
        </w:rPr>
        <w:t>f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urther </w:t>
      </w:r>
      <w:r w:rsidR="77A000F1" w:rsidRPr="68B00DBC">
        <w:rPr>
          <w:rFonts w:ascii="Arial" w:eastAsia="Arial" w:hAnsi="Arial" w:cs="Arial"/>
          <w:sz w:val="28"/>
          <w:szCs w:val="28"/>
        </w:rPr>
        <w:t>e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ducation at </w:t>
      </w:r>
      <w:r w:rsidR="57FE48B4" w:rsidRPr="68B00DBC">
        <w:rPr>
          <w:rFonts w:ascii="Arial" w:eastAsia="Arial" w:hAnsi="Arial" w:cs="Arial"/>
          <w:sz w:val="28"/>
          <w:szCs w:val="28"/>
        </w:rPr>
        <w:t>college</w:t>
      </w:r>
      <w:r w:rsidR="005A434B" w:rsidRPr="68B00DBC">
        <w:rPr>
          <w:rFonts w:ascii="Arial" w:eastAsia="Arial" w:hAnsi="Arial" w:cs="Arial"/>
          <w:sz w:val="28"/>
          <w:szCs w:val="28"/>
        </w:rPr>
        <w:t xml:space="preserve"> (SCQF Level 6 or below)</w:t>
      </w:r>
      <w:r w:rsidR="57FE48B4" w:rsidRPr="68B00DBC">
        <w:rPr>
          <w:rFonts w:ascii="Arial" w:eastAsia="Arial" w:hAnsi="Arial" w:cs="Arial"/>
          <w:sz w:val="28"/>
          <w:szCs w:val="28"/>
        </w:rPr>
        <w:t>,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 </w:t>
      </w:r>
      <w:r w:rsidR="23FF1C84" w:rsidRPr="68B00DBC">
        <w:rPr>
          <w:rFonts w:ascii="Arial" w:eastAsia="Arial" w:hAnsi="Arial" w:cs="Arial"/>
          <w:sz w:val="28"/>
          <w:szCs w:val="28"/>
        </w:rPr>
        <w:t xml:space="preserve">you may be able to access </w:t>
      </w:r>
      <w:r w:rsidR="32B29321" w:rsidRPr="68B00DBC">
        <w:rPr>
          <w:rFonts w:ascii="Arial" w:eastAsia="Arial" w:hAnsi="Arial" w:cs="Arial"/>
          <w:sz w:val="28"/>
          <w:szCs w:val="28"/>
        </w:rPr>
        <w:t xml:space="preserve">the Additional Support Needs </w:t>
      </w:r>
      <w:r w:rsidR="04A6D872" w:rsidRPr="68B00DBC">
        <w:rPr>
          <w:rFonts w:ascii="Arial" w:eastAsia="Arial" w:hAnsi="Arial" w:cs="Arial"/>
          <w:sz w:val="28"/>
          <w:szCs w:val="28"/>
        </w:rPr>
        <w:t xml:space="preserve">for Learning </w:t>
      </w:r>
      <w:r w:rsidR="32B29321" w:rsidRPr="68B00DBC">
        <w:rPr>
          <w:rFonts w:ascii="Arial" w:eastAsia="Arial" w:hAnsi="Arial" w:cs="Arial"/>
          <w:sz w:val="28"/>
          <w:szCs w:val="28"/>
        </w:rPr>
        <w:t>Allowance</w:t>
      </w:r>
      <w:r w:rsidR="697C94EF" w:rsidRPr="68B00DBC">
        <w:rPr>
          <w:rFonts w:ascii="Arial" w:eastAsia="Arial" w:hAnsi="Arial" w:cs="Arial"/>
          <w:sz w:val="28"/>
          <w:szCs w:val="28"/>
        </w:rPr>
        <w:t xml:space="preserve"> (ASNLA)</w:t>
      </w:r>
      <w:r w:rsidR="005A434B" w:rsidRPr="68B00DBC">
        <w:rPr>
          <w:rFonts w:ascii="Arial" w:eastAsia="Arial" w:hAnsi="Arial" w:cs="Arial"/>
          <w:sz w:val="28"/>
          <w:szCs w:val="28"/>
        </w:rPr>
        <w:t xml:space="preserve"> instead of DSA</w:t>
      </w:r>
      <w:r w:rsidR="32B29321" w:rsidRPr="68B00DBC">
        <w:rPr>
          <w:rFonts w:ascii="Arial" w:eastAsia="Arial" w:hAnsi="Arial" w:cs="Arial"/>
          <w:sz w:val="28"/>
          <w:szCs w:val="28"/>
        </w:rPr>
        <w:t>.</w:t>
      </w:r>
      <w:r w:rsidR="7AD08C2E" w:rsidRPr="68B00DBC">
        <w:rPr>
          <w:rFonts w:ascii="Arial" w:eastAsia="Arial" w:hAnsi="Arial" w:cs="Arial"/>
          <w:sz w:val="28"/>
          <w:szCs w:val="28"/>
        </w:rPr>
        <w:t xml:space="preserve"> See our </w:t>
      </w:r>
      <w:hyperlink r:id="rId11">
        <w:r w:rsidR="7AD08C2E" w:rsidRPr="68B00DBC">
          <w:rPr>
            <w:rStyle w:val="Hyperlink"/>
            <w:rFonts w:ascii="Arial" w:eastAsia="Arial" w:hAnsi="Arial" w:cs="Arial"/>
            <w:sz w:val="28"/>
            <w:szCs w:val="28"/>
          </w:rPr>
          <w:t>Supporting you at College guide</w:t>
        </w:r>
      </w:hyperlink>
      <w:r w:rsidR="7AD08C2E" w:rsidRPr="68B00DBC">
        <w:rPr>
          <w:rFonts w:ascii="Arial" w:eastAsia="Arial" w:hAnsi="Arial" w:cs="Arial"/>
          <w:sz w:val="28"/>
          <w:szCs w:val="28"/>
        </w:rPr>
        <w:t xml:space="preserve"> for more information. </w:t>
      </w:r>
    </w:p>
    <w:p w14:paraId="13210531" w14:textId="5A0BF40F" w:rsidR="0B9CB99C" w:rsidRPr="004B744C" w:rsidRDefault="0B9CB99C" w:rsidP="004B744C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4" w:name="_Toc132638057"/>
      <w:r w:rsidRPr="004B744C">
        <w:rPr>
          <w:rFonts w:ascii="Arial" w:eastAsia="Arial" w:hAnsi="Arial" w:cs="Arial"/>
          <w:b/>
          <w:bCs/>
          <w:sz w:val="36"/>
          <w:szCs w:val="36"/>
        </w:rPr>
        <w:t>Reasonable Adjustments</w:t>
      </w:r>
      <w:bookmarkEnd w:id="4"/>
    </w:p>
    <w:p w14:paraId="3283BDF5" w14:textId="5EFC2D01" w:rsidR="00096FF0" w:rsidRDefault="6A014769" w:rsidP="00096FF0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Colleges and universities have a legal duty to remove</w:t>
      </w:r>
      <w:r w:rsidR="3A08F99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or reduce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 barriers </w:t>
      </w:r>
      <w:r w:rsidR="7CBB44A2" w:rsidRPr="68B00DBC">
        <w:rPr>
          <w:rFonts w:ascii="Arial" w:eastAsia="Arial" w:hAnsi="Arial" w:cs="Arial"/>
          <w:color w:val="000000" w:themeColor="text1"/>
          <w:sz w:val="28"/>
          <w:szCs w:val="28"/>
        </w:rPr>
        <w:t>disabled</w:t>
      </w:r>
      <w:r w:rsidR="0171D093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students face in education</w:t>
      </w:r>
      <w:r w:rsidR="28DF17A0" w:rsidRPr="68B00DBC">
        <w:rPr>
          <w:rFonts w:ascii="Arial" w:eastAsia="Arial" w:hAnsi="Arial" w:cs="Arial"/>
          <w:color w:val="000000" w:themeColor="text1"/>
          <w:sz w:val="28"/>
          <w:szCs w:val="28"/>
        </w:rPr>
        <w:t>.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They must take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proactive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steps to ensure disabled students can fully participate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on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course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and 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>access other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benefits, facilities, and services</w:t>
      </w:r>
      <w:r w:rsidR="001A3A9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This is called ‘making reasonable </w:t>
      </w:r>
      <w:proofErr w:type="gram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adjustments</w:t>
      </w:r>
      <w:r w:rsidR="2E9F0BED" w:rsidRPr="68B00DBC">
        <w:rPr>
          <w:rFonts w:ascii="Arial" w:eastAsia="Arial" w:hAnsi="Arial" w:cs="Arial"/>
          <w:color w:val="000000" w:themeColor="text1"/>
          <w:sz w:val="28"/>
          <w:szCs w:val="28"/>
        </w:rPr>
        <w:t>’</w:t>
      </w:r>
      <w:proofErr w:type="gram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Education providers are required to </w:t>
      </w:r>
      <w:r w:rsidR="2378332C" w:rsidRPr="68B00DBC">
        <w:rPr>
          <w:rFonts w:ascii="Arial" w:eastAsia="Arial" w:hAnsi="Arial" w:cs="Arial"/>
          <w:color w:val="000000" w:themeColor="text1"/>
          <w:sz w:val="28"/>
          <w:szCs w:val="28"/>
        </w:rPr>
        <w:t>make reasonable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adjustment</w:t>
      </w:r>
      <w:r w:rsidR="005A434B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under the Equality Act 2010. 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A college or university cannot refuse to make a reasonable adjustment, it’s either reasonable or it’s not. Have a look at our </w:t>
      </w:r>
      <w:hyperlink r:id="rId12">
        <w:r w:rsidR="00096FF0" w:rsidRPr="68B00DBC">
          <w:rPr>
            <w:rStyle w:val="Hyperlink"/>
            <w:rFonts w:ascii="Arial" w:eastAsia="Arial" w:hAnsi="Arial" w:cs="Arial"/>
            <w:sz w:val="28"/>
            <w:szCs w:val="28"/>
          </w:rPr>
          <w:t>guide to the Equality Act</w:t>
        </w:r>
      </w:hyperlink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for further information. </w:t>
      </w:r>
    </w:p>
    <w:p w14:paraId="2360DABF" w14:textId="777DDC92" w:rsidR="0B9CB99C" w:rsidRDefault="5511EDC6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sz w:val="28"/>
          <w:szCs w:val="28"/>
        </w:rPr>
        <w:t>F</w:t>
      </w:r>
      <w:r w:rsidR="58C7D6C8" w:rsidRPr="5B329B65">
        <w:rPr>
          <w:rFonts w:ascii="Arial" w:eastAsia="Arial" w:hAnsi="Arial" w:cs="Arial"/>
          <w:sz w:val="28"/>
          <w:szCs w:val="28"/>
        </w:rPr>
        <w:t>unds like DSA and the ASNLA can help to pay for equipment and support that might incur additional costs on top of</w:t>
      </w:r>
      <w:r w:rsidR="001A3A92">
        <w:rPr>
          <w:rFonts w:ascii="Arial" w:eastAsia="Arial" w:hAnsi="Arial" w:cs="Arial"/>
          <w:sz w:val="28"/>
          <w:szCs w:val="28"/>
        </w:rPr>
        <w:t xml:space="preserve"> the reasonable</w:t>
      </w:r>
      <w:r w:rsidR="58C7D6C8" w:rsidRPr="5B329B65">
        <w:rPr>
          <w:rFonts w:ascii="Arial" w:eastAsia="Arial" w:hAnsi="Arial" w:cs="Arial"/>
          <w:sz w:val="28"/>
          <w:szCs w:val="28"/>
        </w:rPr>
        <w:t xml:space="preserve"> adjustments an </w:t>
      </w:r>
      <w:r w:rsidR="3B521516" w:rsidRPr="5B329B65">
        <w:rPr>
          <w:rFonts w:ascii="Arial" w:eastAsia="Arial" w:hAnsi="Arial" w:cs="Arial"/>
          <w:sz w:val="28"/>
          <w:szCs w:val="28"/>
        </w:rPr>
        <w:t>institution</w:t>
      </w:r>
      <w:r w:rsidR="58C7D6C8" w:rsidRPr="5B329B65">
        <w:rPr>
          <w:rFonts w:ascii="Arial" w:eastAsia="Arial" w:hAnsi="Arial" w:cs="Arial"/>
          <w:sz w:val="28"/>
          <w:szCs w:val="28"/>
        </w:rPr>
        <w:t xml:space="preserve"> </w:t>
      </w:r>
      <w:r w:rsidR="35BA8E61" w:rsidRPr="5B329B65">
        <w:rPr>
          <w:rFonts w:ascii="Arial" w:eastAsia="Arial" w:hAnsi="Arial" w:cs="Arial"/>
          <w:sz w:val="28"/>
          <w:szCs w:val="28"/>
        </w:rPr>
        <w:t xml:space="preserve">may be </w:t>
      </w:r>
      <w:r w:rsidR="00096FF0">
        <w:rPr>
          <w:rFonts w:ascii="Arial" w:eastAsia="Arial" w:hAnsi="Arial" w:cs="Arial"/>
          <w:sz w:val="28"/>
          <w:szCs w:val="28"/>
        </w:rPr>
        <w:t>expected</w:t>
      </w:r>
      <w:r w:rsidR="35BA8E61" w:rsidRPr="5B329B65">
        <w:rPr>
          <w:rFonts w:ascii="Arial" w:eastAsia="Arial" w:hAnsi="Arial" w:cs="Arial"/>
          <w:sz w:val="28"/>
          <w:szCs w:val="28"/>
        </w:rPr>
        <w:t xml:space="preserve"> to</w:t>
      </w:r>
      <w:r w:rsidR="58C7D6C8" w:rsidRPr="5B329B65">
        <w:rPr>
          <w:rFonts w:ascii="Arial" w:eastAsia="Arial" w:hAnsi="Arial" w:cs="Arial"/>
          <w:sz w:val="28"/>
          <w:szCs w:val="28"/>
        </w:rPr>
        <w:t xml:space="preserve"> </w:t>
      </w:r>
      <w:r w:rsidR="001A3A92">
        <w:rPr>
          <w:rFonts w:ascii="Arial" w:eastAsia="Arial" w:hAnsi="Arial" w:cs="Arial"/>
          <w:sz w:val="28"/>
          <w:szCs w:val="28"/>
        </w:rPr>
        <w:t>provide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52F1F1FE" w14:textId="1EDF1D4B" w:rsidR="0B9CB99C" w:rsidRDefault="0D8C3D3E" w:rsidP="005ED5EB"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Here are some examples of reasonable adjustments colleges and universities make:</w:t>
      </w:r>
    </w:p>
    <w:p w14:paraId="5EA23180" w14:textId="2B74137C" w:rsidR="0B9CB99C" w:rsidRDefault="001A3A92" w:rsidP="022E644F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P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roviding ramps, accessible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toilets</w:t>
      </w:r>
      <w:proofErr w:type="gramEnd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and lifts</w:t>
      </w:r>
    </w:p>
    <w:p w14:paraId="74925D9A" w14:textId="115CE354" w:rsidR="0B9CB99C" w:rsidRDefault="69B4435C" w:rsidP="022E644F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Providing h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andouts and </w:t>
      </w:r>
      <w:r w:rsidR="7FEDC103" w:rsidRPr="005ED5EB">
        <w:rPr>
          <w:rFonts w:ascii="Arial" w:eastAsia="Arial" w:hAnsi="Arial" w:cs="Arial"/>
          <w:color w:val="000000" w:themeColor="text1"/>
          <w:sz w:val="28"/>
          <w:szCs w:val="28"/>
        </w:rPr>
        <w:t>materials</w:t>
      </w:r>
      <w:r w:rsidR="2CE44911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in advance in </w:t>
      </w:r>
      <w:r w:rsidR="00462B5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accessible 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formats</w:t>
      </w:r>
    </w:p>
    <w:p w14:paraId="219210A4" w14:textId="7DFD4F36" w:rsidR="0B9CB99C" w:rsidRDefault="58B20D7E" w:rsidP="022E644F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color w:val="000000" w:themeColor="text1"/>
          <w:sz w:val="28"/>
          <w:szCs w:val="28"/>
        </w:rPr>
        <w:t>R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>ecording lectures</w:t>
      </w:r>
      <w:r w:rsidR="602CC7BF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6F80FFBB" w14:textId="47AC803A" w:rsidR="0B9CB99C" w:rsidRPr="004802EB" w:rsidRDefault="4AED1A0D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color w:val="000000" w:themeColor="text1"/>
          <w:sz w:val="28"/>
          <w:szCs w:val="28"/>
        </w:rPr>
        <w:t>Providing r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eading and writing aids like coloured overlays </w:t>
      </w:r>
    </w:p>
    <w:p w14:paraId="3FA40D15" w14:textId="431CA39D" w:rsidR="0B9CB99C" w:rsidRPr="004802EB" w:rsidRDefault="09302CBC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Providing </w:t>
      </w:r>
      <w:r w:rsidR="6D67484B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laptops and PCs with built in assistive software on </w:t>
      </w:r>
      <w:proofErr w:type="gramStart"/>
      <w:r w:rsidR="6D67484B" w:rsidRPr="68B00DBC">
        <w:rPr>
          <w:rFonts w:ascii="Arial" w:eastAsia="Arial" w:hAnsi="Arial" w:cs="Arial"/>
          <w:color w:val="000000" w:themeColor="text1"/>
          <w:sz w:val="28"/>
          <w:szCs w:val="28"/>
        </w:rPr>
        <w:t>campus</w:t>
      </w:r>
      <w:proofErr w:type="gramEnd"/>
    </w:p>
    <w:p w14:paraId="25F6C52C" w14:textId="081C71EB" w:rsidR="0B9CB99C" w:rsidRPr="004802EB" w:rsidRDefault="0B9CB99C" w:rsidP="005ED5EB">
      <w:pPr>
        <w:rPr>
          <w:rFonts w:ascii="Arial" w:eastAsia="Arial" w:hAnsi="Arial" w:cs="Arial"/>
          <w:sz w:val="28"/>
          <w:szCs w:val="28"/>
        </w:rPr>
      </w:pPr>
      <w:r w:rsidRPr="005ED5EB">
        <w:rPr>
          <w:rFonts w:ascii="Arial" w:eastAsia="Arial" w:hAnsi="Arial" w:cs="Arial"/>
          <w:sz w:val="28"/>
          <w:szCs w:val="28"/>
        </w:rPr>
        <w:t xml:space="preserve">Reasonable adjustments </w:t>
      </w:r>
      <w:r w:rsidR="78482942" w:rsidRPr="005ED5EB">
        <w:rPr>
          <w:rFonts w:ascii="Arial" w:eastAsia="Arial" w:hAnsi="Arial" w:cs="Arial"/>
          <w:sz w:val="28"/>
          <w:szCs w:val="28"/>
        </w:rPr>
        <w:t xml:space="preserve">for </w:t>
      </w:r>
      <w:r w:rsidR="00DA0869" w:rsidRPr="005ED5EB">
        <w:rPr>
          <w:rFonts w:ascii="Arial" w:eastAsia="Arial" w:hAnsi="Arial" w:cs="Arial"/>
          <w:sz w:val="28"/>
          <w:szCs w:val="28"/>
        </w:rPr>
        <w:t>assessments</w:t>
      </w:r>
    </w:p>
    <w:p w14:paraId="722FDA88" w14:textId="60A306DA" w:rsidR="0B9CB99C" w:rsidRDefault="38C1BB25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E</w:t>
      </w:r>
      <w:r w:rsidR="6A014769" w:rsidRPr="68B00DBC">
        <w:rPr>
          <w:rFonts w:ascii="Arial" w:eastAsia="Arial" w:hAnsi="Arial" w:cs="Arial"/>
          <w:color w:val="000000" w:themeColor="text1"/>
          <w:sz w:val="28"/>
          <w:szCs w:val="28"/>
        </w:rPr>
        <w:t>xtra time and rest breaks</w:t>
      </w:r>
      <w:r w:rsidR="32B606E3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during</w:t>
      </w:r>
      <w:r w:rsidR="6A01476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exams</w:t>
      </w:r>
    </w:p>
    <w:p w14:paraId="3AA2025C" w14:textId="2C7C9882" w:rsidR="0B9CB99C" w:rsidRDefault="2256A381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Fonts w:ascii="Arial" w:eastAsia="Arial" w:hAnsi="Arial" w:cs="Arial"/>
          <w:color w:val="000000" w:themeColor="text1"/>
          <w:sz w:val="28"/>
          <w:szCs w:val="28"/>
        </w:rPr>
        <w:t>Exams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325515">
        <w:rPr>
          <w:rFonts w:ascii="Arial" w:eastAsia="Arial" w:hAnsi="Arial" w:cs="Arial"/>
          <w:color w:val="000000" w:themeColor="text1"/>
          <w:sz w:val="28"/>
          <w:szCs w:val="28"/>
        </w:rPr>
        <w:t>delivered</w:t>
      </w:r>
      <w:r w:rsidR="6A014769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in an accessible </w:t>
      </w:r>
      <w:r w:rsidR="507AA4EA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or quiet </w:t>
      </w:r>
      <w:proofErr w:type="gramStart"/>
      <w:r w:rsidR="507AA4EA" w:rsidRPr="5B329B65">
        <w:rPr>
          <w:rFonts w:ascii="Arial" w:eastAsia="Arial" w:hAnsi="Arial" w:cs="Arial"/>
          <w:color w:val="000000" w:themeColor="text1"/>
          <w:sz w:val="28"/>
          <w:szCs w:val="28"/>
        </w:rPr>
        <w:t>room</w:t>
      </w:r>
      <w:proofErr w:type="gramEnd"/>
    </w:p>
    <w:p w14:paraId="04A6029B" w14:textId="4A9EC0FA" w:rsidR="0B9CB99C" w:rsidRDefault="60722CE6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scribe to write down </w:t>
      </w:r>
      <w:r w:rsidR="600DF895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your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answers</w:t>
      </w:r>
      <w:proofErr w:type="gramEnd"/>
    </w:p>
    <w:p w14:paraId="4E994274" w14:textId="77777777" w:rsidR="00A564FE" w:rsidRDefault="1D89FEFE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reader to read the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questions</w:t>
      </w:r>
      <w:proofErr w:type="gramEnd"/>
    </w:p>
    <w:p w14:paraId="7AEEC346" w14:textId="61F54D34" w:rsidR="0B9CB99C" w:rsidRDefault="00A564FE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prompter to keep </w:t>
      </w:r>
      <w:r w:rsidR="64E67A22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 </w:t>
      </w:r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on </w:t>
      </w:r>
      <w:proofErr w:type="gramStart"/>
      <w:r w:rsidR="0B9CB99C" w:rsidRPr="005ED5EB">
        <w:rPr>
          <w:rFonts w:ascii="Arial" w:eastAsia="Arial" w:hAnsi="Arial" w:cs="Arial"/>
          <w:color w:val="000000" w:themeColor="text1"/>
          <w:sz w:val="28"/>
          <w:szCs w:val="28"/>
        </w:rPr>
        <w:t>time</w:t>
      </w:r>
      <w:proofErr w:type="gramEnd"/>
    </w:p>
    <w:p w14:paraId="0B11DB28" w14:textId="17F60791" w:rsidR="3EBBBE87" w:rsidRDefault="3EBBBE87" w:rsidP="005ED5EB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>U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se </w:t>
      </w:r>
      <w:r w:rsidR="22C5BB6D" w:rsidRPr="66E60128">
        <w:rPr>
          <w:rFonts w:ascii="Arial" w:eastAsia="Arial" w:hAnsi="Arial" w:cs="Arial"/>
          <w:color w:val="000000" w:themeColor="text1"/>
          <w:sz w:val="28"/>
          <w:szCs w:val="28"/>
        </w:rPr>
        <w:t>of a digital device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to type </w:t>
      </w:r>
      <w:r w:rsidR="44A648EE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your 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>answers</w:t>
      </w:r>
      <w:r w:rsidR="50B13788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or zoom in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to</w:t>
      </w:r>
      <w:r w:rsidR="00325515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enlarge</w:t>
      </w:r>
      <w:r w:rsidR="0B9CB99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34307FB" w:rsidRPr="66E60128">
        <w:rPr>
          <w:rFonts w:ascii="Arial" w:eastAsia="Arial" w:hAnsi="Arial" w:cs="Arial"/>
          <w:color w:val="000000" w:themeColor="text1"/>
          <w:sz w:val="28"/>
          <w:szCs w:val="28"/>
        </w:rPr>
        <w:t>t</w:t>
      </w:r>
      <w:r w:rsidR="6094B2F2" w:rsidRPr="66E60128">
        <w:rPr>
          <w:rFonts w:ascii="Arial" w:eastAsia="Arial" w:hAnsi="Arial" w:cs="Arial"/>
          <w:color w:val="000000" w:themeColor="text1"/>
          <w:sz w:val="28"/>
          <w:szCs w:val="28"/>
        </w:rPr>
        <w:t>ext</w:t>
      </w:r>
      <w:proofErr w:type="gramEnd"/>
      <w:r w:rsidR="034307FB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702AE06" w14:textId="21076487" w:rsidR="0B9CB99C" w:rsidRDefault="0B9CB99C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Exam paper </w:t>
      </w:r>
      <w:r w:rsidR="00325515">
        <w:rPr>
          <w:rFonts w:ascii="Arial" w:eastAsia="Arial" w:hAnsi="Arial" w:cs="Arial"/>
          <w:color w:val="000000" w:themeColor="text1"/>
          <w:sz w:val="28"/>
          <w:szCs w:val="28"/>
        </w:rPr>
        <w:t>provided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in accessible formats including enlarged print, digital or </w:t>
      </w:r>
      <w:proofErr w:type="gramStart"/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braille</w:t>
      </w:r>
      <w:proofErr w:type="gramEnd"/>
    </w:p>
    <w:p w14:paraId="11165DC7" w14:textId="01D2FCC6" w:rsidR="00325515" w:rsidRDefault="00325515" w:rsidP="022E644F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Extensions to assessment deadlines</w:t>
      </w:r>
    </w:p>
    <w:p w14:paraId="4024A58E" w14:textId="2E43FFCD" w:rsidR="3B0B5DC0" w:rsidRDefault="3B0B5DC0" w:rsidP="005ED5EB"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Some common adjustments DSA or ASNLA might fund:</w:t>
      </w:r>
    </w:p>
    <w:p w14:paraId="358844F5" w14:textId="2124CBCB" w:rsidR="7D60A3B8" w:rsidRDefault="7D60A3B8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Educational support workers, </w:t>
      </w:r>
      <w:r w:rsidR="00325515" w:rsidRPr="005ED5EB">
        <w:rPr>
          <w:rFonts w:ascii="Arial" w:eastAsia="Arial" w:hAnsi="Arial" w:cs="Arial"/>
          <w:color w:val="000000" w:themeColor="text1"/>
          <w:sz w:val="28"/>
          <w:szCs w:val="28"/>
        </w:rPr>
        <w:t>e.g.,</w:t>
      </w:r>
      <w:r w:rsidR="3B0B5DC0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notetakers, mentors, and BSL interpreters </w:t>
      </w:r>
    </w:p>
    <w:p w14:paraId="56C9205F" w14:textId="27CC8FF4" w:rsidR="3B0B5DC0" w:rsidRDefault="00A564FE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8"/>
          <w:szCs w:val="28"/>
        </w:rPr>
      </w:pP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>Assistive technology</w:t>
      </w:r>
      <w:r w:rsidR="3B0B5DC0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, such as specialist computer </w:t>
      </w:r>
      <w:r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hardware and </w:t>
      </w:r>
      <w:r w:rsidR="27CB7D5C" w:rsidRPr="66E60128">
        <w:rPr>
          <w:rFonts w:ascii="Arial" w:eastAsia="Arial" w:hAnsi="Arial" w:cs="Arial"/>
          <w:color w:val="000000" w:themeColor="text1"/>
          <w:sz w:val="28"/>
          <w:szCs w:val="28"/>
        </w:rPr>
        <w:t xml:space="preserve">software </w:t>
      </w:r>
      <w:r w:rsidR="006D33E7" w:rsidRPr="66E60128">
        <w:rPr>
          <w:rFonts w:ascii="Arial" w:eastAsia="Arial" w:hAnsi="Arial" w:cs="Arial"/>
          <w:color w:val="000000" w:themeColor="text1"/>
          <w:sz w:val="28"/>
          <w:szCs w:val="28"/>
        </w:rPr>
        <w:t>(see below)</w:t>
      </w:r>
    </w:p>
    <w:p w14:paraId="2FED0267" w14:textId="05D4045F" w:rsidR="3B0B5DC0" w:rsidRPr="00325515" w:rsidRDefault="3B0B5DC0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8"/>
          <w:szCs w:val="28"/>
        </w:rPr>
      </w:pPr>
      <w:r w:rsidRPr="7A519E39">
        <w:rPr>
          <w:rFonts w:ascii="Arial" w:eastAsia="Arial" w:hAnsi="Arial" w:cs="Arial"/>
          <w:color w:val="000000" w:themeColor="text1"/>
          <w:sz w:val="28"/>
          <w:szCs w:val="28"/>
        </w:rPr>
        <w:t xml:space="preserve">One-to-one support from a Learning </w:t>
      </w:r>
      <w:r w:rsidR="00325515">
        <w:rPr>
          <w:rFonts w:ascii="Arial" w:eastAsia="Arial" w:hAnsi="Arial" w:cs="Arial"/>
          <w:color w:val="000000" w:themeColor="text1"/>
          <w:sz w:val="28"/>
          <w:szCs w:val="28"/>
        </w:rPr>
        <w:t xml:space="preserve">or Study </w:t>
      </w:r>
      <w:r w:rsidRPr="7A519E39">
        <w:rPr>
          <w:rFonts w:ascii="Arial" w:eastAsia="Arial" w:hAnsi="Arial" w:cs="Arial"/>
          <w:color w:val="000000" w:themeColor="text1"/>
          <w:sz w:val="28"/>
          <w:szCs w:val="28"/>
        </w:rPr>
        <w:t>Support Assistant</w:t>
      </w:r>
    </w:p>
    <w:p w14:paraId="31B8729A" w14:textId="78E804CE" w:rsidR="00325515" w:rsidRPr="006D33E7" w:rsidRDefault="00325515" w:rsidP="005ED5EB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Specialist or ergonomic furniture to support</w:t>
      </w:r>
      <w:r w:rsidR="00A564FE">
        <w:rPr>
          <w:rFonts w:ascii="Arial" w:eastAsia="Arial" w:hAnsi="Arial" w:cs="Arial"/>
          <w:color w:val="000000" w:themeColor="text1"/>
          <w:sz w:val="28"/>
          <w:szCs w:val="28"/>
        </w:rPr>
        <w:t xml:space="preserve"> your </w:t>
      </w:r>
      <w:proofErr w:type="gramStart"/>
      <w:r w:rsidR="00A564FE">
        <w:rPr>
          <w:rFonts w:ascii="Arial" w:eastAsia="Arial" w:hAnsi="Arial" w:cs="Arial"/>
          <w:color w:val="000000" w:themeColor="text1"/>
          <w:sz w:val="28"/>
          <w:szCs w:val="28"/>
        </w:rPr>
        <w:t>studies</w:t>
      </w:r>
      <w:proofErr w:type="gramEnd"/>
    </w:p>
    <w:p w14:paraId="2F32469B" w14:textId="77777777" w:rsidR="006D33E7" w:rsidRPr="004B744C" w:rsidRDefault="006D33E7" w:rsidP="006D33E7">
      <w:pPr>
        <w:pStyle w:val="Heading1"/>
        <w:rPr>
          <w:rFonts w:ascii="Arial" w:eastAsia="Arial" w:hAnsi="Arial" w:cs="Arial"/>
          <w:b/>
          <w:bCs/>
          <w:color w:val="000000" w:themeColor="text1"/>
          <w:sz w:val="36"/>
          <w:szCs w:val="36"/>
          <w:u w:val="single"/>
        </w:rPr>
      </w:pPr>
      <w:bookmarkStart w:id="5" w:name="_Toc132638058"/>
      <w:r w:rsidRPr="68B00DBC">
        <w:rPr>
          <w:rStyle w:val="Heading1Char"/>
          <w:rFonts w:ascii="Arial" w:hAnsi="Arial" w:cs="Arial"/>
          <w:b/>
          <w:bCs/>
          <w:sz w:val="36"/>
          <w:szCs w:val="36"/>
        </w:rPr>
        <w:t>Technology and computer software</w:t>
      </w:r>
      <w:bookmarkEnd w:id="5"/>
      <w:r w:rsidRPr="68B00DBC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 </w:t>
      </w:r>
    </w:p>
    <w:p w14:paraId="36CB81D9" w14:textId="631FB7F2" w:rsidR="006D33E7" w:rsidRPr="009F4335" w:rsidRDefault="006D33E7" w:rsidP="009F4335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There is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a vast range 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of assistive technology and computer software available to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>support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disabled students with reading,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writing, 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spelling,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>concentration,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and organisation. Here are some examples of common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>assistive technology</w:t>
      </w:r>
      <w:r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used by disabled students:  </w:t>
      </w:r>
    </w:p>
    <w:p w14:paraId="38413DFF" w14:textId="0D04EBE2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333333"/>
          <w:sz w:val="28"/>
          <w:szCs w:val="28"/>
        </w:rPr>
      </w:pPr>
      <w:hyperlink r:id="rId13"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 xml:space="preserve">A Screen reader </w:t>
        </w:r>
      </w:hyperlink>
      <w:r w:rsidR="006D33E7" w:rsidRPr="009F4335">
        <w:rPr>
          <w:rFonts w:ascii="Arial" w:eastAsia="Arial" w:hAnsi="Arial" w:cs="Arial"/>
          <w:color w:val="333333"/>
          <w:sz w:val="28"/>
          <w:szCs w:val="28"/>
        </w:rPr>
        <w:t xml:space="preserve">is a type of software used by blind or visually impaired people to read the text on a screen. </w:t>
      </w:r>
      <w:r w:rsidR="004C2B99" w:rsidRPr="009F4335">
        <w:rPr>
          <w:rFonts w:ascii="Arial" w:eastAsia="Arial" w:hAnsi="Arial" w:cs="Arial"/>
          <w:color w:val="333333"/>
          <w:sz w:val="28"/>
          <w:szCs w:val="28"/>
        </w:rPr>
        <w:t>E.g.,</w:t>
      </w:r>
      <w:r w:rsidR="006D33E7" w:rsidRPr="009F4335">
        <w:rPr>
          <w:rFonts w:ascii="Arial" w:eastAsia="Arial" w:hAnsi="Arial" w:cs="Arial"/>
          <w:color w:val="333333"/>
          <w:sz w:val="28"/>
          <w:szCs w:val="28"/>
        </w:rPr>
        <w:t xml:space="preserve"> JAWS for Windows, NVDA, or Voiceover. </w:t>
      </w:r>
    </w:p>
    <w:p w14:paraId="39F42326" w14:textId="44FFF6BB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171932"/>
          <w:sz w:val="28"/>
          <w:szCs w:val="28"/>
        </w:rPr>
      </w:pPr>
      <w:hyperlink r:id="rId14"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Dragon Speech Recognition Software</w:t>
        </w:r>
      </w:hyperlink>
      <w:r w:rsidR="006D33E7" w:rsidRPr="009F4335">
        <w:rPr>
          <w:rFonts w:ascii="Arial" w:eastAsia="Arial" w:hAnsi="Arial" w:cs="Arial"/>
          <w:color w:val="333333"/>
          <w:sz w:val="28"/>
          <w:szCs w:val="28"/>
        </w:rPr>
        <w:t xml:space="preserve"> allows users to control their computers with their voice. It has </w:t>
      </w:r>
      <w:r w:rsidR="006D33E7" w:rsidRPr="009F4335">
        <w:rPr>
          <w:rFonts w:ascii="Arial" w:eastAsia="Arial" w:hAnsi="Arial" w:cs="Arial"/>
          <w:color w:val="171932"/>
          <w:sz w:val="28"/>
          <w:szCs w:val="28"/>
        </w:rPr>
        <w:t>text-to-speech</w:t>
      </w:r>
      <w:r w:rsidR="004C2B99">
        <w:rPr>
          <w:rFonts w:ascii="Arial" w:eastAsia="Arial" w:hAnsi="Arial" w:cs="Arial"/>
          <w:color w:val="171932"/>
          <w:sz w:val="28"/>
          <w:szCs w:val="28"/>
        </w:rPr>
        <w:t xml:space="preserve"> and </w:t>
      </w:r>
      <w:r w:rsidR="006D33E7" w:rsidRPr="009F4335">
        <w:rPr>
          <w:rFonts w:ascii="Arial" w:eastAsia="Arial" w:hAnsi="Arial" w:cs="Arial"/>
          <w:color w:val="171932"/>
          <w:sz w:val="28"/>
          <w:szCs w:val="28"/>
        </w:rPr>
        <w:t>recognition of spoken commands</w:t>
      </w:r>
      <w:r w:rsidR="004C2B99">
        <w:rPr>
          <w:rFonts w:ascii="Arial" w:eastAsia="Arial" w:hAnsi="Arial" w:cs="Arial"/>
          <w:color w:val="171932"/>
          <w:sz w:val="28"/>
          <w:szCs w:val="28"/>
        </w:rPr>
        <w:t xml:space="preserve">. </w:t>
      </w:r>
      <w:r w:rsidR="006D33E7" w:rsidRPr="009F4335">
        <w:rPr>
          <w:rFonts w:ascii="Arial" w:eastAsia="Arial" w:hAnsi="Arial" w:cs="Arial"/>
          <w:color w:val="171932"/>
          <w:sz w:val="28"/>
          <w:szCs w:val="28"/>
        </w:rPr>
        <w:t>Dictated words appear in a floating tooltip as they are spoken</w:t>
      </w:r>
      <w:r w:rsidR="004C2B99">
        <w:rPr>
          <w:rFonts w:ascii="Arial" w:eastAsia="Arial" w:hAnsi="Arial" w:cs="Arial"/>
          <w:color w:val="171932"/>
          <w:sz w:val="28"/>
          <w:szCs w:val="28"/>
        </w:rPr>
        <w:t>.</w:t>
      </w:r>
    </w:p>
    <w:p w14:paraId="65F53587" w14:textId="2AA92E57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5">
        <w:proofErr w:type="spellStart"/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Texthelp</w:t>
        </w:r>
        <w:proofErr w:type="spellEnd"/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 xml:space="preserve"> Read and Write</w:t>
        </w:r>
      </w:hyperlink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offers help for tasks like reading text aloud, understanding unfamiliar words, and proofing written work. </w:t>
      </w:r>
    </w:p>
    <w:p w14:paraId="0B137C40" w14:textId="7273341A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6">
        <w:proofErr w:type="spellStart"/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ClaroRead</w:t>
        </w:r>
        <w:proofErr w:type="spellEnd"/>
      </w:hyperlink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is</w:t>
      </w:r>
      <w:r w:rsidR="006D33E7" w:rsidRPr="009F4335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an easy-to-use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piece of </w:t>
      </w:r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software that helps to increase student confidence in reading and writing. It reads on-screen text out loud. </w:t>
      </w:r>
    </w:p>
    <w:p w14:paraId="05924E90" w14:textId="0D752060" w:rsidR="006D33E7" w:rsidRPr="009F4335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hyperlink r:id="rId17">
        <w:r w:rsidR="006D33E7" w:rsidRPr="009F4335">
          <w:rPr>
            <w:rStyle w:val="Hyperlink"/>
            <w:rFonts w:ascii="Arial" w:eastAsia="Arial" w:hAnsi="Arial" w:cs="Arial"/>
            <w:sz w:val="28"/>
            <w:szCs w:val="28"/>
          </w:rPr>
          <w:t>Mind Genius</w:t>
        </w:r>
      </w:hyperlink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 is a mind mapping software </w:t>
      </w:r>
      <w:r w:rsid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tool </w:t>
      </w:r>
      <w:r w:rsidR="006D33E7" w:rsidRPr="009F4335">
        <w:rPr>
          <w:rFonts w:ascii="Arial" w:eastAsia="Arial" w:hAnsi="Arial" w:cs="Arial"/>
          <w:color w:val="000000" w:themeColor="text1"/>
          <w:sz w:val="28"/>
          <w:szCs w:val="28"/>
        </w:rPr>
        <w:t xml:space="preserve">that helps to plan and organise your work. </w:t>
      </w:r>
    </w:p>
    <w:p w14:paraId="3B52B127" w14:textId="02D47E29" w:rsidR="004C2B99" w:rsidRPr="004C2B99" w:rsidRDefault="00000000" w:rsidP="009F4335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8"/>
          <w:szCs w:val="28"/>
        </w:rPr>
      </w:pPr>
      <w:hyperlink r:id="rId18">
        <w:r w:rsidR="006D33E7" w:rsidRPr="004C2B99">
          <w:rPr>
            <w:rStyle w:val="Hyperlink"/>
            <w:rFonts w:ascii="Arial" w:eastAsia="Arial" w:hAnsi="Arial" w:cs="Arial"/>
            <w:sz w:val="28"/>
            <w:szCs w:val="28"/>
          </w:rPr>
          <w:t xml:space="preserve">The Live </w:t>
        </w:r>
        <w:r w:rsidR="004C2B99" w:rsidRPr="004C2B99">
          <w:rPr>
            <w:rStyle w:val="Hyperlink"/>
            <w:rFonts w:ascii="Arial" w:eastAsia="Arial" w:hAnsi="Arial" w:cs="Arial"/>
            <w:sz w:val="28"/>
            <w:szCs w:val="28"/>
          </w:rPr>
          <w:t>S</w:t>
        </w:r>
        <w:r w:rsidR="006D33E7" w:rsidRPr="004C2B99">
          <w:rPr>
            <w:rStyle w:val="Hyperlink"/>
            <w:rFonts w:ascii="Arial" w:eastAsia="Arial" w:hAnsi="Arial" w:cs="Arial"/>
            <w:sz w:val="28"/>
            <w:szCs w:val="28"/>
          </w:rPr>
          <w:t xml:space="preserve">cribe </w:t>
        </w:r>
        <w:r w:rsidR="00096FF0">
          <w:rPr>
            <w:rStyle w:val="Hyperlink"/>
            <w:rFonts w:ascii="Arial" w:eastAsia="Arial" w:hAnsi="Arial" w:cs="Arial"/>
            <w:sz w:val="28"/>
            <w:szCs w:val="28"/>
          </w:rPr>
          <w:t>S</w:t>
        </w:r>
        <w:r w:rsidR="006D33E7" w:rsidRPr="004C2B99">
          <w:rPr>
            <w:rStyle w:val="Hyperlink"/>
            <w:rFonts w:ascii="Arial" w:eastAsia="Arial" w:hAnsi="Arial" w:cs="Arial"/>
            <w:sz w:val="28"/>
            <w:szCs w:val="28"/>
          </w:rPr>
          <w:t>martpen</w:t>
        </w:r>
      </w:hyperlink>
      <w:r w:rsidR="006D33E7" w:rsidRP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 is a pen that captures everything that you write or say. It has a camera that takes picture</w:t>
      </w:r>
      <w:r w:rsidR="004C2B99" w:rsidRPr="004C2B99">
        <w:rPr>
          <w:rFonts w:ascii="Arial" w:eastAsia="Arial" w:hAnsi="Arial" w:cs="Arial"/>
          <w:color w:val="000000" w:themeColor="text1"/>
          <w:sz w:val="28"/>
          <w:szCs w:val="28"/>
        </w:rPr>
        <w:t>s</w:t>
      </w:r>
      <w:r w:rsidR="006D33E7" w:rsidRPr="004C2B99">
        <w:rPr>
          <w:rFonts w:ascii="Arial" w:eastAsia="Arial" w:hAnsi="Arial" w:cs="Arial"/>
          <w:color w:val="000000" w:themeColor="text1"/>
          <w:sz w:val="28"/>
          <w:szCs w:val="28"/>
        </w:rPr>
        <w:t xml:space="preserve"> of your notes as you write them and a microphone that records what is said. </w:t>
      </w:r>
    </w:p>
    <w:p w14:paraId="677EBA27" w14:textId="77777777" w:rsidR="004C2B99" w:rsidRPr="004C2B99" w:rsidRDefault="004C2B99" w:rsidP="004C2B99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119A1722" w14:textId="64B43618" w:rsidR="006D33E7" w:rsidRPr="009F4335" w:rsidRDefault="00B538D0" w:rsidP="004C2B99">
      <w:pPr>
        <w:pStyle w:val="ListParagraph"/>
        <w:ind w:left="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Below</w:t>
      </w:r>
      <w:r w:rsidR="3B70233B" w:rsidRPr="68B00DBC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the team talk about some of the technology and adjustments they’ve found to be most effective in supporting their studies</w:t>
      </w:r>
      <w:r w:rsidR="73182BB2" w:rsidRPr="68B00DBC">
        <w:rPr>
          <w:rFonts w:ascii="Arial" w:eastAsia="Arial" w:hAnsi="Arial" w:cs="Arial"/>
          <w:color w:val="000000" w:themeColor="text1"/>
          <w:sz w:val="28"/>
          <w:szCs w:val="28"/>
        </w:rPr>
        <w:t>: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6685A66" w14:textId="515FAAA7" w:rsidR="006D33E7" w:rsidRDefault="006D33E7" w:rsidP="00FE01B7">
      <w:pPr>
        <w:ind w:left="72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“The best piece of software I was given while studying was </w:t>
      </w:r>
      <w:proofErr w:type="spell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Texthelp</w:t>
      </w:r>
      <w:proofErr w:type="spell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Read and Write as it was easy to use, has a great spell checker, good text prediction, coloured overlays, proof-reader and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helped me to organise my work.”   </w:t>
      </w:r>
    </w:p>
    <w:p w14:paraId="5588E440" w14:textId="1BD8FDFC" w:rsidR="00FE01B7" w:rsidRPr="009F4335" w:rsidRDefault="006D33E7" w:rsidP="68B00DBC">
      <w:pPr>
        <w:ind w:left="72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“I find the Glean app to be the most useful for me. It allows me to upload documents or slides to take notes whilst also 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>taking audio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recordings at the side so that everything is in one place. You can also tag any audio you want to come back to later to save you listen</w:t>
      </w:r>
      <w:r w:rsidR="00096FF0" w:rsidRPr="68B00DBC">
        <w:rPr>
          <w:rFonts w:ascii="Arial" w:eastAsia="Arial" w:hAnsi="Arial" w:cs="Arial"/>
          <w:color w:val="000000" w:themeColor="text1"/>
          <w:sz w:val="28"/>
          <w:szCs w:val="28"/>
        </w:rPr>
        <w:t>ing to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everything again. On top of this the audio can also be converted into text.” </w:t>
      </w:r>
    </w:p>
    <w:p w14:paraId="1E4D5831" w14:textId="1889FA59" w:rsidR="00FE01B7" w:rsidRDefault="006D33E7" w:rsidP="68B00DBC">
      <w:pPr>
        <w:ind w:left="720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“I had provisions in place to get lecture materials in advance. It really helped me prepare, as did my university’s policy on lecture capture, which meant I didn’t have to worry so much about taking notes </w:t>
      </w:r>
      <w:proofErr w:type="gram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really quickly</w:t>
      </w:r>
      <w:proofErr w:type="gram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.” </w:t>
      </w:r>
    </w:p>
    <w:p w14:paraId="780D5343" w14:textId="5B5F7C7F" w:rsidR="006D33E7" w:rsidRPr="006D33E7" w:rsidRDefault="006D33E7" w:rsidP="68B00DBC">
      <w:pPr>
        <w:pStyle w:val="ListParagraph"/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“Using text-to-speech software on academic papers really helps me understand them, as I can just press play and listen while doing other things. </w:t>
      </w:r>
      <w:proofErr w:type="spellStart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TextHelp</w:t>
      </w:r>
      <w:proofErr w:type="spellEnd"/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has a browser extension for this which works well with minimal setup.”</w:t>
      </w:r>
      <w:r w:rsidR="004C2B9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5C7B14F" w14:textId="208A3E49" w:rsidR="321E16A5" w:rsidRPr="00B538D0" w:rsidRDefault="3B0B5DC0" w:rsidP="1BB404C3">
      <w:pPr>
        <w:pStyle w:val="Heading1"/>
        <w:rPr>
          <w:rFonts w:ascii="Arial" w:hAnsi="Arial" w:cs="Arial"/>
          <w:b/>
          <w:bCs/>
        </w:rPr>
      </w:pPr>
      <w:bookmarkStart w:id="6" w:name="_Toc132638059"/>
      <w:r w:rsidRPr="00B538D0">
        <w:rPr>
          <w:rFonts w:ascii="Arial" w:hAnsi="Arial" w:cs="Arial"/>
          <w:b/>
          <w:bCs/>
          <w:sz w:val="36"/>
          <w:szCs w:val="36"/>
        </w:rPr>
        <w:t>W</w:t>
      </w:r>
      <w:r w:rsidR="321E16A5" w:rsidRPr="00B538D0">
        <w:rPr>
          <w:rFonts w:ascii="Arial" w:hAnsi="Arial" w:cs="Arial"/>
          <w:b/>
          <w:bCs/>
          <w:sz w:val="36"/>
          <w:szCs w:val="36"/>
        </w:rPr>
        <w:t>hat to expect</w:t>
      </w:r>
      <w:bookmarkEnd w:id="6"/>
    </w:p>
    <w:p w14:paraId="3BB394EB" w14:textId="23A28F75" w:rsidR="00333402" w:rsidRDefault="70B69CC0" w:rsidP="005ED5EB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Most colleges and universities have trained </w:t>
      </w:r>
      <w:r w:rsidR="00EB31DD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staff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on campus </w:t>
      </w:r>
      <w:r w:rsidR="777F6D76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to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carry out </w:t>
      </w:r>
      <w:r w:rsidR="434C3CC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your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needs assessmen</w:t>
      </w:r>
      <w:r w:rsidR="00DD31E4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t. The person having the discussion with you </w:t>
      </w:r>
      <w:r w:rsidR="0053682D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will be called a needs assessor or a disability advisor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. The word ‘assessment’ 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might 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make you think you are being </w:t>
      </w:r>
      <w:proofErr w:type="gramStart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tested</w:t>
      </w:r>
      <w:r w:rsidR="005C0A39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or diagnosed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,</w:t>
      </w:r>
      <w:proofErr w:type="gramEnd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however this is not the case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I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t is an informal meeting to discuss what </w:t>
      </w:r>
      <w:r w:rsidR="00A564F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support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can be put in place to make it easier for you to access education and overcome any barriers </w:t>
      </w:r>
      <w:r w:rsidR="719099BD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you may face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</w:p>
    <w:p w14:paraId="399719E8" w14:textId="77777777" w:rsidR="00333402" w:rsidRDefault="00333402" w:rsidP="3BE5D2DE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</w:p>
    <w:p w14:paraId="7E0A2E09" w14:textId="335F5995" w:rsidR="3624C975" w:rsidRDefault="70B69CC0" w:rsidP="005C0A39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Needs assessments are usually one-to-one, however if you are nervous, you </w:t>
      </w:r>
      <w:r w:rsidR="00FA385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can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brin</w:t>
      </w:r>
      <w:r w:rsidR="00FA385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g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a parent or friend with </w:t>
      </w:r>
      <w:r w:rsidR="00A564F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</w:t>
      </w:r>
      <w:r w:rsidR="00FA385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u, </w:t>
      </w:r>
      <w:proofErr w:type="gramStart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as long as</w:t>
      </w:r>
      <w:proofErr w:type="gramEnd"/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can still discuss your needs openly with the assessor. Throughout the meeting i</w:t>
      </w:r>
      <w:r w:rsidR="3F402970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 is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important you are honest about how your </w:t>
      </w:r>
      <w:r w:rsidR="033409F5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disability 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affects you, to ensure </w:t>
      </w:r>
      <w:r w:rsidR="00A564F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the assessor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can make an informed decision and help you get the right 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support. During the meeting the assessor will explore the impact your </w:t>
      </w:r>
      <w:r w:rsidR="07EBE85F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disability </w:t>
      </w:r>
      <w:r w:rsidR="2166AEAE"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might have on your</w:t>
      </w:r>
      <w:r w:rsidRPr="5B329B65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studies. </w:t>
      </w:r>
    </w:p>
    <w:p w14:paraId="46781FB3" w14:textId="487C3D96" w:rsidR="008C35A6" w:rsidRDefault="008C35A6" w:rsidP="005ED5EB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0227C850" w14:textId="51B54FF9" w:rsidR="00E60730" w:rsidRDefault="00E60730" w:rsidP="00FA385C">
      <w:pP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The assessor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may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show you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examples of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some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equipment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 or assistive technology </w:t>
      </w:r>
      <w:r w:rsidR="00096FF0">
        <w:rPr>
          <w:rFonts w:ascii="Arial" w:eastAsia="Arial" w:hAnsi="Arial" w:cs="Arial"/>
          <w:color w:val="000000" w:themeColor="text1"/>
          <w:sz w:val="28"/>
          <w:szCs w:val="28"/>
        </w:rPr>
        <w:t xml:space="preserve">available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and how it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works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. They may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let you try it out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or you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could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be provided with training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 on how to use it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at a later stage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If you’re unsure of any of the functions or how it would help you, ask the assessor to explain.</w:t>
      </w:r>
    </w:p>
    <w:p w14:paraId="1EF53800" w14:textId="4C761BD4" w:rsidR="5CD27B1A" w:rsidRDefault="17E03BBF" w:rsidP="005ED5EB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After the meeting</w:t>
      </w:r>
      <w:r w:rsidR="6C2CF57C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,</w:t>
      </w: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the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</w:t>
      </w:r>
      <w:r w:rsidR="0B82D2D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ssessor</w:t>
      </w: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234D9FAC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should produce a </w:t>
      </w:r>
      <w:r w:rsidR="27B6C648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document that</w:t>
      </w:r>
      <w:r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will outline any support</w:t>
      </w:r>
      <w:r w:rsidR="7B2A8AC0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the university or college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recommend.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I</w:t>
      </w:r>
      <w:r w:rsidR="3C805A3A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f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are applying for DSA, a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formal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report will be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sent to SAAS</w:t>
      </w:r>
      <w:r w:rsidR="3F768D02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</w:t>
      </w:r>
      <w:r w:rsidR="7F4E8FD7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59832CD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If you’re at college, a document called a ‘Personal Learning Support Plan’ may </w:t>
      </w:r>
      <w:r w:rsidR="003B1DC7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also </w:t>
      </w:r>
      <w:r w:rsidR="59832CD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be </w:t>
      </w:r>
      <w:r w:rsidR="00C25E2A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developed</w:t>
      </w:r>
      <w:r w:rsidR="007B63FF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 At university, you may get a ‘Learning Profile’ or something similar</w:t>
      </w:r>
      <w:r w:rsidR="59832CD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. You should </w:t>
      </w:r>
      <w:r w:rsidR="3B954176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have access to these documents for your own personal reference</w:t>
      </w:r>
      <w:r w:rsidR="650C9644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.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also have the right to let the college or university know if you disagree with the recommendations </w:t>
      </w:r>
      <w:r w:rsidR="006D33E7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made </w:t>
      </w:r>
      <w:r w:rsidR="00A564FE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and want to </w:t>
      </w:r>
      <w:r w:rsidR="62A87ADD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discuss </w:t>
      </w:r>
      <w:r w:rsidR="006D33E7" w:rsidRPr="68B00DBC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alternatives.</w:t>
      </w:r>
    </w:p>
    <w:p w14:paraId="38D688E7" w14:textId="23DA9A68" w:rsidR="3BE5D2DE" w:rsidRDefault="3BE5D2DE" w:rsidP="3BE5D2DE">
      <w:p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</w:p>
    <w:p w14:paraId="36CE421C" w14:textId="12F11F39" w:rsidR="321E16A5" w:rsidRPr="00B538D0" w:rsidRDefault="321E16A5" w:rsidP="022E644F">
      <w:pPr>
        <w:pStyle w:val="Heading1"/>
        <w:rPr>
          <w:rFonts w:ascii="Arial" w:hAnsi="Arial" w:cs="Arial"/>
          <w:b/>
          <w:bCs/>
          <w:sz w:val="36"/>
          <w:szCs w:val="36"/>
        </w:rPr>
      </w:pPr>
      <w:bookmarkStart w:id="7" w:name="_Toc132638060"/>
      <w:r w:rsidRPr="00B538D0">
        <w:rPr>
          <w:rFonts w:ascii="Arial" w:hAnsi="Arial" w:cs="Arial"/>
          <w:b/>
          <w:bCs/>
          <w:sz w:val="36"/>
          <w:szCs w:val="36"/>
        </w:rPr>
        <w:t xml:space="preserve">Steps to take in </w:t>
      </w:r>
      <w:proofErr w:type="gramStart"/>
      <w:r w:rsidRPr="00B538D0">
        <w:rPr>
          <w:rFonts w:ascii="Arial" w:hAnsi="Arial" w:cs="Arial"/>
          <w:b/>
          <w:bCs/>
          <w:sz w:val="36"/>
          <w:szCs w:val="36"/>
        </w:rPr>
        <w:t>advance</w:t>
      </w:r>
      <w:bookmarkEnd w:id="7"/>
      <w:proofErr w:type="gramEnd"/>
    </w:p>
    <w:p w14:paraId="21B4F68A" w14:textId="05133B8A" w:rsidR="321E16A5" w:rsidRDefault="321E16A5" w:rsidP="1BB404C3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If you haven’t already, you should get in touch with the appropriate department at your university or college. In some </w:t>
      </w:r>
      <w:r w:rsidR="00886D05" w:rsidRPr="005ED5EB">
        <w:rPr>
          <w:rFonts w:ascii="Arial" w:eastAsia="Arial" w:hAnsi="Arial" w:cs="Arial"/>
          <w:color w:val="000000" w:themeColor="text1"/>
          <w:sz w:val="28"/>
          <w:szCs w:val="28"/>
        </w:rPr>
        <w:t>cases,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this will be a disability service you </w:t>
      </w:r>
      <w:r w:rsidR="00096FF0">
        <w:rPr>
          <w:rFonts w:ascii="Arial" w:eastAsia="Arial" w:hAnsi="Arial" w:cs="Arial"/>
          <w:color w:val="000000" w:themeColor="text1"/>
          <w:sz w:val="28"/>
          <w:szCs w:val="28"/>
        </w:rPr>
        <w:t>need to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register with. </w:t>
      </w:r>
      <w:r w:rsidR="2BD06393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colleges, </w:t>
      </w:r>
      <w:r w:rsidR="585C025D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they may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have a student support team or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‘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supported learning department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’</w:t>
      </w:r>
      <w:r w:rsidR="00FA385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instead. Find out what your place of education has and what the process to get support</w:t>
      </w:r>
      <w:r w:rsidR="1ADEE355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is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. If in doubt, ask someone in </w:t>
      </w:r>
      <w:r w:rsidR="0030385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student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advice </w:t>
      </w:r>
      <w:r w:rsidR="0030385C" w:rsidRPr="005ED5EB">
        <w:rPr>
          <w:rFonts w:ascii="Arial" w:eastAsia="Arial" w:hAnsi="Arial" w:cs="Arial"/>
          <w:color w:val="000000" w:themeColor="text1"/>
          <w:sz w:val="28"/>
          <w:szCs w:val="28"/>
        </w:rPr>
        <w:t>services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for help.</w:t>
      </w:r>
    </w:p>
    <w:p w14:paraId="7D6D38A5" w14:textId="52D141EF" w:rsidR="321E16A5" w:rsidRDefault="009D7FB3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hat you will need 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to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3329F4C3" w:rsidRPr="68B00DBC">
        <w:rPr>
          <w:rFonts w:ascii="Arial" w:eastAsia="Arial" w:hAnsi="Arial" w:cs="Arial"/>
          <w:color w:val="000000" w:themeColor="text1"/>
          <w:sz w:val="28"/>
          <w:szCs w:val="28"/>
        </w:rPr>
        <w:t>registe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r</w:t>
      </w:r>
      <w:r w:rsidR="3329F4C3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>depends on your university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or 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college. </w:t>
      </w:r>
      <w:r w:rsidR="03073E11" w:rsidRPr="68B00DBC">
        <w:rPr>
          <w:rFonts w:ascii="Arial" w:eastAsia="Arial" w:hAnsi="Arial" w:cs="Arial"/>
          <w:color w:val="000000" w:themeColor="text1"/>
          <w:sz w:val="28"/>
          <w:szCs w:val="28"/>
        </w:rPr>
        <w:t>You may be asked for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88CF3BA" w:rsidRPr="68B00DBC">
        <w:rPr>
          <w:rFonts w:ascii="Arial" w:eastAsia="Arial" w:hAnsi="Arial" w:cs="Arial"/>
          <w:color w:val="000000" w:themeColor="text1"/>
          <w:sz w:val="28"/>
          <w:szCs w:val="28"/>
        </w:rPr>
        <w:t>evidence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of your disability from a medical professional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, especially if you have a Specific Learning Difficulty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SpLD</w:t>
      </w:r>
      <w:proofErr w:type="spellEnd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)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Others may be able to offer you support or carry out a needs assessment without </w:t>
      </w:r>
      <w:r w:rsidR="004B744C" w:rsidRPr="68B00DBC">
        <w:rPr>
          <w:rFonts w:ascii="Arial" w:eastAsia="Arial" w:hAnsi="Arial" w:cs="Arial"/>
          <w:color w:val="000000" w:themeColor="text1"/>
          <w:sz w:val="28"/>
          <w:szCs w:val="28"/>
        </w:rPr>
        <w:t>evidence or a formal diagnosis</w:t>
      </w:r>
      <w:r w:rsidR="321E16A5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. 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When applying for DSA, you must have a formal diagnosis of a </w:t>
      </w:r>
      <w:proofErr w:type="spellStart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SpLD</w:t>
      </w:r>
      <w:proofErr w:type="spellEnd"/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from an appropriate professional. See our </w:t>
      </w:r>
      <w:hyperlink r:id="rId19">
        <w:r w:rsidR="00BD393D" w:rsidRPr="68B00DBC">
          <w:rPr>
            <w:rStyle w:val="Hyperlink"/>
            <w:rFonts w:ascii="Arial" w:eastAsia="Arial" w:hAnsi="Arial" w:cs="Arial"/>
            <w:sz w:val="28"/>
            <w:szCs w:val="28"/>
          </w:rPr>
          <w:t>DSA factsheet</w:t>
        </w:r>
      </w:hyperlink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for more information about the evidence required.</w:t>
      </w:r>
    </w:p>
    <w:p w14:paraId="0E2BFA8E" w14:textId="7803964A" w:rsidR="321E16A5" w:rsidRDefault="321E16A5" w:rsidP="1B220B6C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When a needs assessment</w:t>
      </w:r>
      <w:r w:rsidR="006A5EAF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006A5EAF" w:rsidRPr="005ED5EB">
        <w:rPr>
          <w:rFonts w:ascii="Arial" w:eastAsia="Arial" w:hAnsi="Arial" w:cs="Arial"/>
          <w:color w:val="000000" w:themeColor="text1"/>
          <w:sz w:val="28"/>
          <w:szCs w:val="28"/>
        </w:rPr>
        <w:t>as been sc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>heduled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, here are 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>some things you can do</w:t>
      </w:r>
      <w:r w:rsidR="00E05792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in advance</w:t>
      </w:r>
      <w:r w:rsidR="00CF4448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to prepare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:</w:t>
      </w:r>
    </w:p>
    <w:p w14:paraId="4A13DF2E" w14:textId="7CB06B01" w:rsidR="240B1049" w:rsidRDefault="321E16A5" w:rsidP="005ED5EB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Check with your university/college as to what you need to do. This may include </w:t>
      </w:r>
      <w:r w:rsidR="00CF4A8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bringing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specific paperwork </w:t>
      </w:r>
      <w:r w:rsidR="00CF4A8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with </w:t>
      </w:r>
      <w:r w:rsidR="00E60730" w:rsidRPr="005ED5EB">
        <w:rPr>
          <w:rFonts w:ascii="Arial" w:eastAsia="Arial" w:hAnsi="Arial" w:cs="Arial"/>
          <w:color w:val="000000" w:themeColor="text1"/>
          <w:sz w:val="28"/>
          <w:szCs w:val="28"/>
        </w:rPr>
        <w:t>you or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forms you should fill in beforehand</w:t>
      </w:r>
      <w:r w:rsidR="5044E911" w:rsidRPr="005ED5EB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57D8F2C3" w14:textId="27CF9FC7" w:rsidR="77854412" w:rsidRPr="00A87091" w:rsidRDefault="77854412" w:rsidP="68B00DBC">
      <w:pPr>
        <w:pStyle w:val="ListParagraph"/>
        <w:numPr>
          <w:ilvl w:val="0"/>
          <w:numId w:val="15"/>
        </w:num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Think about the structure</w:t>
      </w:r>
      <w:r w:rsidR="60C0F008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and delivery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of your course. </w:t>
      </w:r>
      <w:r w:rsidR="007AB4E5" w:rsidRPr="68B00DBC">
        <w:rPr>
          <w:rFonts w:ascii="Arial" w:eastAsia="Arial" w:hAnsi="Arial" w:cs="Arial"/>
          <w:color w:val="000000" w:themeColor="text1"/>
          <w:sz w:val="28"/>
          <w:szCs w:val="28"/>
        </w:rPr>
        <w:t>Doing t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his is especially important if your needs assessment is happening prior to the </w:t>
      </w:r>
      <w:r w:rsidR="3855F169" w:rsidRPr="68B00DBC">
        <w:rPr>
          <w:rFonts w:ascii="Arial" w:eastAsia="Arial" w:hAnsi="Arial" w:cs="Arial"/>
          <w:color w:val="000000" w:themeColor="text1"/>
          <w:sz w:val="28"/>
          <w:szCs w:val="28"/>
        </w:rPr>
        <w:t>course starting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or early enough into it that you aren’t familiar with it. This means things like</w:t>
      </w:r>
      <w:r w:rsidR="1A878465" w:rsidRPr="68B00DBC">
        <w:rPr>
          <w:rFonts w:ascii="Arial" w:eastAsia="Arial" w:hAnsi="Arial" w:cs="Arial"/>
          <w:color w:val="000000" w:themeColor="text1"/>
          <w:sz w:val="28"/>
          <w:szCs w:val="28"/>
        </w:rPr>
        <w:t>:</w:t>
      </w: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5679ED28" w14:textId="77777777" w:rsidR="00A87091" w:rsidRDefault="00A87091" w:rsidP="00A87091">
      <w:pPr>
        <w:pStyle w:val="ListParagraph"/>
      </w:pPr>
    </w:p>
    <w:p w14:paraId="7A030538" w14:textId="26B405AB" w:rsidR="00BD393D" w:rsidRDefault="7A393C43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hat classes do you have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612DE943" w14:textId="49B14106" w:rsidR="00BD393D" w:rsidRDefault="56EF8347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ow often are they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63D9FE06" w14:textId="5F15073D" w:rsidR="00BD393D" w:rsidRDefault="17AB0F5D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ow long are they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55B2F787" w14:textId="00738615" w:rsidR="00BD393D" w:rsidRDefault="38EA1A1E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here do they take place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>?</w:t>
      </w:r>
      <w:r w:rsidR="5782D9B9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05FB4CBD" w14:textId="30B969B0" w:rsidR="00BD393D" w:rsidRDefault="4832D784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W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hat </w:t>
      </w:r>
      <w:r w:rsidR="799EE7C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tasks might 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you</w:t>
      </w:r>
      <w:r w:rsidR="00BD393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be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expected to do? </w:t>
      </w:r>
    </w:p>
    <w:p w14:paraId="7D37ED49" w14:textId="1D999C54" w:rsidR="00BD393D" w:rsidRPr="005C0A39" w:rsidRDefault="598BAEDC" w:rsidP="00BD393D">
      <w:pPr>
        <w:pStyle w:val="ListParagraph"/>
        <w:numPr>
          <w:ilvl w:val="0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68B00DBC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77854412" w:rsidRPr="68B00DBC">
        <w:rPr>
          <w:rFonts w:ascii="Arial" w:eastAsia="Arial" w:hAnsi="Arial" w:cs="Arial"/>
          <w:color w:val="000000" w:themeColor="text1"/>
          <w:sz w:val="28"/>
          <w:szCs w:val="28"/>
        </w:rPr>
        <w:t>ow will assessments be carried out?</w:t>
      </w:r>
      <w:r w:rsidR="378FDE1D" w:rsidRPr="68B00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2419A980" w14:textId="76B4AF53" w:rsidR="240B1049" w:rsidRPr="00BD393D" w:rsidRDefault="518C1833" w:rsidP="00BD393D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This </w:t>
      </w:r>
      <w:r w:rsidR="20FEE208"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step will 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be 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especially</w:t>
      </w:r>
      <w:r w:rsidR="054FE47B"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>important if you</w:t>
      </w:r>
      <w:r w:rsidR="5A35C619"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’re 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having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a </w:t>
      </w:r>
      <w:r w:rsidR="00DD7ED5">
        <w:rPr>
          <w:rFonts w:ascii="Arial" w:eastAsia="Arial" w:hAnsi="Arial" w:cs="Arial"/>
          <w:color w:val="000000" w:themeColor="text1"/>
          <w:sz w:val="28"/>
          <w:szCs w:val="28"/>
        </w:rPr>
        <w:t xml:space="preserve">DSA 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needs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assessment at an Access </w:t>
      </w:r>
      <w:r w:rsidR="1BF1D9A5" w:rsidRPr="00BD393D">
        <w:rPr>
          <w:rFonts w:ascii="Arial" w:eastAsia="Arial" w:hAnsi="Arial" w:cs="Arial"/>
          <w:color w:val="000000" w:themeColor="text1"/>
          <w:sz w:val="28"/>
          <w:szCs w:val="28"/>
        </w:rPr>
        <w:t>Centre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P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as the assessor may be unfamiliar with </w:t>
      </w:r>
      <w:r w:rsidR="499B9FD1" w:rsidRPr="00BD393D">
        <w:rPr>
          <w:rFonts w:ascii="Arial" w:eastAsia="Arial" w:hAnsi="Arial" w:cs="Arial"/>
          <w:color w:val="000000" w:themeColor="text1"/>
          <w:sz w:val="28"/>
          <w:szCs w:val="28"/>
        </w:rPr>
        <w:t>y</w:t>
      </w:r>
      <w:r w:rsidR="1BF1D9A5" w:rsidRPr="00BD393D">
        <w:rPr>
          <w:rFonts w:ascii="Arial" w:eastAsia="Arial" w:hAnsi="Arial" w:cs="Arial"/>
          <w:color w:val="000000" w:themeColor="text1"/>
          <w:sz w:val="28"/>
          <w:szCs w:val="28"/>
        </w:rPr>
        <w:t>our specific course and campus.</w:t>
      </w:r>
      <w:r w:rsidR="00BD393D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See our </w:t>
      </w:r>
      <w:hyperlink r:id="rId20" w:history="1">
        <w:r w:rsidR="00E60730" w:rsidRPr="00E60730">
          <w:rPr>
            <w:rStyle w:val="Hyperlink"/>
            <w:rFonts w:ascii="Arial" w:eastAsia="Arial" w:hAnsi="Arial" w:cs="Arial"/>
            <w:sz w:val="28"/>
            <w:szCs w:val="28"/>
          </w:rPr>
          <w:t>DSA factsheet</w:t>
        </w:r>
      </w:hyperlink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 for more information about Access Centres.</w:t>
      </w:r>
    </w:p>
    <w:p w14:paraId="74C937F5" w14:textId="6C2247F4" w:rsidR="005C0A39" w:rsidRDefault="00FA385C" w:rsidP="005C0A39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Think about or w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>rite down the answer to some of these questions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005C0A39">
        <w:rPr>
          <w:rFonts w:ascii="Arial" w:eastAsia="Arial" w:hAnsi="Arial" w:cs="Arial"/>
          <w:color w:val="000000" w:themeColor="text1"/>
          <w:sz w:val="28"/>
          <w:szCs w:val="28"/>
        </w:rPr>
        <w:t xml:space="preserve"> which you may be asked during the assessment:</w:t>
      </w:r>
    </w:p>
    <w:p w14:paraId="644F67F6" w14:textId="77777777" w:rsidR="005C0A39" w:rsidRDefault="005C0A39" w:rsidP="005C0A39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674B4AD" w14:textId="4A05E05E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H</w:t>
      </w: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ow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does </w:t>
      </w: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your disability impact you on a day-to-day basis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?</w:t>
      </w:r>
    </w:p>
    <w:p w14:paraId="264448A9" w14:textId="77777777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What type of equipment do you currently have access to? Do you find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this</w:t>
      </w:r>
      <w:r w:rsidRPr="005ED5EB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helpful? </w:t>
      </w:r>
    </w:p>
    <w:p w14:paraId="24A43FE2" w14:textId="51753588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3BE5D2D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What areas do you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think</w:t>
      </w:r>
      <w:r w:rsidRPr="3BE5D2D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you may need support in, </w:t>
      </w:r>
      <w:r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for example</w:t>
      </w:r>
      <w:r w:rsidRPr="3BE5D2DE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 xml:space="preserve"> reading, note-taking, concentration or getting around campus? </w:t>
      </w:r>
    </w:p>
    <w:p w14:paraId="4C337553" w14:textId="1101CC04" w:rsidR="005C0A39" w:rsidRDefault="005C0A39" w:rsidP="005C0A39">
      <w:pPr>
        <w:pStyle w:val="ListParagraph"/>
        <w:numPr>
          <w:ilvl w:val="0"/>
          <w:numId w:val="19"/>
        </w:numPr>
        <w:spacing w:after="0" w:line="240" w:lineRule="auto"/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</w:pPr>
      <w:r w:rsidRPr="1BB404C3">
        <w:rPr>
          <w:rStyle w:val="normaltextrun"/>
          <w:rFonts w:ascii="Arial" w:eastAsia="Arial" w:hAnsi="Arial" w:cs="Arial"/>
          <w:color w:val="000000" w:themeColor="text1"/>
          <w:sz w:val="28"/>
          <w:szCs w:val="28"/>
        </w:rPr>
        <w:t>What type of support have you received in the past, for example at school? </w:t>
      </w:r>
    </w:p>
    <w:p w14:paraId="0CFC7871" w14:textId="77777777" w:rsidR="004B744C" w:rsidRDefault="004B744C" w:rsidP="004B744C">
      <w:pPr>
        <w:pStyle w:val="ListParagraph"/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447C7BC8" w14:textId="6EC37666" w:rsidR="321E16A5" w:rsidRDefault="321E16A5" w:rsidP="005ED5EB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The person carrying out your needs assessment will help you with this, but it’s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good to have an idea of what areas you would like help in and if there’s any specific </w:t>
      </w:r>
      <w:r w:rsidR="179E3987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support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 would like to </w:t>
      </w:r>
      <w:r w:rsidR="5311AAAC" w:rsidRPr="005ED5EB">
        <w:rPr>
          <w:rFonts w:ascii="Arial" w:eastAsia="Arial" w:hAnsi="Arial" w:cs="Arial"/>
          <w:color w:val="000000" w:themeColor="text1"/>
          <w:sz w:val="28"/>
          <w:szCs w:val="28"/>
        </w:rPr>
        <w:t>discuss.</w:t>
      </w:r>
    </w:p>
    <w:p w14:paraId="101E340F" w14:textId="63E8B7E2" w:rsidR="3BE5D2DE" w:rsidRPr="00E60730" w:rsidRDefault="321E16A5" w:rsidP="022E644F">
      <w:pPr>
        <w:pStyle w:val="Heading1"/>
        <w:rPr>
          <w:rFonts w:ascii="Arial" w:hAnsi="Arial" w:cs="Arial"/>
          <w:b/>
          <w:bCs/>
          <w:sz w:val="36"/>
          <w:szCs w:val="36"/>
        </w:rPr>
      </w:pPr>
      <w:bookmarkStart w:id="8" w:name="_Toc132638061"/>
      <w:r w:rsidRPr="00E60730">
        <w:rPr>
          <w:rFonts w:ascii="Arial" w:hAnsi="Arial" w:cs="Arial"/>
          <w:b/>
          <w:bCs/>
          <w:sz w:val="36"/>
          <w:szCs w:val="36"/>
        </w:rPr>
        <w:t>Self-advocacy</w:t>
      </w:r>
      <w:bookmarkEnd w:id="8"/>
    </w:p>
    <w:p w14:paraId="118CAB5D" w14:textId="3DD26C2E" w:rsidR="2F57C0EB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Advocating for yourself at a needs assessment is about </w:t>
      </w:r>
      <w:r w:rsidRPr="003351D8">
        <w:rPr>
          <w:rFonts w:ascii="Arial" w:eastAsia="Arial" w:hAnsi="Arial" w:cs="Arial"/>
          <w:color w:val="000000" w:themeColor="text1"/>
          <w:sz w:val="28"/>
          <w:szCs w:val="28"/>
        </w:rPr>
        <w:t>you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getting to d</w:t>
      </w:r>
      <w:r w:rsidR="1865FBF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iscuss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what would be helpful to reach your full potential in education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>. This will mean it is more likely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77B86E94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the adjustments recommended </w:t>
      </w:r>
      <w:r w:rsidR="005C5AAE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will </w:t>
      </w:r>
      <w:proofErr w:type="gramStart"/>
      <w:r w:rsidR="005C5AAE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actually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make</w:t>
      </w:r>
      <w:proofErr w:type="gramEnd"/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 a difference.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>Self-advocacy also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means communicating the extent of your condition and how it affects you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2CEA10A5" w14:textId="1A49978B" w:rsidR="2F57C0EB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Whether you’re in college or university, you may feel a need to “just get by” without support, or to “be like everyone else”</w:t>
      </w:r>
      <w:r w:rsidR="01180929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. You may feel like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 xml:space="preserve">you want to </w:t>
      </w:r>
      <w:r w:rsidR="01180929" w:rsidRPr="005ED5EB">
        <w:rPr>
          <w:rFonts w:ascii="Arial" w:eastAsia="Arial" w:hAnsi="Arial" w:cs="Arial"/>
          <w:color w:val="000000" w:themeColor="text1"/>
          <w:sz w:val="28"/>
          <w:szCs w:val="28"/>
        </w:rPr>
        <w:t>refus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e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support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out of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fear that getting </w:t>
      </w:r>
      <w:r w:rsidR="3BE40940" w:rsidRPr="005ED5EB">
        <w:rPr>
          <w:rFonts w:ascii="Arial" w:eastAsia="Arial" w:hAnsi="Arial" w:cs="Arial"/>
          <w:color w:val="000000" w:themeColor="text1"/>
          <w:sz w:val="28"/>
          <w:szCs w:val="28"/>
        </w:rPr>
        <w:t>it</w:t>
      </w:r>
      <w:r w:rsidR="79406615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has underlying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implications about your competence, agency, or job prospects. This is called “internalised ableism”, which means projecting ableist ideas onto yourself as a disabled person, such as feeling entitled </w:t>
      </w:r>
      <w:r w:rsidR="00A17528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by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asking for </w:t>
      </w:r>
      <w:r w:rsidR="07B60BB4" w:rsidRPr="005ED5EB">
        <w:rPr>
          <w:rFonts w:ascii="Arial" w:eastAsia="Arial" w:hAnsi="Arial" w:cs="Arial"/>
          <w:color w:val="000000" w:themeColor="text1"/>
          <w:sz w:val="28"/>
          <w:szCs w:val="28"/>
        </w:rPr>
        <w:t>support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that other people don’t get.   </w:t>
      </w:r>
    </w:p>
    <w:p w14:paraId="1DD64F7F" w14:textId="77777777" w:rsidR="00E60730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However, the reason behind you getting support is so you can access education to the same </w:t>
      </w:r>
      <w:r w:rsidR="00A17528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level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as everyone else. The needs assessment is exactly the place to lay out what you struggle with, and why. </w:t>
      </w:r>
    </w:p>
    <w:p w14:paraId="46FAD58B" w14:textId="77777777" w:rsidR="00E60730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It can be hard to think about the ways in which you struggle, especially if you don’t consider yourself a disabled person or if you try to “overcome” your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disability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. However, this is an integral part of advocating for yourself. </w:t>
      </w:r>
    </w:p>
    <w:p w14:paraId="264CFE75" w14:textId="09936C3A" w:rsidR="2F57C0EB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It is important to understand how your disability affects you on a good day, an average day, and a bad day. Assessors know that disabled people have strategies to mitigate symptoms, and that not every day is a bad day. They also know that many disabled people try not to dwell on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how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their disability affects them. Importantly, assessors are aware of the difference between needing an a</w:t>
      </w:r>
      <w:r w:rsidR="2B0753EC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djustment 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to </w:t>
      </w:r>
      <w:proofErr w:type="gramStart"/>
      <w:r w:rsidR="247F9E51" w:rsidRPr="005ED5EB">
        <w:rPr>
          <w:rFonts w:ascii="Arial" w:eastAsia="Arial" w:hAnsi="Arial" w:cs="Arial"/>
          <w:color w:val="000000" w:themeColor="text1"/>
          <w:sz w:val="28"/>
          <w:szCs w:val="28"/>
        </w:rPr>
        <w:t>function</w:t>
      </w:r>
      <w:r w:rsidR="004370A7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247F9E51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and</w:t>
      </w:r>
      <w:proofErr w:type="gramEnd"/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finding it helpful. Just because you can go without an </w:t>
      </w:r>
      <w:r w:rsidR="00E60730">
        <w:rPr>
          <w:rFonts w:ascii="Arial" w:eastAsia="Arial" w:hAnsi="Arial" w:cs="Arial"/>
          <w:color w:val="000000" w:themeColor="text1"/>
          <w:sz w:val="28"/>
          <w:szCs w:val="28"/>
        </w:rPr>
        <w:t>adjustment</w:t>
      </w: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and still function, that doesn’t mean that you shouldn’t be provided with it</w:t>
      </w:r>
      <w:r w:rsidR="5AE58929" w:rsidRPr="005ED5EB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10883569" w14:textId="6E3C93BC" w:rsidR="2F57C0EB" w:rsidRDefault="009A4638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Ultimately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>, you know your experience better than anyone else. The report and the assessor may recommend a specific piece of equipment or provision, but you</w:t>
      </w:r>
      <w:r w:rsidR="00067F0D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might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think something else is better suited. Assessors also understand that some </w:t>
      </w:r>
      <w:r w:rsidR="00FA385C">
        <w:rPr>
          <w:rFonts w:ascii="Arial" w:eastAsia="Arial" w:hAnsi="Arial" w:cs="Arial"/>
          <w:color w:val="000000" w:themeColor="text1"/>
          <w:sz w:val="28"/>
          <w:szCs w:val="28"/>
        </w:rPr>
        <w:t>disabilities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make it harder to understand and communicate exactly</w:t>
      </w:r>
      <w:r w:rsidR="00FA385C">
        <w:rPr>
          <w:rFonts w:ascii="Arial" w:eastAsia="Arial" w:hAnsi="Arial" w:cs="Arial"/>
          <w:color w:val="000000" w:themeColor="text1"/>
          <w:sz w:val="28"/>
          <w:szCs w:val="28"/>
        </w:rPr>
        <w:t xml:space="preserve"> how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your disability affects you.   </w:t>
      </w:r>
    </w:p>
    <w:p w14:paraId="03FC1D91" w14:textId="77777777" w:rsidR="00FA385C" w:rsidRDefault="2F57C0EB" w:rsidP="3BE5D2DE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You are allowed to ask as many questions as you want to help the assessor develop a support plan that genuinely works for you. </w:t>
      </w:r>
    </w:p>
    <w:p w14:paraId="245E528D" w14:textId="33FC58D4" w:rsidR="2F57C0EB" w:rsidRDefault="7E2A8D84" w:rsidP="3BE5D2DE">
      <w:r w:rsidRPr="005ED5EB">
        <w:rPr>
          <w:rFonts w:ascii="Arial" w:eastAsia="Arial" w:hAnsi="Arial" w:cs="Arial"/>
          <w:color w:val="000000" w:themeColor="text1"/>
          <w:sz w:val="28"/>
          <w:szCs w:val="28"/>
        </w:rPr>
        <w:t>Y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>ou are the person who knows</w:t>
      </w:r>
      <w:r w:rsidR="004B744C">
        <w:rPr>
          <w:rFonts w:ascii="Arial" w:eastAsia="Arial" w:hAnsi="Arial" w:cs="Arial"/>
          <w:color w:val="000000" w:themeColor="text1"/>
          <w:sz w:val="28"/>
          <w:szCs w:val="28"/>
        </w:rPr>
        <w:t xml:space="preserve"> best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how your disability affects you. Have confidence in your </w:t>
      </w:r>
      <w:r w:rsidR="3D35B767" w:rsidRPr="005ED5EB">
        <w:rPr>
          <w:rFonts w:ascii="Arial" w:eastAsia="Arial" w:hAnsi="Arial" w:cs="Arial"/>
          <w:color w:val="000000" w:themeColor="text1"/>
          <w:sz w:val="28"/>
          <w:szCs w:val="28"/>
        </w:rPr>
        <w:t>knowledge and</w:t>
      </w:r>
      <w:r w:rsidR="2F57C0EB" w:rsidRPr="005ED5EB">
        <w:rPr>
          <w:rFonts w:ascii="Arial" w:eastAsia="Arial" w:hAnsi="Arial" w:cs="Arial"/>
          <w:color w:val="000000" w:themeColor="text1"/>
          <w:sz w:val="28"/>
          <w:szCs w:val="28"/>
        </w:rPr>
        <w:t xml:space="preserve"> do as much preparation as you feel would be helpful for you.</w:t>
      </w:r>
    </w:p>
    <w:p w14:paraId="04924A35" w14:textId="4B74AFCC" w:rsidR="6CA5E19F" w:rsidRPr="00521FAB" w:rsidRDefault="6CA5E19F" w:rsidP="005ED5EB">
      <w:pPr>
        <w:pStyle w:val="Heading1"/>
        <w:rPr>
          <w:rFonts w:ascii="Arial" w:hAnsi="Arial" w:cs="Arial"/>
          <w:b/>
          <w:bCs/>
          <w:sz w:val="36"/>
          <w:szCs w:val="36"/>
        </w:rPr>
      </w:pPr>
      <w:bookmarkStart w:id="9" w:name="_Toc132638062"/>
      <w:r w:rsidRPr="00521FAB">
        <w:rPr>
          <w:rFonts w:ascii="Arial" w:hAnsi="Arial" w:cs="Arial"/>
          <w:b/>
          <w:bCs/>
          <w:sz w:val="36"/>
          <w:szCs w:val="36"/>
        </w:rPr>
        <w:t>Top tips</w:t>
      </w:r>
      <w:r w:rsidR="00FA385C" w:rsidRPr="00521FAB">
        <w:rPr>
          <w:rFonts w:ascii="Arial" w:hAnsi="Arial" w:cs="Arial"/>
          <w:b/>
          <w:bCs/>
          <w:sz w:val="36"/>
          <w:szCs w:val="36"/>
        </w:rPr>
        <w:t xml:space="preserve"> </w:t>
      </w:r>
      <w:r w:rsidR="004B744C">
        <w:rPr>
          <w:rFonts w:ascii="Arial" w:hAnsi="Arial" w:cs="Arial"/>
          <w:b/>
          <w:bCs/>
          <w:sz w:val="36"/>
          <w:szCs w:val="36"/>
        </w:rPr>
        <w:t xml:space="preserve">when preparing for a </w:t>
      </w:r>
      <w:proofErr w:type="gramStart"/>
      <w:r w:rsidR="004B744C">
        <w:rPr>
          <w:rFonts w:ascii="Arial" w:hAnsi="Arial" w:cs="Arial"/>
          <w:b/>
          <w:bCs/>
          <w:sz w:val="36"/>
          <w:szCs w:val="36"/>
        </w:rPr>
        <w:t>needs</w:t>
      </w:r>
      <w:proofErr w:type="gramEnd"/>
      <w:r w:rsidR="004B744C">
        <w:rPr>
          <w:rFonts w:ascii="Arial" w:hAnsi="Arial" w:cs="Arial"/>
          <w:b/>
          <w:bCs/>
          <w:sz w:val="36"/>
          <w:szCs w:val="36"/>
        </w:rPr>
        <w:t xml:space="preserve"> assessment</w:t>
      </w:r>
      <w:bookmarkEnd w:id="9"/>
    </w:p>
    <w:p w14:paraId="7D1E920C" w14:textId="72CFD501" w:rsidR="005ED5EB" w:rsidRDefault="005ED5EB" w:rsidP="005ED5EB">
      <w:pPr>
        <w:rPr>
          <w:rFonts w:ascii="Arial" w:eastAsia="Arial" w:hAnsi="Arial" w:cs="Arial"/>
          <w:sz w:val="28"/>
          <w:szCs w:val="28"/>
        </w:rPr>
      </w:pPr>
    </w:p>
    <w:p w14:paraId="6575610F" w14:textId="6DD4E503" w:rsidR="00FA385C" w:rsidRDefault="0A943843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6D61E4">
        <w:rPr>
          <w:rFonts w:ascii="Arial" w:eastAsia="Arial" w:hAnsi="Arial" w:cs="Arial"/>
          <w:b/>
          <w:bCs/>
          <w:sz w:val="28"/>
          <w:szCs w:val="28"/>
        </w:rPr>
        <w:t>Be</w:t>
      </w:r>
      <w:r w:rsidR="48BC6A4C" w:rsidRPr="006D61E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6D61E4">
        <w:rPr>
          <w:rFonts w:ascii="Arial" w:eastAsia="Arial" w:hAnsi="Arial" w:cs="Arial"/>
          <w:b/>
          <w:bCs/>
          <w:sz w:val="28"/>
          <w:szCs w:val="28"/>
        </w:rPr>
        <w:t>p</w:t>
      </w:r>
      <w:r w:rsidR="1BC5E23F" w:rsidRPr="006D61E4">
        <w:rPr>
          <w:rFonts w:ascii="Arial" w:eastAsia="Arial" w:hAnsi="Arial" w:cs="Arial"/>
          <w:b/>
          <w:bCs/>
          <w:sz w:val="28"/>
          <w:szCs w:val="28"/>
        </w:rPr>
        <w:t>repared</w:t>
      </w:r>
      <w:r w:rsidR="4D267D9F" w:rsidRPr="006D61E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D4811" w:rsidRPr="006D61E4">
        <w:rPr>
          <w:rFonts w:ascii="Arial" w:eastAsia="Arial" w:hAnsi="Arial" w:cs="Arial"/>
          <w:sz w:val="28"/>
          <w:szCs w:val="28"/>
        </w:rPr>
        <w:t>-</w:t>
      </w:r>
      <w:r w:rsidR="007D4811" w:rsidRPr="006D61E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4D267D9F" w:rsidRPr="006D61E4">
        <w:rPr>
          <w:rFonts w:ascii="Arial" w:eastAsia="Arial" w:hAnsi="Arial" w:cs="Arial"/>
          <w:sz w:val="28"/>
          <w:szCs w:val="28"/>
        </w:rPr>
        <w:t>h</w:t>
      </w:r>
      <w:r w:rsidRPr="006D61E4">
        <w:rPr>
          <w:rFonts w:ascii="Arial" w:eastAsia="Arial" w:hAnsi="Arial" w:cs="Arial"/>
          <w:sz w:val="28"/>
          <w:szCs w:val="28"/>
        </w:rPr>
        <w:t>aving your assessment as soon as possible means you</w:t>
      </w:r>
      <w:r w:rsidR="007D4811" w:rsidRPr="006D61E4">
        <w:rPr>
          <w:rFonts w:ascii="Arial" w:eastAsia="Arial" w:hAnsi="Arial" w:cs="Arial"/>
          <w:sz w:val="28"/>
          <w:szCs w:val="28"/>
        </w:rPr>
        <w:t>’re</w:t>
      </w:r>
      <w:r w:rsidRPr="006D61E4">
        <w:rPr>
          <w:rFonts w:ascii="Arial" w:eastAsia="Arial" w:hAnsi="Arial" w:cs="Arial"/>
          <w:sz w:val="28"/>
          <w:szCs w:val="28"/>
        </w:rPr>
        <w:t xml:space="preserve"> more likely to have things in place at the </w:t>
      </w:r>
      <w:r w:rsidR="56A8A11B" w:rsidRPr="006D61E4">
        <w:rPr>
          <w:rFonts w:ascii="Arial" w:eastAsia="Arial" w:hAnsi="Arial" w:cs="Arial"/>
          <w:sz w:val="28"/>
          <w:szCs w:val="28"/>
        </w:rPr>
        <w:t>start of</w:t>
      </w:r>
      <w:r w:rsidRPr="006D61E4">
        <w:rPr>
          <w:rFonts w:ascii="Arial" w:eastAsia="Arial" w:hAnsi="Arial" w:cs="Arial"/>
          <w:sz w:val="28"/>
          <w:szCs w:val="28"/>
        </w:rPr>
        <w:t xml:space="preserve"> the course, instead of trying to play catch up. </w:t>
      </w:r>
      <w:r w:rsidR="4C3C9CB4" w:rsidRPr="006D61E4">
        <w:rPr>
          <w:rFonts w:ascii="Arial" w:eastAsia="Arial" w:hAnsi="Arial" w:cs="Arial"/>
          <w:sz w:val="28"/>
          <w:szCs w:val="28"/>
        </w:rPr>
        <w:t xml:space="preserve">The </w:t>
      </w:r>
      <w:r w:rsidR="00521FAB" w:rsidRPr="006D61E4">
        <w:rPr>
          <w:rFonts w:ascii="Arial" w:eastAsia="Arial" w:hAnsi="Arial" w:cs="Arial"/>
          <w:sz w:val="28"/>
          <w:szCs w:val="28"/>
        </w:rPr>
        <w:t>l</w:t>
      </w:r>
      <w:r w:rsidR="4C3C9CB4" w:rsidRPr="006D61E4">
        <w:rPr>
          <w:rFonts w:ascii="Arial" w:eastAsia="Arial" w:hAnsi="Arial" w:cs="Arial"/>
          <w:sz w:val="28"/>
          <w:szCs w:val="28"/>
        </w:rPr>
        <w:t>ates</w:t>
      </w:r>
      <w:r w:rsidR="3F95D066" w:rsidRPr="006D61E4">
        <w:rPr>
          <w:rFonts w:ascii="Arial" w:eastAsia="Arial" w:hAnsi="Arial" w:cs="Arial"/>
          <w:sz w:val="28"/>
          <w:szCs w:val="28"/>
        </w:rPr>
        <w:t>t</w:t>
      </w:r>
      <w:r w:rsidR="4C3C9CB4" w:rsidRPr="006D61E4">
        <w:rPr>
          <w:rFonts w:ascii="Arial" w:eastAsia="Arial" w:hAnsi="Arial" w:cs="Arial"/>
          <w:sz w:val="28"/>
          <w:szCs w:val="28"/>
        </w:rPr>
        <w:t xml:space="preserve"> you can apply for DSA </w:t>
      </w:r>
      <w:r w:rsidR="00521FAB" w:rsidRPr="006D61E4">
        <w:rPr>
          <w:rFonts w:ascii="Arial" w:eastAsia="Arial" w:hAnsi="Arial" w:cs="Arial"/>
          <w:sz w:val="28"/>
          <w:szCs w:val="28"/>
        </w:rPr>
        <w:t xml:space="preserve">each year </w:t>
      </w:r>
      <w:r w:rsidR="4C3C9CB4" w:rsidRPr="006D61E4">
        <w:rPr>
          <w:rFonts w:ascii="Arial" w:eastAsia="Arial" w:hAnsi="Arial" w:cs="Arial"/>
          <w:sz w:val="28"/>
          <w:szCs w:val="28"/>
        </w:rPr>
        <w:t>is</w:t>
      </w:r>
      <w:r w:rsidR="00FA385C" w:rsidRPr="006D61E4">
        <w:rPr>
          <w:rFonts w:ascii="Arial" w:eastAsia="Arial" w:hAnsi="Arial" w:cs="Arial"/>
          <w:sz w:val="28"/>
          <w:szCs w:val="28"/>
        </w:rPr>
        <w:t xml:space="preserve"> the </w:t>
      </w:r>
      <w:r w:rsidR="00521FAB" w:rsidRPr="006D61E4">
        <w:rPr>
          <w:rFonts w:ascii="Arial" w:eastAsia="Arial" w:hAnsi="Arial" w:cs="Arial"/>
          <w:sz w:val="28"/>
          <w:szCs w:val="28"/>
        </w:rPr>
        <w:t>31st of</w:t>
      </w:r>
      <w:r w:rsidR="4C3C9CB4" w:rsidRPr="006D61E4">
        <w:rPr>
          <w:rFonts w:ascii="Arial" w:eastAsia="Arial" w:hAnsi="Arial" w:cs="Arial"/>
          <w:sz w:val="28"/>
          <w:szCs w:val="28"/>
        </w:rPr>
        <w:t xml:space="preserve"> March</w:t>
      </w:r>
      <w:r w:rsidR="006D61E4">
        <w:rPr>
          <w:rFonts w:ascii="Arial" w:eastAsia="Arial" w:hAnsi="Arial" w:cs="Arial"/>
          <w:sz w:val="28"/>
          <w:szCs w:val="28"/>
        </w:rPr>
        <w:t xml:space="preserve">. </w:t>
      </w:r>
      <w:r w:rsidR="0050395A">
        <w:rPr>
          <w:rFonts w:ascii="Arial" w:eastAsia="Arial" w:hAnsi="Arial" w:cs="Arial"/>
          <w:sz w:val="28"/>
          <w:szCs w:val="28"/>
        </w:rPr>
        <w:t>So,</w:t>
      </w:r>
      <w:r w:rsidR="006D61E4">
        <w:rPr>
          <w:rFonts w:ascii="Arial" w:eastAsia="Arial" w:hAnsi="Arial" w:cs="Arial"/>
          <w:sz w:val="28"/>
          <w:szCs w:val="28"/>
        </w:rPr>
        <w:t xml:space="preserve"> for example if you start </w:t>
      </w:r>
      <w:r w:rsidR="006D61E4">
        <w:rPr>
          <w:rFonts w:ascii="Arial" w:eastAsia="Arial" w:hAnsi="Arial" w:cs="Arial"/>
          <w:sz w:val="28"/>
          <w:szCs w:val="28"/>
        </w:rPr>
        <w:lastRenderedPageBreak/>
        <w:t xml:space="preserve">in September 2023, the </w:t>
      </w:r>
      <w:r w:rsidR="0050395A">
        <w:rPr>
          <w:rFonts w:ascii="Arial" w:eastAsia="Arial" w:hAnsi="Arial" w:cs="Arial"/>
          <w:sz w:val="28"/>
          <w:szCs w:val="28"/>
        </w:rPr>
        <w:t>closing date to apply for DSA would be 31</w:t>
      </w:r>
      <w:r w:rsidR="0050395A" w:rsidRPr="0050395A">
        <w:rPr>
          <w:rFonts w:ascii="Arial" w:eastAsia="Arial" w:hAnsi="Arial" w:cs="Arial"/>
          <w:sz w:val="28"/>
          <w:szCs w:val="28"/>
          <w:vertAlign w:val="superscript"/>
        </w:rPr>
        <w:t>st</w:t>
      </w:r>
      <w:r w:rsidR="0050395A">
        <w:rPr>
          <w:rFonts w:ascii="Arial" w:eastAsia="Arial" w:hAnsi="Arial" w:cs="Arial"/>
          <w:sz w:val="28"/>
          <w:szCs w:val="28"/>
        </w:rPr>
        <w:t xml:space="preserve"> March 2024.</w:t>
      </w:r>
    </w:p>
    <w:p w14:paraId="7EF4AB91" w14:textId="77777777" w:rsidR="0050395A" w:rsidRPr="006D61E4" w:rsidRDefault="0050395A" w:rsidP="0050395A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08D9DCA9" w14:textId="3D7C4630" w:rsidR="00FA385C" w:rsidRPr="00FA385C" w:rsidRDefault="0A943843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FA385C">
        <w:rPr>
          <w:rFonts w:ascii="Arial" w:eastAsia="Arial" w:hAnsi="Arial" w:cs="Arial"/>
          <w:sz w:val="28"/>
          <w:szCs w:val="28"/>
        </w:rPr>
        <w:t xml:space="preserve">Don’t downplay your needs – think about what </w:t>
      </w:r>
      <w:r w:rsidR="71F672A2" w:rsidRPr="00FA385C">
        <w:rPr>
          <w:rFonts w:ascii="Arial" w:eastAsia="Arial" w:hAnsi="Arial" w:cs="Arial"/>
          <w:sz w:val="28"/>
          <w:szCs w:val="28"/>
        </w:rPr>
        <w:t>would help y</w:t>
      </w:r>
      <w:r w:rsidRPr="00FA385C">
        <w:rPr>
          <w:rFonts w:ascii="Arial" w:eastAsia="Arial" w:hAnsi="Arial" w:cs="Arial"/>
          <w:sz w:val="28"/>
          <w:szCs w:val="28"/>
        </w:rPr>
        <w:t xml:space="preserve">ou </w:t>
      </w:r>
      <w:r w:rsidR="4E49E6DA" w:rsidRPr="00FA385C">
        <w:rPr>
          <w:rFonts w:ascii="Arial" w:eastAsia="Arial" w:hAnsi="Arial" w:cs="Arial"/>
          <w:sz w:val="28"/>
          <w:szCs w:val="28"/>
        </w:rPr>
        <w:t xml:space="preserve">to </w:t>
      </w:r>
      <w:r w:rsidRPr="00521FAB">
        <w:rPr>
          <w:rFonts w:ascii="Arial" w:eastAsia="Arial" w:hAnsi="Arial" w:cs="Arial"/>
          <w:b/>
          <w:bCs/>
          <w:sz w:val="28"/>
          <w:szCs w:val="28"/>
        </w:rPr>
        <w:t>thrive</w:t>
      </w:r>
      <w:r w:rsidRPr="00FA385C">
        <w:rPr>
          <w:rFonts w:ascii="Arial" w:eastAsia="Arial" w:hAnsi="Arial" w:cs="Arial"/>
          <w:sz w:val="28"/>
          <w:szCs w:val="28"/>
        </w:rPr>
        <w:t xml:space="preserve"> in education instead of just getting by.</w:t>
      </w:r>
    </w:p>
    <w:p w14:paraId="428CAD70" w14:textId="11CFE954" w:rsidR="00FA385C" w:rsidRPr="00FA385C" w:rsidRDefault="00FA385C" w:rsidP="00FA385C">
      <w:pPr>
        <w:pStyle w:val="ListParagrap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14:paraId="5AD5314D" w14:textId="38624D74" w:rsidR="00FA385C" w:rsidRPr="00FA385C" w:rsidRDefault="38078F39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FA385C">
        <w:rPr>
          <w:rFonts w:ascii="Arial" w:eastAsia="Arial" w:hAnsi="Arial" w:cs="Arial"/>
          <w:sz w:val="28"/>
          <w:szCs w:val="28"/>
        </w:rPr>
        <w:t xml:space="preserve">Make sure you bring a list of </w:t>
      </w:r>
      <w:r w:rsidRPr="00521FAB">
        <w:rPr>
          <w:rFonts w:ascii="Arial" w:eastAsia="Arial" w:hAnsi="Arial" w:cs="Arial"/>
          <w:b/>
          <w:bCs/>
          <w:sz w:val="28"/>
          <w:szCs w:val="28"/>
        </w:rPr>
        <w:t>your own questions</w:t>
      </w:r>
      <w:r w:rsidRPr="00FA385C">
        <w:rPr>
          <w:rFonts w:ascii="Arial" w:eastAsia="Arial" w:hAnsi="Arial" w:cs="Arial"/>
          <w:sz w:val="28"/>
          <w:szCs w:val="28"/>
        </w:rPr>
        <w:t xml:space="preserve"> </w:t>
      </w:r>
      <w:r w:rsidR="3D0EA6F7" w:rsidRPr="00FA385C">
        <w:rPr>
          <w:rFonts w:ascii="Arial" w:eastAsia="Arial" w:hAnsi="Arial" w:cs="Arial"/>
          <w:sz w:val="28"/>
          <w:szCs w:val="28"/>
        </w:rPr>
        <w:t>and something</w:t>
      </w:r>
      <w:r w:rsidRPr="00FA385C">
        <w:rPr>
          <w:rFonts w:ascii="Arial" w:eastAsia="Arial" w:hAnsi="Arial" w:cs="Arial"/>
          <w:sz w:val="28"/>
          <w:szCs w:val="28"/>
        </w:rPr>
        <w:t xml:space="preserve"> to take notes on so you can look back and remember </w:t>
      </w:r>
      <w:r w:rsidR="21C7AD41" w:rsidRPr="00FA385C">
        <w:rPr>
          <w:rFonts w:ascii="Arial" w:eastAsia="Arial" w:hAnsi="Arial" w:cs="Arial"/>
          <w:sz w:val="28"/>
          <w:szCs w:val="28"/>
        </w:rPr>
        <w:t>any important information</w:t>
      </w:r>
      <w:r w:rsidR="77BA6BB9" w:rsidRPr="00FA385C">
        <w:rPr>
          <w:rFonts w:ascii="Arial" w:eastAsia="Arial" w:hAnsi="Arial" w:cs="Arial"/>
          <w:sz w:val="28"/>
          <w:szCs w:val="28"/>
        </w:rPr>
        <w:t xml:space="preserve"> that was said</w:t>
      </w:r>
      <w:r w:rsidR="00FA385C" w:rsidRPr="00FA385C">
        <w:rPr>
          <w:rFonts w:ascii="Arial" w:eastAsia="Arial" w:hAnsi="Arial" w:cs="Arial"/>
          <w:sz w:val="28"/>
          <w:szCs w:val="28"/>
        </w:rPr>
        <w:t>.</w:t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  <w:r w:rsidR="00FA385C">
        <w:rPr>
          <w:rFonts w:ascii="Arial" w:eastAsia="Arial" w:hAnsi="Arial" w:cs="Arial"/>
          <w:sz w:val="28"/>
          <w:szCs w:val="28"/>
        </w:rPr>
        <w:tab/>
      </w:r>
    </w:p>
    <w:p w14:paraId="6FC899D2" w14:textId="7C1B704A" w:rsidR="005ED5EB" w:rsidRPr="00FA385C" w:rsidRDefault="5B402C11" w:rsidP="00FA385C">
      <w:pPr>
        <w:pStyle w:val="ListParagraph"/>
        <w:numPr>
          <w:ilvl w:val="0"/>
          <w:numId w:val="23"/>
        </w:numPr>
        <w:rPr>
          <w:rFonts w:ascii="Arial" w:eastAsia="Arial" w:hAnsi="Arial" w:cs="Arial"/>
          <w:sz w:val="28"/>
          <w:szCs w:val="28"/>
        </w:rPr>
      </w:pPr>
      <w:r w:rsidRPr="00FA385C">
        <w:rPr>
          <w:rFonts w:ascii="Arial" w:eastAsia="Arial" w:hAnsi="Arial" w:cs="Arial"/>
          <w:sz w:val="28"/>
          <w:szCs w:val="28"/>
        </w:rPr>
        <w:t xml:space="preserve">Ask to </w:t>
      </w:r>
      <w:r w:rsidRPr="00521FAB">
        <w:rPr>
          <w:rFonts w:ascii="Arial" w:eastAsia="Arial" w:hAnsi="Arial" w:cs="Arial"/>
          <w:b/>
          <w:bCs/>
          <w:sz w:val="28"/>
          <w:szCs w:val="28"/>
        </w:rPr>
        <w:t>try unfamiliar technology</w:t>
      </w:r>
      <w:r w:rsidRPr="00FA385C">
        <w:rPr>
          <w:rFonts w:ascii="Arial" w:eastAsia="Arial" w:hAnsi="Arial" w:cs="Arial"/>
          <w:sz w:val="28"/>
          <w:szCs w:val="28"/>
        </w:rPr>
        <w:t xml:space="preserve"> before having </w:t>
      </w:r>
      <w:r w:rsidR="4D422FB4" w:rsidRPr="00FA385C">
        <w:rPr>
          <w:rFonts w:ascii="Arial" w:eastAsia="Arial" w:hAnsi="Arial" w:cs="Arial"/>
          <w:sz w:val="28"/>
          <w:szCs w:val="28"/>
        </w:rPr>
        <w:t>it recommended as an adjustmen</w:t>
      </w:r>
      <w:r w:rsidR="00FA385C">
        <w:rPr>
          <w:rFonts w:ascii="Arial" w:eastAsia="Arial" w:hAnsi="Arial" w:cs="Arial"/>
          <w:sz w:val="28"/>
          <w:szCs w:val="28"/>
        </w:rPr>
        <w:t>t.</w:t>
      </w:r>
    </w:p>
    <w:p w14:paraId="43AAAB56" w14:textId="419872E6" w:rsidR="005ED5EB" w:rsidRDefault="005ED5EB" w:rsidP="005ED5EB"/>
    <w:p w14:paraId="518A7092" w14:textId="6428B253" w:rsidR="007948AF" w:rsidRPr="007948AF" w:rsidRDefault="007948AF" w:rsidP="007948AF">
      <w:pPr>
        <w:pStyle w:val="Heading1"/>
        <w:rPr>
          <w:rFonts w:ascii="Arial" w:eastAsia="Arial" w:hAnsi="Arial" w:cs="Arial"/>
          <w:b/>
          <w:bCs/>
          <w:sz w:val="36"/>
          <w:szCs w:val="36"/>
        </w:rPr>
      </w:pPr>
      <w:bookmarkStart w:id="10" w:name="_Toc132638063"/>
      <w:r w:rsidRPr="007948AF">
        <w:rPr>
          <w:rFonts w:ascii="Arial" w:eastAsia="Arial" w:hAnsi="Arial" w:cs="Arial"/>
          <w:b/>
          <w:bCs/>
          <w:sz w:val="36"/>
          <w:szCs w:val="36"/>
        </w:rPr>
        <w:t>Conclusion</w:t>
      </w:r>
      <w:bookmarkEnd w:id="10"/>
      <w:r w:rsidRPr="007948AF">
        <w:rPr>
          <w:rFonts w:ascii="Arial" w:eastAsia="Arial" w:hAnsi="Arial" w:cs="Arial"/>
          <w:b/>
          <w:bCs/>
          <w:sz w:val="36"/>
          <w:szCs w:val="36"/>
        </w:rPr>
        <w:t xml:space="preserve"> </w:t>
      </w:r>
    </w:p>
    <w:p w14:paraId="42C91BC9" w14:textId="326401BD" w:rsidR="00521FAB" w:rsidRDefault="4EFA38E4" w:rsidP="5B329B65">
      <w:pPr>
        <w:rPr>
          <w:rFonts w:ascii="Arial" w:eastAsia="Arial" w:hAnsi="Arial" w:cs="Arial"/>
          <w:sz w:val="28"/>
          <w:szCs w:val="28"/>
        </w:rPr>
      </w:pPr>
      <w:r w:rsidRPr="5B329B65">
        <w:rPr>
          <w:rFonts w:ascii="Arial" w:eastAsia="Arial" w:hAnsi="Arial" w:cs="Arial"/>
          <w:sz w:val="28"/>
          <w:szCs w:val="28"/>
        </w:rPr>
        <w:t xml:space="preserve">A needs assessment is an </w:t>
      </w:r>
      <w:r w:rsidR="00521FAB">
        <w:rPr>
          <w:rFonts w:ascii="Arial" w:eastAsia="Arial" w:hAnsi="Arial" w:cs="Arial"/>
          <w:sz w:val="28"/>
          <w:szCs w:val="28"/>
        </w:rPr>
        <w:t>integral</w:t>
      </w:r>
      <w:r w:rsidRPr="5B329B65">
        <w:rPr>
          <w:rFonts w:ascii="Arial" w:eastAsia="Arial" w:hAnsi="Arial" w:cs="Arial"/>
          <w:sz w:val="28"/>
          <w:szCs w:val="28"/>
        </w:rPr>
        <w:t xml:space="preserve"> </w:t>
      </w:r>
      <w:r w:rsidR="00521FAB">
        <w:rPr>
          <w:rFonts w:ascii="Arial" w:eastAsia="Arial" w:hAnsi="Arial" w:cs="Arial"/>
          <w:sz w:val="28"/>
          <w:szCs w:val="28"/>
        </w:rPr>
        <w:t xml:space="preserve">part of your time as a disabled student. 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>It allows you to have a conversation about the extra support you need, and</w:t>
      </w:r>
      <w:r w:rsidR="00521FAB">
        <w:rPr>
          <w:rFonts w:ascii="Arial" w:eastAsia="Arial" w:hAnsi="Arial" w:cs="Arial"/>
          <w:color w:val="000000" w:themeColor="text1"/>
          <w:sz w:val="28"/>
          <w:szCs w:val="28"/>
        </w:rPr>
        <w:t xml:space="preserve"> helps you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00521FAB">
        <w:rPr>
          <w:rFonts w:ascii="Arial" w:eastAsia="Arial" w:hAnsi="Arial" w:cs="Arial"/>
          <w:color w:val="000000" w:themeColor="text1"/>
          <w:sz w:val="28"/>
          <w:szCs w:val="28"/>
        </w:rPr>
        <w:t>understand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what will </w:t>
      </w:r>
      <w:r w:rsidR="00521FAB">
        <w:rPr>
          <w:rFonts w:ascii="Arial" w:eastAsia="Arial" w:hAnsi="Arial" w:cs="Arial"/>
          <w:color w:val="000000" w:themeColor="text1"/>
          <w:sz w:val="28"/>
          <w:szCs w:val="28"/>
        </w:rPr>
        <w:t>work best for</w:t>
      </w:r>
      <w:r w:rsidR="00521FAB" w:rsidRPr="5B329B65">
        <w:rPr>
          <w:rFonts w:ascii="Arial" w:eastAsia="Arial" w:hAnsi="Arial" w:cs="Arial"/>
          <w:color w:val="000000" w:themeColor="text1"/>
          <w:sz w:val="28"/>
          <w:szCs w:val="28"/>
        </w:rPr>
        <w:t xml:space="preserve"> you. </w:t>
      </w:r>
    </w:p>
    <w:p w14:paraId="50E52857" w14:textId="6ADE2FE2" w:rsidR="007948AF" w:rsidRDefault="00521FAB" w:rsidP="007948AF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sz w:val="28"/>
          <w:szCs w:val="28"/>
        </w:rPr>
      </w:pPr>
      <w:r w:rsidRPr="007948AF">
        <w:rPr>
          <w:rFonts w:ascii="Arial" w:eastAsia="Arial" w:hAnsi="Arial" w:cs="Arial"/>
          <w:b/>
          <w:bCs/>
          <w:sz w:val="28"/>
          <w:szCs w:val="28"/>
        </w:rPr>
        <w:t>Y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ou should do it as early as </w:t>
      </w:r>
      <w:proofErr w:type="gramStart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possible</w:t>
      </w:r>
      <w:proofErr w:type="gramEnd"/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24D72684" w14:textId="776DF88D" w:rsidR="00521FAB" w:rsidRPr="007948AF" w:rsidRDefault="00521FAB" w:rsidP="007948AF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sz w:val="28"/>
          <w:szCs w:val="28"/>
        </w:rPr>
      </w:pPr>
      <w:r w:rsidRPr="007948AF">
        <w:rPr>
          <w:rFonts w:ascii="Arial" w:eastAsia="Arial" w:hAnsi="Arial" w:cs="Arial"/>
          <w:b/>
          <w:bCs/>
          <w:sz w:val="28"/>
          <w:szCs w:val="28"/>
        </w:rPr>
        <w:t>M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ake sure you are </w:t>
      </w:r>
      <w:proofErr w:type="gramStart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prepared</w:t>
      </w:r>
      <w:proofErr w:type="gramEnd"/>
    </w:p>
    <w:p w14:paraId="58179D7D" w14:textId="77777777" w:rsidR="007948AF" w:rsidRPr="007948AF" w:rsidRDefault="007948AF" w:rsidP="007948AF">
      <w:pPr>
        <w:pStyle w:val="ListParagraph"/>
        <w:rPr>
          <w:rFonts w:ascii="Arial" w:eastAsia="Arial" w:hAnsi="Arial" w:cs="Arial"/>
          <w:b/>
          <w:bCs/>
          <w:sz w:val="28"/>
          <w:szCs w:val="28"/>
        </w:rPr>
      </w:pPr>
    </w:p>
    <w:p w14:paraId="6265CBD1" w14:textId="2007382A" w:rsidR="007948AF" w:rsidRPr="007948AF" w:rsidRDefault="00521FAB" w:rsidP="007948AF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sz w:val="28"/>
          <w:szCs w:val="28"/>
        </w:rPr>
      </w:pPr>
      <w:r w:rsidRPr="007948AF">
        <w:rPr>
          <w:rFonts w:ascii="Arial" w:eastAsia="Arial" w:hAnsi="Arial" w:cs="Arial"/>
          <w:b/>
          <w:bCs/>
          <w:sz w:val="28"/>
          <w:szCs w:val="28"/>
        </w:rPr>
        <w:t xml:space="preserve">Think 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about what you need</w:t>
      </w:r>
      <w:r w:rsidRPr="007948AF">
        <w:rPr>
          <w:rFonts w:ascii="Arial" w:eastAsia="Arial" w:hAnsi="Arial" w:cs="Arial"/>
          <w:b/>
          <w:bCs/>
          <w:sz w:val="28"/>
          <w:szCs w:val="28"/>
        </w:rPr>
        <w:t xml:space="preserve"> to do</w:t>
      </w:r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 in </w:t>
      </w:r>
      <w:proofErr w:type="gramStart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>advance</w:t>
      </w:r>
      <w:proofErr w:type="gramEnd"/>
      <w:r w:rsidR="4EFA38E4" w:rsidRPr="007948A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  <w:r w:rsidR="007948AF">
        <w:rPr>
          <w:rFonts w:ascii="Arial" w:eastAsia="Arial" w:hAnsi="Arial" w:cs="Arial"/>
          <w:b/>
          <w:bCs/>
          <w:sz w:val="28"/>
          <w:szCs w:val="28"/>
        </w:rPr>
        <w:tab/>
      </w:r>
    </w:p>
    <w:p w14:paraId="1C087CE6" w14:textId="32CE88C9" w:rsidR="00122C6D" w:rsidRDefault="00521FAB" w:rsidP="3BE5D2DE">
      <w:pPr>
        <w:pStyle w:val="ListParagraph"/>
        <w:numPr>
          <w:ilvl w:val="0"/>
          <w:numId w:val="24"/>
        </w:numPr>
      </w:pPr>
      <w:r w:rsidRPr="004B744C">
        <w:rPr>
          <w:rFonts w:ascii="Arial" w:eastAsia="Arial" w:hAnsi="Arial" w:cs="Arial"/>
          <w:b/>
          <w:bCs/>
          <w:sz w:val="28"/>
          <w:szCs w:val="28"/>
        </w:rPr>
        <w:t>H</w:t>
      </w:r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 xml:space="preserve">ave the courage to </w:t>
      </w:r>
      <w:r w:rsidRPr="004B744C">
        <w:rPr>
          <w:rFonts w:ascii="Arial" w:eastAsia="Arial" w:hAnsi="Arial" w:cs="Arial"/>
          <w:b/>
          <w:bCs/>
          <w:sz w:val="28"/>
          <w:szCs w:val="28"/>
        </w:rPr>
        <w:t xml:space="preserve">speak up </w:t>
      </w:r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 xml:space="preserve">for </w:t>
      </w:r>
      <w:proofErr w:type="gramStart"/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>yourself</w:t>
      </w:r>
      <w:proofErr w:type="gramEnd"/>
      <w:r w:rsidR="4EFA38E4" w:rsidRPr="004B744C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sectPr w:rsidR="00122C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7H24oPP" int2:invalidationBookmarkName="" int2:hashCode="LNdIS8GxX8z/gi" int2:id="4k89J3nt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7DCB"/>
      </v:shape>
    </w:pict>
  </w:numPicBullet>
  <w:abstractNum w:abstractNumId="0" w15:restartNumberingAfterBreak="0">
    <w:nsid w:val="01C64352"/>
    <w:multiLevelType w:val="hybridMultilevel"/>
    <w:tmpl w:val="FF8AF52E"/>
    <w:lvl w:ilvl="0" w:tplc="AA3AF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A1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F05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4A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8A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C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8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A0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8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D6F0"/>
    <w:multiLevelType w:val="hybridMultilevel"/>
    <w:tmpl w:val="72E8AF52"/>
    <w:lvl w:ilvl="0" w:tplc="491AB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48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CE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E3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EC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A9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4F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66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2E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3DBC"/>
    <w:multiLevelType w:val="hybridMultilevel"/>
    <w:tmpl w:val="A0661246"/>
    <w:lvl w:ilvl="0" w:tplc="C0C0023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A7A8"/>
    <w:multiLevelType w:val="hybridMultilevel"/>
    <w:tmpl w:val="3F2AAEFA"/>
    <w:lvl w:ilvl="0" w:tplc="609A6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2E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4A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08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A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A5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20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A2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4786"/>
    <w:multiLevelType w:val="hybridMultilevel"/>
    <w:tmpl w:val="0B02A498"/>
    <w:lvl w:ilvl="0" w:tplc="DE248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C0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52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26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6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E27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8F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A9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0F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8D067"/>
    <w:multiLevelType w:val="hybridMultilevel"/>
    <w:tmpl w:val="A2B6B392"/>
    <w:lvl w:ilvl="0" w:tplc="8D128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6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847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29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82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EB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A1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69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22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D6F0"/>
    <w:multiLevelType w:val="hybridMultilevel"/>
    <w:tmpl w:val="D10667D4"/>
    <w:lvl w:ilvl="0" w:tplc="85661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94BE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AB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44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E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843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CB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C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E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0DE9"/>
    <w:multiLevelType w:val="hybridMultilevel"/>
    <w:tmpl w:val="1110E4DA"/>
    <w:lvl w:ilvl="0" w:tplc="446E8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CB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0F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1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2A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628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22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02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2C8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B0AC5"/>
    <w:multiLevelType w:val="hybridMultilevel"/>
    <w:tmpl w:val="AE72B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81541"/>
    <w:multiLevelType w:val="hybridMultilevel"/>
    <w:tmpl w:val="2980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AF1"/>
    <w:multiLevelType w:val="hybridMultilevel"/>
    <w:tmpl w:val="481A91FE"/>
    <w:lvl w:ilvl="0" w:tplc="1FD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4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0F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9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63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5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21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68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60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6A629"/>
    <w:multiLevelType w:val="hybridMultilevel"/>
    <w:tmpl w:val="97761FF8"/>
    <w:lvl w:ilvl="0" w:tplc="F592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84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2D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65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4C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A7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AB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43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CF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24B91"/>
    <w:multiLevelType w:val="hybridMultilevel"/>
    <w:tmpl w:val="084CB1E2"/>
    <w:lvl w:ilvl="0" w:tplc="B8D8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8C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48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9CA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7C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EA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8F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C5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1C87F"/>
    <w:multiLevelType w:val="hybridMultilevel"/>
    <w:tmpl w:val="9642FB02"/>
    <w:lvl w:ilvl="0" w:tplc="211C8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CC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0C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0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C4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C0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8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E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02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BF53A"/>
    <w:multiLevelType w:val="hybridMultilevel"/>
    <w:tmpl w:val="1AD818D4"/>
    <w:lvl w:ilvl="0" w:tplc="02722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45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25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6B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27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4C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C4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E0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C2662"/>
    <w:multiLevelType w:val="hybridMultilevel"/>
    <w:tmpl w:val="7BDC22C6"/>
    <w:lvl w:ilvl="0" w:tplc="69B832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2970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2F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EE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40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C33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66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8E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43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F1917"/>
    <w:multiLevelType w:val="hybridMultilevel"/>
    <w:tmpl w:val="D4E2902A"/>
    <w:lvl w:ilvl="0" w:tplc="23A0F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8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C3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08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47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435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2A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4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6F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06365"/>
    <w:multiLevelType w:val="hybridMultilevel"/>
    <w:tmpl w:val="CE52AC3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7A0A3E"/>
    <w:multiLevelType w:val="hybridMultilevel"/>
    <w:tmpl w:val="77E03B16"/>
    <w:lvl w:ilvl="0" w:tplc="18166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4A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07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83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8D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41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1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ED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0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A86F"/>
    <w:multiLevelType w:val="hybridMultilevel"/>
    <w:tmpl w:val="7A14C768"/>
    <w:lvl w:ilvl="0" w:tplc="9820A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03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67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A3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C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20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3E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EA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A1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CB76C"/>
    <w:multiLevelType w:val="hybridMultilevel"/>
    <w:tmpl w:val="A2762286"/>
    <w:lvl w:ilvl="0" w:tplc="E20A5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EF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E9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C1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20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45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EA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6D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E6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68C3"/>
    <w:multiLevelType w:val="hybridMultilevel"/>
    <w:tmpl w:val="AB9879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C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A7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A6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07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C3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4F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D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0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96372"/>
    <w:multiLevelType w:val="hybridMultilevel"/>
    <w:tmpl w:val="B24C8F4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14275"/>
    <w:multiLevelType w:val="hybridMultilevel"/>
    <w:tmpl w:val="846A360C"/>
    <w:lvl w:ilvl="0" w:tplc="C03C6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A9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EE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A2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C8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D29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82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2E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87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737212">
    <w:abstractNumId w:val="20"/>
  </w:num>
  <w:num w:numId="2" w16cid:durableId="1234240155">
    <w:abstractNumId w:val="19"/>
  </w:num>
  <w:num w:numId="3" w16cid:durableId="128791033">
    <w:abstractNumId w:val="16"/>
  </w:num>
  <w:num w:numId="4" w16cid:durableId="2116049049">
    <w:abstractNumId w:val="12"/>
  </w:num>
  <w:num w:numId="5" w16cid:durableId="500464675">
    <w:abstractNumId w:val="23"/>
  </w:num>
  <w:num w:numId="6" w16cid:durableId="2081051686">
    <w:abstractNumId w:val="18"/>
  </w:num>
  <w:num w:numId="7" w16cid:durableId="97458029">
    <w:abstractNumId w:val="6"/>
  </w:num>
  <w:num w:numId="8" w16cid:durableId="1085153796">
    <w:abstractNumId w:val="3"/>
  </w:num>
  <w:num w:numId="9" w16cid:durableId="1156647702">
    <w:abstractNumId w:val="10"/>
  </w:num>
  <w:num w:numId="10" w16cid:durableId="853618870">
    <w:abstractNumId w:val="11"/>
  </w:num>
  <w:num w:numId="11" w16cid:durableId="1740665166">
    <w:abstractNumId w:val="7"/>
  </w:num>
  <w:num w:numId="12" w16cid:durableId="686057535">
    <w:abstractNumId w:val="13"/>
  </w:num>
  <w:num w:numId="13" w16cid:durableId="506363321">
    <w:abstractNumId w:val="21"/>
  </w:num>
  <w:num w:numId="14" w16cid:durableId="915894703">
    <w:abstractNumId w:val="15"/>
  </w:num>
  <w:num w:numId="15" w16cid:durableId="928854341">
    <w:abstractNumId w:val="0"/>
  </w:num>
  <w:num w:numId="16" w16cid:durableId="112215410">
    <w:abstractNumId w:val="5"/>
  </w:num>
  <w:num w:numId="17" w16cid:durableId="488447212">
    <w:abstractNumId w:val="14"/>
  </w:num>
  <w:num w:numId="18" w16cid:durableId="294524687">
    <w:abstractNumId w:val="1"/>
  </w:num>
  <w:num w:numId="19" w16cid:durableId="962417177">
    <w:abstractNumId w:val="4"/>
  </w:num>
  <w:num w:numId="20" w16cid:durableId="755905593">
    <w:abstractNumId w:val="8"/>
  </w:num>
  <w:num w:numId="21" w16cid:durableId="1050766687">
    <w:abstractNumId w:val="9"/>
  </w:num>
  <w:num w:numId="22" w16cid:durableId="1141112966">
    <w:abstractNumId w:val="17"/>
  </w:num>
  <w:num w:numId="23" w16cid:durableId="1570579781">
    <w:abstractNumId w:val="2"/>
  </w:num>
  <w:num w:numId="24" w16cid:durableId="8066262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558986"/>
    <w:rsid w:val="00003AF2"/>
    <w:rsid w:val="00010CDB"/>
    <w:rsid w:val="00012AD8"/>
    <w:rsid w:val="0003A815"/>
    <w:rsid w:val="000424AC"/>
    <w:rsid w:val="00061CB2"/>
    <w:rsid w:val="00067F0D"/>
    <w:rsid w:val="00096FF0"/>
    <w:rsid w:val="00122C6D"/>
    <w:rsid w:val="00130769"/>
    <w:rsid w:val="00140596"/>
    <w:rsid w:val="00163CF7"/>
    <w:rsid w:val="00176F68"/>
    <w:rsid w:val="0017745C"/>
    <w:rsid w:val="001A3A92"/>
    <w:rsid w:val="001B5656"/>
    <w:rsid w:val="001C597E"/>
    <w:rsid w:val="002034BA"/>
    <w:rsid w:val="002244D5"/>
    <w:rsid w:val="002258D5"/>
    <w:rsid w:val="002459EA"/>
    <w:rsid w:val="00247B44"/>
    <w:rsid w:val="00255469"/>
    <w:rsid w:val="00261086"/>
    <w:rsid w:val="00261DED"/>
    <w:rsid w:val="00291E3E"/>
    <w:rsid w:val="002A0084"/>
    <w:rsid w:val="002A5BC5"/>
    <w:rsid w:val="002F5903"/>
    <w:rsid w:val="0030385C"/>
    <w:rsid w:val="00310B56"/>
    <w:rsid w:val="00315E9C"/>
    <w:rsid w:val="00325515"/>
    <w:rsid w:val="00333402"/>
    <w:rsid w:val="00333E6E"/>
    <w:rsid w:val="003351D8"/>
    <w:rsid w:val="003364A0"/>
    <w:rsid w:val="00366362"/>
    <w:rsid w:val="003665BB"/>
    <w:rsid w:val="00377A65"/>
    <w:rsid w:val="003B1DC7"/>
    <w:rsid w:val="003D2C46"/>
    <w:rsid w:val="003F0507"/>
    <w:rsid w:val="00416B2F"/>
    <w:rsid w:val="00435F2E"/>
    <w:rsid w:val="004370A7"/>
    <w:rsid w:val="00452EEF"/>
    <w:rsid w:val="00462B5C"/>
    <w:rsid w:val="00464868"/>
    <w:rsid w:val="004802EB"/>
    <w:rsid w:val="004A69F6"/>
    <w:rsid w:val="004B744C"/>
    <w:rsid w:val="004C2B99"/>
    <w:rsid w:val="004C4548"/>
    <w:rsid w:val="004D3400"/>
    <w:rsid w:val="004D454D"/>
    <w:rsid w:val="0050395A"/>
    <w:rsid w:val="00511F0A"/>
    <w:rsid w:val="00513A92"/>
    <w:rsid w:val="00521FAB"/>
    <w:rsid w:val="005231C1"/>
    <w:rsid w:val="0053682D"/>
    <w:rsid w:val="00581261"/>
    <w:rsid w:val="00592890"/>
    <w:rsid w:val="005A434B"/>
    <w:rsid w:val="005B77C0"/>
    <w:rsid w:val="005C0A39"/>
    <w:rsid w:val="005C5AAE"/>
    <w:rsid w:val="005ED5EB"/>
    <w:rsid w:val="00605A6B"/>
    <w:rsid w:val="0066465C"/>
    <w:rsid w:val="00673496"/>
    <w:rsid w:val="006753A8"/>
    <w:rsid w:val="006A4B33"/>
    <w:rsid w:val="006A5EAF"/>
    <w:rsid w:val="006B620C"/>
    <w:rsid w:val="006D33E7"/>
    <w:rsid w:val="006D61E4"/>
    <w:rsid w:val="00705B7E"/>
    <w:rsid w:val="0072042C"/>
    <w:rsid w:val="00743EC9"/>
    <w:rsid w:val="007447E7"/>
    <w:rsid w:val="00767F3B"/>
    <w:rsid w:val="007933BA"/>
    <w:rsid w:val="007948AF"/>
    <w:rsid w:val="0079741B"/>
    <w:rsid w:val="007AB4E5"/>
    <w:rsid w:val="007B63FF"/>
    <w:rsid w:val="007D4811"/>
    <w:rsid w:val="007E784E"/>
    <w:rsid w:val="00824696"/>
    <w:rsid w:val="00836848"/>
    <w:rsid w:val="00886D05"/>
    <w:rsid w:val="00894F2E"/>
    <w:rsid w:val="008A67B4"/>
    <w:rsid w:val="008C35A6"/>
    <w:rsid w:val="008F3B8A"/>
    <w:rsid w:val="00902E66"/>
    <w:rsid w:val="00932C11"/>
    <w:rsid w:val="00934D31"/>
    <w:rsid w:val="00971F0E"/>
    <w:rsid w:val="009956C8"/>
    <w:rsid w:val="009A4638"/>
    <w:rsid w:val="009D5502"/>
    <w:rsid w:val="009D7FB3"/>
    <w:rsid w:val="009E6CF7"/>
    <w:rsid w:val="009EB11B"/>
    <w:rsid w:val="009F4335"/>
    <w:rsid w:val="009F628D"/>
    <w:rsid w:val="00A17528"/>
    <w:rsid w:val="00A564FE"/>
    <w:rsid w:val="00A634A6"/>
    <w:rsid w:val="00A83BC0"/>
    <w:rsid w:val="00A87091"/>
    <w:rsid w:val="00AA20AC"/>
    <w:rsid w:val="00B0560E"/>
    <w:rsid w:val="00B538D0"/>
    <w:rsid w:val="00B55E8C"/>
    <w:rsid w:val="00B6640D"/>
    <w:rsid w:val="00B9634E"/>
    <w:rsid w:val="00BB1C75"/>
    <w:rsid w:val="00BD393D"/>
    <w:rsid w:val="00C25E2A"/>
    <w:rsid w:val="00C69F38"/>
    <w:rsid w:val="00C769AA"/>
    <w:rsid w:val="00C8386B"/>
    <w:rsid w:val="00CD55BA"/>
    <w:rsid w:val="00CD6091"/>
    <w:rsid w:val="00CD7435"/>
    <w:rsid w:val="00CD9FA7"/>
    <w:rsid w:val="00CF3549"/>
    <w:rsid w:val="00CF4448"/>
    <w:rsid w:val="00CF4A8C"/>
    <w:rsid w:val="00D49BD6"/>
    <w:rsid w:val="00D900B0"/>
    <w:rsid w:val="00DA0869"/>
    <w:rsid w:val="00DD16D0"/>
    <w:rsid w:val="00DD31E4"/>
    <w:rsid w:val="00DD7ED5"/>
    <w:rsid w:val="00E05792"/>
    <w:rsid w:val="00E10906"/>
    <w:rsid w:val="00E232EF"/>
    <w:rsid w:val="00E34D60"/>
    <w:rsid w:val="00E558F2"/>
    <w:rsid w:val="00E60730"/>
    <w:rsid w:val="00E675C7"/>
    <w:rsid w:val="00E81E5E"/>
    <w:rsid w:val="00EB31DD"/>
    <w:rsid w:val="00EC2350"/>
    <w:rsid w:val="00F23909"/>
    <w:rsid w:val="00F25627"/>
    <w:rsid w:val="00F26A34"/>
    <w:rsid w:val="00F76E30"/>
    <w:rsid w:val="00FA385C"/>
    <w:rsid w:val="00FB420C"/>
    <w:rsid w:val="00FE01B7"/>
    <w:rsid w:val="01180929"/>
    <w:rsid w:val="0170E516"/>
    <w:rsid w:val="0171D093"/>
    <w:rsid w:val="01C205AB"/>
    <w:rsid w:val="01EBA958"/>
    <w:rsid w:val="020EA0D1"/>
    <w:rsid w:val="022E644F"/>
    <w:rsid w:val="02449569"/>
    <w:rsid w:val="029F038B"/>
    <w:rsid w:val="02B9F21E"/>
    <w:rsid w:val="02D9B34C"/>
    <w:rsid w:val="03073E11"/>
    <w:rsid w:val="033409F5"/>
    <w:rsid w:val="033BFF3F"/>
    <w:rsid w:val="034307FB"/>
    <w:rsid w:val="0384D867"/>
    <w:rsid w:val="038AE18E"/>
    <w:rsid w:val="03D8D3BE"/>
    <w:rsid w:val="0411B613"/>
    <w:rsid w:val="044C3B59"/>
    <w:rsid w:val="0451E7FC"/>
    <w:rsid w:val="04682899"/>
    <w:rsid w:val="04A6D872"/>
    <w:rsid w:val="04B60383"/>
    <w:rsid w:val="0536025D"/>
    <w:rsid w:val="054FE47B"/>
    <w:rsid w:val="057C362B"/>
    <w:rsid w:val="05D6A44D"/>
    <w:rsid w:val="05EF14FF"/>
    <w:rsid w:val="06EEEA1E"/>
    <w:rsid w:val="0743DD5A"/>
    <w:rsid w:val="077FF5ED"/>
    <w:rsid w:val="07834ADE"/>
    <w:rsid w:val="079FB7B5"/>
    <w:rsid w:val="07A5D724"/>
    <w:rsid w:val="07A68A0C"/>
    <w:rsid w:val="07B60BB4"/>
    <w:rsid w:val="07C6E07E"/>
    <w:rsid w:val="07E88631"/>
    <w:rsid w:val="07EBE85F"/>
    <w:rsid w:val="07ECF35A"/>
    <w:rsid w:val="084FC44F"/>
    <w:rsid w:val="085E4A1B"/>
    <w:rsid w:val="086CA08F"/>
    <w:rsid w:val="088CF3BA"/>
    <w:rsid w:val="08A54A9C"/>
    <w:rsid w:val="08AAC960"/>
    <w:rsid w:val="08E2A56F"/>
    <w:rsid w:val="08F0407E"/>
    <w:rsid w:val="090E450F"/>
    <w:rsid w:val="09101B4E"/>
    <w:rsid w:val="09228759"/>
    <w:rsid w:val="092A5EE5"/>
    <w:rsid w:val="09302CBC"/>
    <w:rsid w:val="0959BDF4"/>
    <w:rsid w:val="09845692"/>
    <w:rsid w:val="099F9D68"/>
    <w:rsid w:val="0A1327CE"/>
    <w:rsid w:val="0A1F9767"/>
    <w:rsid w:val="0A495BD6"/>
    <w:rsid w:val="0A6C7F6F"/>
    <w:rsid w:val="0A7400D0"/>
    <w:rsid w:val="0A943843"/>
    <w:rsid w:val="0A9C9A6D"/>
    <w:rsid w:val="0AAA1570"/>
    <w:rsid w:val="0AD70791"/>
    <w:rsid w:val="0B2026F3"/>
    <w:rsid w:val="0B22D62C"/>
    <w:rsid w:val="0B5A643B"/>
    <w:rsid w:val="0B82D2D2"/>
    <w:rsid w:val="0B91C155"/>
    <w:rsid w:val="0B9CB99C"/>
    <w:rsid w:val="0BA725E5"/>
    <w:rsid w:val="0C2D0119"/>
    <w:rsid w:val="0C45E5D1"/>
    <w:rsid w:val="0C56BC01"/>
    <w:rsid w:val="0C9EC747"/>
    <w:rsid w:val="0CB0F6DF"/>
    <w:rsid w:val="0CF70F2C"/>
    <w:rsid w:val="0CFA9B4A"/>
    <w:rsid w:val="0D0B94B5"/>
    <w:rsid w:val="0D0D89EA"/>
    <w:rsid w:val="0D2D91B6"/>
    <w:rsid w:val="0D4DD514"/>
    <w:rsid w:val="0D65A99E"/>
    <w:rsid w:val="0D8C3D3E"/>
    <w:rsid w:val="0DBC3533"/>
    <w:rsid w:val="0DBE0418"/>
    <w:rsid w:val="0DF28C62"/>
    <w:rsid w:val="0E15CB90"/>
    <w:rsid w:val="0E3ECB6E"/>
    <w:rsid w:val="0E927439"/>
    <w:rsid w:val="0EC96217"/>
    <w:rsid w:val="0F2B05F7"/>
    <w:rsid w:val="0F459E1D"/>
    <w:rsid w:val="0F56D6E2"/>
    <w:rsid w:val="0F67988D"/>
    <w:rsid w:val="0F8E5CC3"/>
    <w:rsid w:val="0FCCCFEA"/>
    <w:rsid w:val="102E449A"/>
    <w:rsid w:val="10B54A8E"/>
    <w:rsid w:val="10BEE8D2"/>
    <w:rsid w:val="10C6D658"/>
    <w:rsid w:val="10E2FFC5"/>
    <w:rsid w:val="10FC2815"/>
    <w:rsid w:val="116D1A07"/>
    <w:rsid w:val="11CA14FB"/>
    <w:rsid w:val="11F77492"/>
    <w:rsid w:val="123B2F82"/>
    <w:rsid w:val="124E7A0B"/>
    <w:rsid w:val="125736AE"/>
    <w:rsid w:val="1308EA68"/>
    <w:rsid w:val="1391C116"/>
    <w:rsid w:val="139BCB5C"/>
    <w:rsid w:val="13EB4BD3"/>
    <w:rsid w:val="13FE771A"/>
    <w:rsid w:val="14141D3F"/>
    <w:rsid w:val="146634D4"/>
    <w:rsid w:val="14ADAA2F"/>
    <w:rsid w:val="14CABC3E"/>
    <w:rsid w:val="153442E5"/>
    <w:rsid w:val="153CF9B9"/>
    <w:rsid w:val="154BFEE9"/>
    <w:rsid w:val="15796970"/>
    <w:rsid w:val="15F34A0D"/>
    <w:rsid w:val="15F9A6BB"/>
    <w:rsid w:val="167C0769"/>
    <w:rsid w:val="16EFE40E"/>
    <w:rsid w:val="16F36387"/>
    <w:rsid w:val="1702F0D9"/>
    <w:rsid w:val="173C1745"/>
    <w:rsid w:val="17919DFF"/>
    <w:rsid w:val="179E3987"/>
    <w:rsid w:val="17AB0F5D"/>
    <w:rsid w:val="17CAE34B"/>
    <w:rsid w:val="17E03BBF"/>
    <w:rsid w:val="17F761B2"/>
    <w:rsid w:val="1813DA26"/>
    <w:rsid w:val="1825D003"/>
    <w:rsid w:val="1865FBFC"/>
    <w:rsid w:val="187D2A11"/>
    <w:rsid w:val="189A96CA"/>
    <w:rsid w:val="19563F85"/>
    <w:rsid w:val="1A183462"/>
    <w:rsid w:val="1A22066F"/>
    <w:rsid w:val="1A52C643"/>
    <w:rsid w:val="1A835EC3"/>
    <w:rsid w:val="1A878465"/>
    <w:rsid w:val="1A957ABE"/>
    <w:rsid w:val="1ADEE355"/>
    <w:rsid w:val="1B002A7F"/>
    <w:rsid w:val="1B220B6C"/>
    <w:rsid w:val="1B8A399B"/>
    <w:rsid w:val="1BB404C3"/>
    <w:rsid w:val="1BC5E23F"/>
    <w:rsid w:val="1BF1D9A5"/>
    <w:rsid w:val="1C47CF9D"/>
    <w:rsid w:val="1C9B46E0"/>
    <w:rsid w:val="1D89FEFE"/>
    <w:rsid w:val="1D99AD83"/>
    <w:rsid w:val="1DAD3688"/>
    <w:rsid w:val="1DBAFF85"/>
    <w:rsid w:val="1E3317BD"/>
    <w:rsid w:val="1E622839"/>
    <w:rsid w:val="1ED9AB9C"/>
    <w:rsid w:val="1F4129C1"/>
    <w:rsid w:val="1F7724F4"/>
    <w:rsid w:val="1F893921"/>
    <w:rsid w:val="1F910D46"/>
    <w:rsid w:val="1F92460F"/>
    <w:rsid w:val="1FB52E72"/>
    <w:rsid w:val="1FD76682"/>
    <w:rsid w:val="1FE4A544"/>
    <w:rsid w:val="1FE8488C"/>
    <w:rsid w:val="1FFECF65"/>
    <w:rsid w:val="20422852"/>
    <w:rsid w:val="206EF038"/>
    <w:rsid w:val="209B99A0"/>
    <w:rsid w:val="20E36D89"/>
    <w:rsid w:val="20F2A047"/>
    <w:rsid w:val="20FEE208"/>
    <w:rsid w:val="2141D962"/>
    <w:rsid w:val="2154148D"/>
    <w:rsid w:val="2166AEAE"/>
    <w:rsid w:val="216C85EB"/>
    <w:rsid w:val="21B794B8"/>
    <w:rsid w:val="21C7AD41"/>
    <w:rsid w:val="2256A381"/>
    <w:rsid w:val="228172F7"/>
    <w:rsid w:val="22C5BB6D"/>
    <w:rsid w:val="233B8CF5"/>
    <w:rsid w:val="233F2872"/>
    <w:rsid w:val="234D9FAC"/>
    <w:rsid w:val="2378332C"/>
    <w:rsid w:val="23ADC2BC"/>
    <w:rsid w:val="23CC7C7F"/>
    <w:rsid w:val="23FF1C84"/>
    <w:rsid w:val="240B1049"/>
    <w:rsid w:val="242A4109"/>
    <w:rsid w:val="247F9E51"/>
    <w:rsid w:val="24CF9308"/>
    <w:rsid w:val="24D60A8F"/>
    <w:rsid w:val="24EA3BD0"/>
    <w:rsid w:val="25004CC0"/>
    <w:rsid w:val="256E8139"/>
    <w:rsid w:val="2576F849"/>
    <w:rsid w:val="25842074"/>
    <w:rsid w:val="25B7C799"/>
    <w:rsid w:val="266B034D"/>
    <w:rsid w:val="2676B78A"/>
    <w:rsid w:val="26B89CC0"/>
    <w:rsid w:val="26D56FB1"/>
    <w:rsid w:val="26D9F161"/>
    <w:rsid w:val="26DD8677"/>
    <w:rsid w:val="2728C9C5"/>
    <w:rsid w:val="274C3BA6"/>
    <w:rsid w:val="27697472"/>
    <w:rsid w:val="27AD4459"/>
    <w:rsid w:val="27B02AB3"/>
    <w:rsid w:val="27B6C648"/>
    <w:rsid w:val="27CB7D5C"/>
    <w:rsid w:val="27FD4A44"/>
    <w:rsid w:val="2862304A"/>
    <w:rsid w:val="28DF17A0"/>
    <w:rsid w:val="2978744C"/>
    <w:rsid w:val="299A6E78"/>
    <w:rsid w:val="29DD5E3F"/>
    <w:rsid w:val="29F03D82"/>
    <w:rsid w:val="2A31410F"/>
    <w:rsid w:val="2A99828D"/>
    <w:rsid w:val="2AA17013"/>
    <w:rsid w:val="2B0753EC"/>
    <w:rsid w:val="2B078261"/>
    <w:rsid w:val="2B23CC90"/>
    <w:rsid w:val="2B5E76FE"/>
    <w:rsid w:val="2B8AF3DB"/>
    <w:rsid w:val="2B8DC9BE"/>
    <w:rsid w:val="2BC1CDCA"/>
    <w:rsid w:val="2BD06393"/>
    <w:rsid w:val="2C047AF6"/>
    <w:rsid w:val="2C3DCE12"/>
    <w:rsid w:val="2CAE8843"/>
    <w:rsid w:val="2CE44911"/>
    <w:rsid w:val="2D1F071D"/>
    <w:rsid w:val="2D229861"/>
    <w:rsid w:val="2D261E2D"/>
    <w:rsid w:val="2D27DE44"/>
    <w:rsid w:val="2D67B4FC"/>
    <w:rsid w:val="2D746992"/>
    <w:rsid w:val="2DE599BD"/>
    <w:rsid w:val="2E1205D5"/>
    <w:rsid w:val="2E2794D9"/>
    <w:rsid w:val="2E5D2C49"/>
    <w:rsid w:val="2E9F0BED"/>
    <w:rsid w:val="2EF96E8C"/>
    <w:rsid w:val="2F23DBCF"/>
    <w:rsid w:val="2F4AD7EA"/>
    <w:rsid w:val="2F57C0EB"/>
    <w:rsid w:val="2FB03EAE"/>
    <w:rsid w:val="305CC792"/>
    <w:rsid w:val="305DBEEF"/>
    <w:rsid w:val="3063386A"/>
    <w:rsid w:val="306CB5EE"/>
    <w:rsid w:val="30867810"/>
    <w:rsid w:val="30CCA952"/>
    <w:rsid w:val="310B0157"/>
    <w:rsid w:val="31107B6F"/>
    <w:rsid w:val="314EA309"/>
    <w:rsid w:val="31BC8A9E"/>
    <w:rsid w:val="31D7013A"/>
    <w:rsid w:val="31E00A25"/>
    <w:rsid w:val="31E066F3"/>
    <w:rsid w:val="31EB92B2"/>
    <w:rsid w:val="321E16A5"/>
    <w:rsid w:val="3238FCD4"/>
    <w:rsid w:val="327A3D7E"/>
    <w:rsid w:val="32B13546"/>
    <w:rsid w:val="32B29321"/>
    <w:rsid w:val="32B606E3"/>
    <w:rsid w:val="32E85C71"/>
    <w:rsid w:val="3329F4C3"/>
    <w:rsid w:val="33589650"/>
    <w:rsid w:val="33599B52"/>
    <w:rsid w:val="337B14EE"/>
    <w:rsid w:val="33D82355"/>
    <w:rsid w:val="33E63729"/>
    <w:rsid w:val="33EEDA9C"/>
    <w:rsid w:val="33F74740"/>
    <w:rsid w:val="3436D8D7"/>
    <w:rsid w:val="3474D35A"/>
    <w:rsid w:val="3573F30E"/>
    <w:rsid w:val="35BA8E61"/>
    <w:rsid w:val="35C2EF72"/>
    <w:rsid w:val="35E07E77"/>
    <w:rsid w:val="35E6C88B"/>
    <w:rsid w:val="3624C975"/>
    <w:rsid w:val="36773E66"/>
    <w:rsid w:val="36913F07"/>
    <w:rsid w:val="36B15A9B"/>
    <w:rsid w:val="36B9B33F"/>
    <w:rsid w:val="3721AD73"/>
    <w:rsid w:val="378FDE1D"/>
    <w:rsid w:val="38078F39"/>
    <w:rsid w:val="3855F169"/>
    <w:rsid w:val="387E3FCB"/>
    <w:rsid w:val="389D8EBD"/>
    <w:rsid w:val="38A83E58"/>
    <w:rsid w:val="38C1BB25"/>
    <w:rsid w:val="38CC85CF"/>
    <w:rsid w:val="38EA1A1E"/>
    <w:rsid w:val="39138963"/>
    <w:rsid w:val="396D1230"/>
    <w:rsid w:val="397BBE47"/>
    <w:rsid w:val="39B2A471"/>
    <w:rsid w:val="39D8CA67"/>
    <w:rsid w:val="3A08F995"/>
    <w:rsid w:val="3A11BD62"/>
    <w:rsid w:val="3A1A102C"/>
    <w:rsid w:val="3A6688C4"/>
    <w:rsid w:val="3ADD9E18"/>
    <w:rsid w:val="3AE3F690"/>
    <w:rsid w:val="3AE6E055"/>
    <w:rsid w:val="3B0B5DC0"/>
    <w:rsid w:val="3B1D167D"/>
    <w:rsid w:val="3B521516"/>
    <w:rsid w:val="3B70233B"/>
    <w:rsid w:val="3B749AC8"/>
    <w:rsid w:val="3B954176"/>
    <w:rsid w:val="3BC4539D"/>
    <w:rsid w:val="3BE28518"/>
    <w:rsid w:val="3BE40940"/>
    <w:rsid w:val="3BE5D2DE"/>
    <w:rsid w:val="3C0588EA"/>
    <w:rsid w:val="3C6CA51C"/>
    <w:rsid w:val="3C805A3A"/>
    <w:rsid w:val="3CA32B88"/>
    <w:rsid w:val="3CF884F8"/>
    <w:rsid w:val="3D0EA6F7"/>
    <w:rsid w:val="3D35B767"/>
    <w:rsid w:val="3D89B4AD"/>
    <w:rsid w:val="3D9E2986"/>
    <w:rsid w:val="3E3A0864"/>
    <w:rsid w:val="3E477FEC"/>
    <w:rsid w:val="3E528530"/>
    <w:rsid w:val="3E6D6497"/>
    <w:rsid w:val="3E71BB83"/>
    <w:rsid w:val="3EBBBE87"/>
    <w:rsid w:val="3EBEE9FB"/>
    <w:rsid w:val="3EEDFC9F"/>
    <w:rsid w:val="3EF5EDA5"/>
    <w:rsid w:val="3EF6B950"/>
    <w:rsid w:val="3F073CD5"/>
    <w:rsid w:val="3F402970"/>
    <w:rsid w:val="3F768D02"/>
    <w:rsid w:val="3F95D066"/>
    <w:rsid w:val="3FA56A06"/>
    <w:rsid w:val="4024B39D"/>
    <w:rsid w:val="403BFB37"/>
    <w:rsid w:val="40493A99"/>
    <w:rsid w:val="40659F96"/>
    <w:rsid w:val="407AE076"/>
    <w:rsid w:val="408951B0"/>
    <w:rsid w:val="411A35EC"/>
    <w:rsid w:val="4140163F"/>
    <w:rsid w:val="41DD5B1F"/>
    <w:rsid w:val="41E3DC4C"/>
    <w:rsid w:val="4216AE1E"/>
    <w:rsid w:val="42521432"/>
    <w:rsid w:val="42C2A5C2"/>
    <w:rsid w:val="42F9D0F0"/>
    <w:rsid w:val="42FACC19"/>
    <w:rsid w:val="434C3CCD"/>
    <w:rsid w:val="43521637"/>
    <w:rsid w:val="43EF57ED"/>
    <w:rsid w:val="43F81BAA"/>
    <w:rsid w:val="43FD4F06"/>
    <w:rsid w:val="44002E1D"/>
    <w:rsid w:val="440C6B57"/>
    <w:rsid w:val="4487DE28"/>
    <w:rsid w:val="4493FA30"/>
    <w:rsid w:val="4495A151"/>
    <w:rsid w:val="44A648EE"/>
    <w:rsid w:val="44AB4AB3"/>
    <w:rsid w:val="44EEFE67"/>
    <w:rsid w:val="451CB9C8"/>
    <w:rsid w:val="4529CE88"/>
    <w:rsid w:val="4578DCA9"/>
    <w:rsid w:val="4586C160"/>
    <w:rsid w:val="458A0ECA"/>
    <w:rsid w:val="4590D831"/>
    <w:rsid w:val="459CB532"/>
    <w:rsid w:val="46032E59"/>
    <w:rsid w:val="4624E626"/>
    <w:rsid w:val="4630E571"/>
    <w:rsid w:val="46596E70"/>
    <w:rsid w:val="46AE4862"/>
    <w:rsid w:val="4711E8D4"/>
    <w:rsid w:val="473DB7A3"/>
    <w:rsid w:val="475174AA"/>
    <w:rsid w:val="479046D6"/>
    <w:rsid w:val="47A49676"/>
    <w:rsid w:val="480CC2C4"/>
    <w:rsid w:val="480D3E9D"/>
    <w:rsid w:val="4832D784"/>
    <w:rsid w:val="48BC6A4C"/>
    <w:rsid w:val="491164A0"/>
    <w:rsid w:val="491CC5D3"/>
    <w:rsid w:val="499B9FD1"/>
    <w:rsid w:val="49B52B57"/>
    <w:rsid w:val="49C7BB5D"/>
    <w:rsid w:val="4A1937FE"/>
    <w:rsid w:val="4A4B5B4C"/>
    <w:rsid w:val="4A62847E"/>
    <w:rsid w:val="4A849A14"/>
    <w:rsid w:val="4AED1A0D"/>
    <w:rsid w:val="4B0ACE8C"/>
    <w:rsid w:val="4B23F6E9"/>
    <w:rsid w:val="4BA81C15"/>
    <w:rsid w:val="4BC79A3D"/>
    <w:rsid w:val="4BFC096F"/>
    <w:rsid w:val="4C3C9CB4"/>
    <w:rsid w:val="4C780799"/>
    <w:rsid w:val="4C79C7B0"/>
    <w:rsid w:val="4D267D9F"/>
    <w:rsid w:val="4D2FB3EC"/>
    <w:rsid w:val="4D30BD4A"/>
    <w:rsid w:val="4D422FB4"/>
    <w:rsid w:val="4D88C1B3"/>
    <w:rsid w:val="4DB1385D"/>
    <w:rsid w:val="4DBC3AD6"/>
    <w:rsid w:val="4DD4D3EE"/>
    <w:rsid w:val="4E49E6DA"/>
    <w:rsid w:val="4E63C724"/>
    <w:rsid w:val="4E765023"/>
    <w:rsid w:val="4E97971D"/>
    <w:rsid w:val="4ED04109"/>
    <w:rsid w:val="4EFA38E4"/>
    <w:rsid w:val="4F4D08BE"/>
    <w:rsid w:val="4F9BD8E8"/>
    <w:rsid w:val="4FC2572E"/>
    <w:rsid w:val="4FD038F7"/>
    <w:rsid w:val="4FEBCC0A"/>
    <w:rsid w:val="500604FE"/>
    <w:rsid w:val="50083E3C"/>
    <w:rsid w:val="5044E911"/>
    <w:rsid w:val="50719548"/>
    <w:rsid w:val="507AA4EA"/>
    <w:rsid w:val="50994DAC"/>
    <w:rsid w:val="50B13788"/>
    <w:rsid w:val="50D3A69C"/>
    <w:rsid w:val="51075DB2"/>
    <w:rsid w:val="5140B7D1"/>
    <w:rsid w:val="51828FE2"/>
    <w:rsid w:val="518C1833"/>
    <w:rsid w:val="51AF5243"/>
    <w:rsid w:val="51B21173"/>
    <w:rsid w:val="520BEB95"/>
    <w:rsid w:val="52B69A0D"/>
    <w:rsid w:val="52C08106"/>
    <w:rsid w:val="52F9F7F0"/>
    <w:rsid w:val="5311AAAC"/>
    <w:rsid w:val="53285BCB"/>
    <w:rsid w:val="53A29880"/>
    <w:rsid w:val="53B36422"/>
    <w:rsid w:val="53B7C900"/>
    <w:rsid w:val="540C586F"/>
    <w:rsid w:val="5419610F"/>
    <w:rsid w:val="547747D9"/>
    <w:rsid w:val="54785893"/>
    <w:rsid w:val="5481B8B8"/>
    <w:rsid w:val="54A9E233"/>
    <w:rsid w:val="5511EDC6"/>
    <w:rsid w:val="554F3483"/>
    <w:rsid w:val="55A08337"/>
    <w:rsid w:val="5653F98A"/>
    <w:rsid w:val="56548A70"/>
    <w:rsid w:val="56A8A11B"/>
    <w:rsid w:val="56B3E3B5"/>
    <w:rsid w:val="56EF8347"/>
    <w:rsid w:val="5702F027"/>
    <w:rsid w:val="570BD4C5"/>
    <w:rsid w:val="5779A9D7"/>
    <w:rsid w:val="5782D9B9"/>
    <w:rsid w:val="579DAE4D"/>
    <w:rsid w:val="57A60714"/>
    <w:rsid w:val="57C59F7A"/>
    <w:rsid w:val="57FA27C4"/>
    <w:rsid w:val="57FE48B4"/>
    <w:rsid w:val="58071978"/>
    <w:rsid w:val="58135021"/>
    <w:rsid w:val="585C025D"/>
    <w:rsid w:val="586D1851"/>
    <w:rsid w:val="58B20D7E"/>
    <w:rsid w:val="58C7D6C8"/>
    <w:rsid w:val="58D847D2"/>
    <w:rsid w:val="595E7827"/>
    <w:rsid w:val="59693974"/>
    <w:rsid w:val="59832CDE"/>
    <w:rsid w:val="598BAEDC"/>
    <w:rsid w:val="5A35C619"/>
    <w:rsid w:val="5A3FD153"/>
    <w:rsid w:val="5A4CDAFF"/>
    <w:rsid w:val="5AB20DEF"/>
    <w:rsid w:val="5ABAAFC1"/>
    <w:rsid w:val="5AE58929"/>
    <w:rsid w:val="5AEF7FD8"/>
    <w:rsid w:val="5AFA4888"/>
    <w:rsid w:val="5B329B65"/>
    <w:rsid w:val="5B402C11"/>
    <w:rsid w:val="5B755E26"/>
    <w:rsid w:val="5C64BC61"/>
    <w:rsid w:val="5C723C94"/>
    <w:rsid w:val="5C7ADC92"/>
    <w:rsid w:val="5C7B7CF2"/>
    <w:rsid w:val="5C836A78"/>
    <w:rsid w:val="5CB8B128"/>
    <w:rsid w:val="5CD27B1A"/>
    <w:rsid w:val="5CD60A37"/>
    <w:rsid w:val="5CEE08B1"/>
    <w:rsid w:val="5DB0B7F2"/>
    <w:rsid w:val="5DB83690"/>
    <w:rsid w:val="5DBEF42B"/>
    <w:rsid w:val="5DD91EC5"/>
    <w:rsid w:val="5E18B4B1"/>
    <w:rsid w:val="5E3D1509"/>
    <w:rsid w:val="5E5EB9AD"/>
    <w:rsid w:val="5E72411F"/>
    <w:rsid w:val="5E88DF64"/>
    <w:rsid w:val="5E929010"/>
    <w:rsid w:val="5ECC03D6"/>
    <w:rsid w:val="5EDBB6CF"/>
    <w:rsid w:val="5EF1E008"/>
    <w:rsid w:val="5F558986"/>
    <w:rsid w:val="5F83C6D5"/>
    <w:rsid w:val="5FBB0B3A"/>
    <w:rsid w:val="5FF87BB2"/>
    <w:rsid w:val="600DF895"/>
    <w:rsid w:val="602CC7BF"/>
    <w:rsid w:val="6030C00D"/>
    <w:rsid w:val="6048CF49"/>
    <w:rsid w:val="60722CE6"/>
    <w:rsid w:val="6094B2F2"/>
    <w:rsid w:val="6095B530"/>
    <w:rsid w:val="60C0F008"/>
    <w:rsid w:val="616CEBA3"/>
    <w:rsid w:val="617A0875"/>
    <w:rsid w:val="61982160"/>
    <w:rsid w:val="61A9E1E1"/>
    <w:rsid w:val="62A87ADD"/>
    <w:rsid w:val="62F2ABFC"/>
    <w:rsid w:val="63055A6D"/>
    <w:rsid w:val="63085221"/>
    <w:rsid w:val="6345B242"/>
    <w:rsid w:val="64089DFC"/>
    <w:rsid w:val="64686A37"/>
    <w:rsid w:val="648E7C5D"/>
    <w:rsid w:val="64A9A2C1"/>
    <w:rsid w:val="64B1E012"/>
    <w:rsid w:val="64CFC222"/>
    <w:rsid w:val="64E67A22"/>
    <w:rsid w:val="650C9644"/>
    <w:rsid w:val="6558B358"/>
    <w:rsid w:val="65B3D69F"/>
    <w:rsid w:val="65DF86D6"/>
    <w:rsid w:val="6627A97E"/>
    <w:rsid w:val="6637EB7F"/>
    <w:rsid w:val="6675595E"/>
    <w:rsid w:val="6686D934"/>
    <w:rsid w:val="66E60128"/>
    <w:rsid w:val="6704E754"/>
    <w:rsid w:val="67052BFE"/>
    <w:rsid w:val="672A90B3"/>
    <w:rsid w:val="6736D428"/>
    <w:rsid w:val="6766C0F4"/>
    <w:rsid w:val="67B4C8F3"/>
    <w:rsid w:val="67FEBCDD"/>
    <w:rsid w:val="6801E5CD"/>
    <w:rsid w:val="68B00DBC"/>
    <w:rsid w:val="68EB7761"/>
    <w:rsid w:val="68F21000"/>
    <w:rsid w:val="6948F8FF"/>
    <w:rsid w:val="697C94EF"/>
    <w:rsid w:val="69B1A557"/>
    <w:rsid w:val="69B4435C"/>
    <w:rsid w:val="69B49AB2"/>
    <w:rsid w:val="6A014769"/>
    <w:rsid w:val="6A0C7629"/>
    <w:rsid w:val="6A29B584"/>
    <w:rsid w:val="6A8747C2"/>
    <w:rsid w:val="6A9E61B6"/>
    <w:rsid w:val="6AB91D31"/>
    <w:rsid w:val="6AC31E10"/>
    <w:rsid w:val="6AFDBDE1"/>
    <w:rsid w:val="6B532FF6"/>
    <w:rsid w:val="6BB7C562"/>
    <w:rsid w:val="6BE58189"/>
    <w:rsid w:val="6BF313DD"/>
    <w:rsid w:val="6C231823"/>
    <w:rsid w:val="6C2CF57C"/>
    <w:rsid w:val="6CA5E19F"/>
    <w:rsid w:val="6D53D4C2"/>
    <w:rsid w:val="6D67484B"/>
    <w:rsid w:val="6DBE5A92"/>
    <w:rsid w:val="6DD60278"/>
    <w:rsid w:val="6E8AD0B8"/>
    <w:rsid w:val="6E90526F"/>
    <w:rsid w:val="6E92BE3E"/>
    <w:rsid w:val="6EA9497A"/>
    <w:rsid w:val="6F462F18"/>
    <w:rsid w:val="6F78D5DC"/>
    <w:rsid w:val="7026A119"/>
    <w:rsid w:val="702C22D0"/>
    <w:rsid w:val="706B563F"/>
    <w:rsid w:val="70A35905"/>
    <w:rsid w:val="70B3FF64"/>
    <w:rsid w:val="70B69CC0"/>
    <w:rsid w:val="70C93958"/>
    <w:rsid w:val="70E66892"/>
    <w:rsid w:val="70F68946"/>
    <w:rsid w:val="7114A63D"/>
    <w:rsid w:val="71714BF9"/>
    <w:rsid w:val="719099BD"/>
    <w:rsid w:val="7194AAD6"/>
    <w:rsid w:val="71C2717A"/>
    <w:rsid w:val="71C7F331"/>
    <w:rsid w:val="71F672A2"/>
    <w:rsid w:val="720726A0"/>
    <w:rsid w:val="723F2966"/>
    <w:rsid w:val="729259A7"/>
    <w:rsid w:val="72D38244"/>
    <w:rsid w:val="72E95BF1"/>
    <w:rsid w:val="72FE68F8"/>
    <w:rsid w:val="7304D04A"/>
    <w:rsid w:val="73182BB2"/>
    <w:rsid w:val="733BB118"/>
    <w:rsid w:val="733EB30F"/>
    <w:rsid w:val="733F83F4"/>
    <w:rsid w:val="739214C5"/>
    <w:rsid w:val="7399380B"/>
    <w:rsid w:val="73C1F2E8"/>
    <w:rsid w:val="73D5584C"/>
    <w:rsid w:val="73DAF9C7"/>
    <w:rsid w:val="73DB797D"/>
    <w:rsid w:val="73E7E48E"/>
    <w:rsid w:val="741FBF93"/>
    <w:rsid w:val="742E2A08"/>
    <w:rsid w:val="74305517"/>
    <w:rsid w:val="74CDEBF6"/>
    <w:rsid w:val="7501FFC2"/>
    <w:rsid w:val="759A7576"/>
    <w:rsid w:val="75C9FA69"/>
    <w:rsid w:val="7639F69C"/>
    <w:rsid w:val="7669BC57"/>
    <w:rsid w:val="769DD023"/>
    <w:rsid w:val="76A4EA84"/>
    <w:rsid w:val="7701E2C1"/>
    <w:rsid w:val="7709DD3A"/>
    <w:rsid w:val="7714883B"/>
    <w:rsid w:val="772D256E"/>
    <w:rsid w:val="772DB98F"/>
    <w:rsid w:val="772EE25E"/>
    <w:rsid w:val="7730B143"/>
    <w:rsid w:val="776B6941"/>
    <w:rsid w:val="776EB8E6"/>
    <w:rsid w:val="777F6D76"/>
    <w:rsid w:val="77854412"/>
    <w:rsid w:val="77A000F1"/>
    <w:rsid w:val="77A8CF2D"/>
    <w:rsid w:val="77B07D8E"/>
    <w:rsid w:val="77B7DC61"/>
    <w:rsid w:val="77B86E94"/>
    <w:rsid w:val="77BA6BB9"/>
    <w:rsid w:val="77F4387E"/>
    <w:rsid w:val="781D86AE"/>
    <w:rsid w:val="7840BAE5"/>
    <w:rsid w:val="78482942"/>
    <w:rsid w:val="78501F82"/>
    <w:rsid w:val="789BE999"/>
    <w:rsid w:val="78D93BC8"/>
    <w:rsid w:val="7906A74F"/>
    <w:rsid w:val="792A30B6"/>
    <w:rsid w:val="79406615"/>
    <w:rsid w:val="79585A83"/>
    <w:rsid w:val="7961E901"/>
    <w:rsid w:val="799EE7C2"/>
    <w:rsid w:val="79A204F1"/>
    <w:rsid w:val="79D01199"/>
    <w:rsid w:val="79D30516"/>
    <w:rsid w:val="79D570E5"/>
    <w:rsid w:val="79DC8B46"/>
    <w:rsid w:val="7A393C43"/>
    <w:rsid w:val="7A519E39"/>
    <w:rsid w:val="7A5C142B"/>
    <w:rsid w:val="7A6EA431"/>
    <w:rsid w:val="7A85FEFF"/>
    <w:rsid w:val="7A9423ED"/>
    <w:rsid w:val="7A94FDC9"/>
    <w:rsid w:val="7AA90C25"/>
    <w:rsid w:val="7AAA6E1B"/>
    <w:rsid w:val="7AD08C2E"/>
    <w:rsid w:val="7B0D67BF"/>
    <w:rsid w:val="7B2A8AC0"/>
    <w:rsid w:val="7C136331"/>
    <w:rsid w:val="7C2FC206"/>
    <w:rsid w:val="7C419B1D"/>
    <w:rsid w:val="7CA1AB8E"/>
    <w:rsid w:val="7CBB44A2"/>
    <w:rsid w:val="7CC95B81"/>
    <w:rsid w:val="7D0D11A7"/>
    <w:rsid w:val="7D60A3B8"/>
    <w:rsid w:val="7D8D4DB2"/>
    <w:rsid w:val="7D9CFB13"/>
    <w:rsid w:val="7DA1F17E"/>
    <w:rsid w:val="7DEBFF04"/>
    <w:rsid w:val="7E2A8D84"/>
    <w:rsid w:val="7E42D2DA"/>
    <w:rsid w:val="7E691618"/>
    <w:rsid w:val="7E7A8B72"/>
    <w:rsid w:val="7E7B6471"/>
    <w:rsid w:val="7EAFFC69"/>
    <w:rsid w:val="7EC9D888"/>
    <w:rsid w:val="7F1DAFF2"/>
    <w:rsid w:val="7F28F389"/>
    <w:rsid w:val="7F4E8FD7"/>
    <w:rsid w:val="7F540B6E"/>
    <w:rsid w:val="7F620FA1"/>
    <w:rsid w:val="7F87CF65"/>
    <w:rsid w:val="7FC87F65"/>
    <w:rsid w:val="7FED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8986"/>
  <w15:chartTrackingRefBased/>
  <w15:docId w15:val="{B43B70F0-59F0-4F53-98A1-8F3F74D5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0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1BB404C3"/>
  </w:style>
  <w:style w:type="character" w:customStyle="1" w:styleId="eop">
    <w:name w:val="eop"/>
    <w:basedOn w:val="DefaultParagraphFont"/>
    <w:uiPriority w:val="1"/>
    <w:rsid w:val="1BB404C3"/>
  </w:style>
  <w:style w:type="paragraph" w:customStyle="1" w:styleId="paragraph">
    <w:name w:val="paragraph"/>
    <w:basedOn w:val="Normal"/>
    <w:uiPriority w:val="1"/>
    <w:rsid w:val="1BB404C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2E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902E6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20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802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538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93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B744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B74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B744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mensa.com/blog/what-screen-reader" TargetMode="External"/><Relationship Id="rId18" Type="http://schemas.openxmlformats.org/officeDocument/2006/relationships/hyperlink" Target="https://uk.livescribe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ad.org.uk/wp-content/uploads/2019/12/The-Equality-Act-in-Post-School-Learning-2019.pdf" TargetMode="External"/><Relationship Id="rId17" Type="http://schemas.openxmlformats.org/officeDocument/2006/relationships/hyperlink" Target="https://www.mindgeniu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sturite.co.uk/claroread" TargetMode="External"/><Relationship Id="rId20" Type="http://schemas.openxmlformats.org/officeDocument/2006/relationships/hyperlink" Target="https://www.lead.org.uk/wp-content/uploads/2021/02/DSA-Factshee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ad.org.uk/wp-content/uploads/2020/09/Supporting-You-at-College-2020-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xthelp.com/en-gb/products/read-and-write-education/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lead.org.uk/wp-content/uploads/2021/02/DSA-Factsheet.pdf" TargetMode="External"/><Relationship Id="rId19" Type="http://schemas.openxmlformats.org/officeDocument/2006/relationships/hyperlink" Target="https://www.lead.org.uk/wp-content/uploads/2021/02/DSA-Factsheet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isabilityrightsuk.org/social-model-disability-language" TargetMode="External"/><Relationship Id="rId14" Type="http://schemas.openxmlformats.org/officeDocument/2006/relationships/hyperlink" Target="https://www.nuance.com/en-gb/dragon.htm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27bcac-eb5e-473e-a5f5-6bd224a07bbb">
      <UserInfo>
        <DisplayName>Live and Learn Members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77CC08D98B6488970FD3DA177F81F" ma:contentTypeVersion="6" ma:contentTypeDescription="Create a new document." ma:contentTypeScope="" ma:versionID="9fe7bc2f5bf4b06650b443ccb4daa5f2">
  <xsd:schema xmlns:xsd="http://www.w3.org/2001/XMLSchema" xmlns:xs="http://www.w3.org/2001/XMLSchema" xmlns:p="http://schemas.microsoft.com/office/2006/metadata/properties" xmlns:ns2="3ae26c14-2aab-46ac-a826-76e534b12877" xmlns:ns3="bf27bcac-eb5e-473e-a5f5-6bd224a07bbb" targetNamespace="http://schemas.microsoft.com/office/2006/metadata/properties" ma:root="true" ma:fieldsID="99393d6ce4342284d7f1549a6f99b198" ns2:_="" ns3:_="">
    <xsd:import namespace="3ae26c14-2aab-46ac-a826-76e534b12877"/>
    <xsd:import namespace="bf27bcac-eb5e-473e-a5f5-6bd224a07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26c14-2aab-46ac-a826-76e534b12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bcac-eb5e-473e-a5f5-6bd224a07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FC56D-94C0-422A-8095-B3129AEF4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AD5E1-2F87-41DD-A3A7-51AB4BC87F9A}">
  <ds:schemaRefs>
    <ds:schemaRef ds:uri="http://schemas.microsoft.com/office/2006/metadata/properties"/>
    <ds:schemaRef ds:uri="http://schemas.microsoft.com/office/infopath/2007/PartnerControls"/>
    <ds:schemaRef ds:uri="bf27bcac-eb5e-473e-a5f5-6bd224a07bbb"/>
  </ds:schemaRefs>
</ds:datastoreItem>
</file>

<file path=customXml/itemProps3.xml><?xml version="1.0" encoding="utf-8"?>
<ds:datastoreItem xmlns:ds="http://schemas.openxmlformats.org/officeDocument/2006/customXml" ds:itemID="{586549DC-7AE2-47D3-ABED-601563113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93A93-7D2C-403C-B8F5-DCC779554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26c14-2aab-46ac-a826-76e534b12877"/>
    <ds:schemaRef ds:uri="bf27bcac-eb5e-473e-a5f5-6bd224a07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2379</Words>
  <Characters>13565</Characters>
  <Application>Microsoft Office Word</Application>
  <DocSecurity>0</DocSecurity>
  <Lines>113</Lines>
  <Paragraphs>31</Paragraphs>
  <ScaleCrop>false</ScaleCrop>
  <Company/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claireislawilliamson</dc:creator>
  <cp:keywords/>
  <dc:description/>
  <cp:lastModifiedBy>rebecca scarlett</cp:lastModifiedBy>
  <cp:revision>37</cp:revision>
  <dcterms:created xsi:type="dcterms:W3CDTF">2023-04-04T10:12:00Z</dcterms:created>
  <dcterms:modified xsi:type="dcterms:W3CDTF">2023-04-17T14:58:00Z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0x0101003CE77CC08D98B6488970FD3DA177F81F</vt:lpwstr>
  </property>
</Properties>
</file>